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C7C" w:rsidRDefault="00B52C7C" w:rsidP="00B52C7C">
      <w:pPr>
        <w:rPr>
          <w:sz w:val="28"/>
          <w:szCs w:val="28"/>
        </w:rPr>
      </w:pPr>
    </w:p>
    <w:p w:rsidR="00B52C7C" w:rsidRDefault="00B52C7C" w:rsidP="00B52C7C">
      <w:pPr>
        <w:ind w:left="9912" w:firstLine="708"/>
        <w:rPr>
          <w:sz w:val="28"/>
          <w:szCs w:val="28"/>
        </w:rPr>
      </w:pPr>
      <w:r w:rsidRPr="00FE2F83">
        <w:rPr>
          <w:sz w:val="28"/>
          <w:szCs w:val="28"/>
        </w:rPr>
        <w:t>Приложение</w:t>
      </w:r>
      <w:r>
        <w:rPr>
          <w:sz w:val="28"/>
          <w:szCs w:val="28"/>
        </w:rPr>
        <w:t xml:space="preserve"> </w:t>
      </w:r>
    </w:p>
    <w:p w:rsidR="00B52C7C" w:rsidRDefault="00B52C7C" w:rsidP="00B52C7C">
      <w:pPr>
        <w:ind w:left="9912" w:firstLine="708"/>
        <w:rPr>
          <w:sz w:val="28"/>
          <w:szCs w:val="28"/>
        </w:rPr>
      </w:pPr>
    </w:p>
    <w:p w:rsidR="00B52C7C" w:rsidRDefault="00B52C7C" w:rsidP="00B52C7C">
      <w:pPr>
        <w:ind w:left="9912" w:firstLine="708"/>
        <w:rPr>
          <w:sz w:val="28"/>
          <w:szCs w:val="28"/>
        </w:rPr>
      </w:pPr>
      <w:r>
        <w:rPr>
          <w:sz w:val="28"/>
          <w:szCs w:val="28"/>
        </w:rPr>
        <w:t>УТВЕРЖДЕН</w:t>
      </w:r>
    </w:p>
    <w:p w:rsidR="00B52C7C" w:rsidRDefault="00B52C7C" w:rsidP="00B52C7C">
      <w:pPr>
        <w:ind w:left="10620"/>
        <w:rPr>
          <w:sz w:val="28"/>
          <w:szCs w:val="28"/>
        </w:rPr>
      </w:pPr>
      <w:r>
        <w:rPr>
          <w:sz w:val="28"/>
          <w:szCs w:val="28"/>
        </w:rPr>
        <w:t>Постановлением</w:t>
      </w:r>
    </w:p>
    <w:p w:rsidR="00FE2F83" w:rsidRDefault="00B52C7C" w:rsidP="00B52C7C">
      <w:pPr>
        <w:ind w:left="9912" w:firstLine="578"/>
        <w:rPr>
          <w:sz w:val="28"/>
          <w:szCs w:val="28"/>
        </w:rPr>
      </w:pPr>
      <w:r>
        <w:rPr>
          <w:sz w:val="28"/>
          <w:szCs w:val="28"/>
        </w:rPr>
        <w:t xml:space="preserve">  </w:t>
      </w:r>
      <w:r w:rsidR="00FE2F83">
        <w:rPr>
          <w:sz w:val="28"/>
          <w:szCs w:val="28"/>
        </w:rPr>
        <w:t xml:space="preserve">Администрации города Твери </w:t>
      </w:r>
    </w:p>
    <w:p w:rsidR="00FE2F83" w:rsidRDefault="00C05989" w:rsidP="00C05989">
      <w:pPr>
        <w:ind w:left="9912"/>
        <w:rPr>
          <w:sz w:val="28"/>
          <w:szCs w:val="28"/>
        </w:rPr>
      </w:pPr>
      <w:r>
        <w:rPr>
          <w:sz w:val="28"/>
          <w:szCs w:val="28"/>
        </w:rPr>
        <w:t xml:space="preserve">    </w:t>
      </w:r>
      <w:bookmarkStart w:id="0" w:name="_GoBack"/>
      <w:bookmarkEnd w:id="0"/>
      <w:r w:rsidR="001E7E64">
        <w:rPr>
          <w:sz w:val="28"/>
          <w:szCs w:val="28"/>
        </w:rPr>
        <w:t>от «</w:t>
      </w:r>
      <w:r>
        <w:rPr>
          <w:sz w:val="28"/>
          <w:szCs w:val="28"/>
        </w:rPr>
        <w:t>02</w:t>
      </w:r>
      <w:r w:rsidR="001E7E64">
        <w:rPr>
          <w:sz w:val="28"/>
          <w:szCs w:val="28"/>
        </w:rPr>
        <w:t xml:space="preserve">» </w:t>
      </w:r>
      <w:r>
        <w:rPr>
          <w:sz w:val="28"/>
          <w:szCs w:val="28"/>
        </w:rPr>
        <w:t xml:space="preserve">декабря </w:t>
      </w:r>
      <w:r w:rsidR="001E7E64">
        <w:rPr>
          <w:sz w:val="28"/>
          <w:szCs w:val="28"/>
        </w:rPr>
        <w:t xml:space="preserve">2020 года </w:t>
      </w:r>
      <w:r w:rsidR="00B52C7C">
        <w:rPr>
          <w:sz w:val="28"/>
          <w:szCs w:val="28"/>
        </w:rPr>
        <w:t>№</w:t>
      </w:r>
      <w:r>
        <w:rPr>
          <w:sz w:val="28"/>
          <w:szCs w:val="28"/>
        </w:rPr>
        <w:t xml:space="preserve"> 1318</w:t>
      </w:r>
    </w:p>
    <w:p w:rsidR="00FE2F83" w:rsidRPr="00FE2F83" w:rsidRDefault="00FE2F83" w:rsidP="00B52C7C">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FE2F83">
      <w:pPr>
        <w:jc w:val="center"/>
        <w:rPr>
          <w:b/>
          <w:sz w:val="28"/>
          <w:szCs w:val="28"/>
        </w:rPr>
      </w:pPr>
      <w:r w:rsidRPr="00FE2F83">
        <w:rPr>
          <w:b/>
          <w:sz w:val="28"/>
          <w:szCs w:val="28"/>
        </w:rPr>
        <w:t>МУНИЦИПАЛЬНЫЙ ПРОЕКТ</w:t>
      </w:r>
    </w:p>
    <w:p w:rsidR="00FE2F83" w:rsidRPr="00FE2F83" w:rsidRDefault="00F81AE7" w:rsidP="00FE2F83">
      <w:pPr>
        <w:pStyle w:val="aa"/>
        <w:jc w:val="center"/>
        <w:rPr>
          <w:rFonts w:ascii="Times New Roman" w:hAnsi="Times New Roman"/>
          <w:b/>
          <w:sz w:val="28"/>
          <w:szCs w:val="28"/>
        </w:rPr>
      </w:pPr>
      <w:r>
        <w:rPr>
          <w:rFonts w:ascii="Times New Roman" w:hAnsi="Times New Roman"/>
          <w:b/>
          <w:sz w:val="28"/>
          <w:szCs w:val="28"/>
        </w:rPr>
        <w:t>города Твери</w:t>
      </w:r>
      <w:r w:rsidR="00FE2F83" w:rsidRPr="00FE2F83">
        <w:rPr>
          <w:rFonts w:ascii="Times New Roman" w:hAnsi="Times New Roman"/>
          <w:b/>
          <w:sz w:val="28"/>
          <w:szCs w:val="28"/>
        </w:rPr>
        <w:t xml:space="preserve"> Тверской области </w:t>
      </w:r>
    </w:p>
    <w:p w:rsidR="00FE2F83" w:rsidRPr="00FE2F83" w:rsidRDefault="00FE2F83" w:rsidP="00FE2F83">
      <w:pPr>
        <w:jc w:val="center"/>
        <w:rPr>
          <w:b/>
          <w:sz w:val="28"/>
          <w:szCs w:val="28"/>
        </w:rPr>
      </w:pPr>
    </w:p>
    <w:p w:rsidR="00FE2F83" w:rsidRPr="00FE2F83" w:rsidRDefault="00FE2F83" w:rsidP="00FE2F83">
      <w:pPr>
        <w:pStyle w:val="aa"/>
        <w:jc w:val="center"/>
        <w:rPr>
          <w:rFonts w:ascii="Times New Roman" w:hAnsi="Times New Roman"/>
          <w:b/>
          <w:sz w:val="28"/>
          <w:szCs w:val="28"/>
        </w:rPr>
      </w:pPr>
      <w:r w:rsidRPr="00FE2F83">
        <w:rPr>
          <w:rFonts w:ascii="Times New Roman" w:hAnsi="Times New Roman"/>
          <w:sz w:val="28"/>
          <w:szCs w:val="28"/>
        </w:rPr>
        <w:t>«</w:t>
      </w:r>
      <w:r w:rsidRPr="00FE2F83">
        <w:rPr>
          <w:rFonts w:ascii="Times New Roman" w:hAnsi="Times New Roman"/>
          <w:b/>
          <w:sz w:val="28"/>
          <w:szCs w:val="28"/>
        </w:rPr>
        <w:t xml:space="preserve">Укрепление общественного здоровья, </w:t>
      </w:r>
    </w:p>
    <w:p w:rsidR="00FE2F83" w:rsidRPr="00FE2F83" w:rsidRDefault="00FE2F83" w:rsidP="00FE2F83">
      <w:pPr>
        <w:pStyle w:val="aa"/>
        <w:jc w:val="center"/>
        <w:rPr>
          <w:rFonts w:ascii="Times New Roman" w:hAnsi="Times New Roman"/>
          <w:b/>
          <w:sz w:val="28"/>
          <w:szCs w:val="28"/>
        </w:rPr>
      </w:pPr>
      <w:r w:rsidRPr="00FE2F83">
        <w:rPr>
          <w:rFonts w:ascii="Times New Roman" w:hAnsi="Times New Roman"/>
          <w:b/>
          <w:sz w:val="28"/>
          <w:szCs w:val="28"/>
        </w:rPr>
        <w:t>улучшение демографической ситуации и укрепление института семьи</w:t>
      </w:r>
    </w:p>
    <w:p w:rsidR="00FE2F83" w:rsidRPr="00FE2F83" w:rsidRDefault="00FE2F83" w:rsidP="00FE2F83">
      <w:pPr>
        <w:pStyle w:val="aa"/>
        <w:jc w:val="center"/>
        <w:rPr>
          <w:rFonts w:ascii="Times New Roman" w:hAnsi="Times New Roman"/>
          <w:b/>
          <w:sz w:val="28"/>
          <w:szCs w:val="28"/>
        </w:rPr>
      </w:pPr>
      <w:r w:rsidRPr="00FE2F83">
        <w:rPr>
          <w:rFonts w:ascii="Times New Roman" w:hAnsi="Times New Roman"/>
          <w:b/>
          <w:sz w:val="28"/>
          <w:szCs w:val="28"/>
        </w:rPr>
        <w:t>муниципального образования городско</w:t>
      </w:r>
      <w:r w:rsidR="001E7E64">
        <w:rPr>
          <w:rFonts w:ascii="Times New Roman" w:hAnsi="Times New Roman"/>
          <w:b/>
          <w:sz w:val="28"/>
          <w:szCs w:val="28"/>
        </w:rPr>
        <w:t>го</w:t>
      </w:r>
      <w:r w:rsidRPr="00FE2F83">
        <w:rPr>
          <w:rFonts w:ascii="Times New Roman" w:hAnsi="Times New Roman"/>
          <w:b/>
          <w:sz w:val="28"/>
          <w:szCs w:val="28"/>
        </w:rPr>
        <w:t xml:space="preserve"> округ</w:t>
      </w:r>
      <w:r w:rsidR="001E7E64">
        <w:rPr>
          <w:rFonts w:ascii="Times New Roman" w:hAnsi="Times New Roman"/>
          <w:b/>
          <w:sz w:val="28"/>
          <w:szCs w:val="28"/>
        </w:rPr>
        <w:t>а</w:t>
      </w:r>
      <w:r w:rsidRPr="00FE2F83">
        <w:rPr>
          <w:rFonts w:ascii="Times New Roman" w:hAnsi="Times New Roman"/>
          <w:b/>
          <w:sz w:val="28"/>
          <w:szCs w:val="28"/>
        </w:rPr>
        <w:t xml:space="preserve"> город</w:t>
      </w:r>
      <w:r w:rsidR="001E7E64">
        <w:rPr>
          <w:rFonts w:ascii="Times New Roman" w:hAnsi="Times New Roman"/>
          <w:b/>
          <w:sz w:val="28"/>
          <w:szCs w:val="28"/>
        </w:rPr>
        <w:t>а</w:t>
      </w:r>
      <w:r w:rsidRPr="00FE2F83">
        <w:rPr>
          <w:rFonts w:ascii="Times New Roman" w:hAnsi="Times New Roman"/>
          <w:b/>
          <w:sz w:val="28"/>
          <w:szCs w:val="28"/>
        </w:rPr>
        <w:t xml:space="preserve"> Твер</w:t>
      </w:r>
      <w:r w:rsidR="001E7E64">
        <w:rPr>
          <w:rFonts w:ascii="Times New Roman" w:hAnsi="Times New Roman"/>
          <w:b/>
          <w:sz w:val="28"/>
          <w:szCs w:val="28"/>
        </w:rPr>
        <w:t>и</w:t>
      </w:r>
      <w:r w:rsidRPr="00FE2F83">
        <w:rPr>
          <w:rFonts w:ascii="Times New Roman" w:hAnsi="Times New Roman"/>
          <w:b/>
          <w:sz w:val="28"/>
          <w:szCs w:val="28"/>
        </w:rPr>
        <w:t xml:space="preserve"> Тверской области</w:t>
      </w:r>
      <w:r w:rsidR="00AA6D6E">
        <w:rPr>
          <w:rFonts w:ascii="Times New Roman" w:hAnsi="Times New Roman"/>
          <w:b/>
          <w:sz w:val="28"/>
          <w:szCs w:val="28"/>
        </w:rPr>
        <w:t>»</w:t>
      </w:r>
      <w:r w:rsidRPr="00FE2F83">
        <w:rPr>
          <w:rFonts w:ascii="Times New Roman" w:hAnsi="Times New Roman"/>
          <w:b/>
          <w:sz w:val="28"/>
          <w:szCs w:val="28"/>
        </w:rPr>
        <w:t xml:space="preserve"> </w:t>
      </w:r>
    </w:p>
    <w:p w:rsidR="00FE2F83" w:rsidRPr="00FE2F83" w:rsidRDefault="00AA6D6E" w:rsidP="00FE2F83">
      <w:pPr>
        <w:pStyle w:val="aa"/>
        <w:jc w:val="center"/>
        <w:rPr>
          <w:rFonts w:ascii="Times New Roman" w:hAnsi="Times New Roman"/>
          <w:b/>
          <w:sz w:val="28"/>
          <w:szCs w:val="28"/>
        </w:rPr>
      </w:pPr>
      <w:r>
        <w:rPr>
          <w:rFonts w:ascii="Times New Roman" w:hAnsi="Times New Roman"/>
          <w:b/>
          <w:sz w:val="28"/>
          <w:szCs w:val="28"/>
        </w:rPr>
        <w:t>на 202</w:t>
      </w:r>
      <w:r w:rsidR="004E11CC">
        <w:rPr>
          <w:rFonts w:ascii="Times New Roman" w:hAnsi="Times New Roman"/>
          <w:b/>
          <w:sz w:val="28"/>
          <w:szCs w:val="28"/>
        </w:rPr>
        <w:t>0</w:t>
      </w:r>
      <w:r>
        <w:rPr>
          <w:rFonts w:ascii="Times New Roman" w:hAnsi="Times New Roman"/>
          <w:b/>
          <w:sz w:val="28"/>
          <w:szCs w:val="28"/>
        </w:rPr>
        <w:t xml:space="preserve"> – 2024 годы</w:t>
      </w:r>
    </w:p>
    <w:p w:rsidR="00FE2F83" w:rsidRPr="00FE2F83" w:rsidRDefault="00FE2F83" w:rsidP="00FE2F83">
      <w:pPr>
        <w:jc w:val="cente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Pr="00FE2F83" w:rsidRDefault="00FE2F83" w:rsidP="0057348F">
      <w:pPr>
        <w:rPr>
          <w:sz w:val="28"/>
          <w:szCs w:val="28"/>
        </w:rPr>
      </w:pPr>
    </w:p>
    <w:p w:rsidR="00FE2F83" w:rsidRDefault="00FE2F83" w:rsidP="0057348F"/>
    <w:p w:rsidR="00FE2F83" w:rsidRDefault="00FE2F83" w:rsidP="0057348F"/>
    <w:p w:rsidR="00FE2F83" w:rsidRDefault="00FE2F83" w:rsidP="0057348F"/>
    <w:p w:rsidR="00FE2F83" w:rsidRDefault="00FE2F83" w:rsidP="0057348F"/>
    <w:p w:rsidR="00FE2F83" w:rsidRPr="00FE2F83" w:rsidRDefault="00FE2F83" w:rsidP="00FE2F83">
      <w:pPr>
        <w:jc w:val="center"/>
        <w:rPr>
          <w:b/>
        </w:rPr>
      </w:pPr>
      <w:r w:rsidRPr="00FE2F83">
        <w:rPr>
          <w:b/>
        </w:rPr>
        <w:t>город Тверь</w:t>
      </w:r>
    </w:p>
    <w:p w:rsidR="00FE2F83" w:rsidRPr="00FE2F83" w:rsidRDefault="00FE2F83" w:rsidP="00FE2F83">
      <w:pPr>
        <w:jc w:val="center"/>
        <w:rPr>
          <w:b/>
        </w:rPr>
      </w:pPr>
      <w:r w:rsidRPr="00FE2F83">
        <w:rPr>
          <w:b/>
        </w:rPr>
        <w:t>2020 год</w:t>
      </w:r>
    </w:p>
    <w:p w:rsidR="00FE2B09" w:rsidRDefault="00205769" w:rsidP="006C0731">
      <w:pPr>
        <w:pStyle w:val="aa"/>
        <w:numPr>
          <w:ilvl w:val="0"/>
          <w:numId w:val="18"/>
        </w:numPr>
        <w:tabs>
          <w:tab w:val="left" w:pos="993"/>
        </w:tabs>
        <w:spacing w:line="235" w:lineRule="auto"/>
        <w:ind w:left="0" w:firstLine="567"/>
        <w:rPr>
          <w:rFonts w:ascii="Times New Roman" w:hAnsi="Times New Roman"/>
          <w:b/>
          <w:sz w:val="28"/>
          <w:szCs w:val="28"/>
        </w:rPr>
      </w:pPr>
      <w:r>
        <w:rPr>
          <w:rFonts w:ascii="Times New Roman" w:hAnsi="Times New Roman"/>
          <w:b/>
          <w:sz w:val="28"/>
          <w:szCs w:val="28"/>
        </w:rPr>
        <w:lastRenderedPageBreak/>
        <w:t>Введение</w:t>
      </w:r>
    </w:p>
    <w:p w:rsidR="006B69D7" w:rsidRPr="00937F34" w:rsidRDefault="006B69D7" w:rsidP="006C0731">
      <w:pPr>
        <w:spacing w:line="235" w:lineRule="auto"/>
        <w:ind w:firstLine="708"/>
        <w:jc w:val="both"/>
        <w:rPr>
          <w:sz w:val="20"/>
          <w:szCs w:val="20"/>
        </w:rPr>
      </w:pPr>
    </w:p>
    <w:p w:rsidR="00F81AE7" w:rsidRDefault="001C11E7" w:rsidP="006C0731">
      <w:pPr>
        <w:spacing w:line="235" w:lineRule="auto"/>
        <w:ind w:firstLine="567"/>
        <w:jc w:val="both"/>
        <w:rPr>
          <w:sz w:val="28"/>
          <w:szCs w:val="28"/>
        </w:rPr>
      </w:pPr>
      <w:r w:rsidRPr="00F81AE7">
        <w:rPr>
          <w:sz w:val="28"/>
          <w:szCs w:val="28"/>
        </w:rPr>
        <w:t>Среди основных приоритетов социальной и экономической политики в гор</w:t>
      </w:r>
      <w:r w:rsidR="008977C8" w:rsidRPr="00F81AE7">
        <w:rPr>
          <w:sz w:val="28"/>
          <w:szCs w:val="28"/>
        </w:rPr>
        <w:t xml:space="preserve">оде Твери необходимо указать на </w:t>
      </w:r>
      <w:r w:rsidRPr="00F81AE7">
        <w:rPr>
          <w:sz w:val="28"/>
          <w:szCs w:val="28"/>
        </w:rPr>
        <w:t>ра</w:t>
      </w:r>
      <w:r w:rsidRPr="00F81AE7">
        <w:rPr>
          <w:sz w:val="28"/>
          <w:szCs w:val="28"/>
        </w:rPr>
        <w:t>с</w:t>
      </w:r>
      <w:r w:rsidRPr="00F81AE7">
        <w:rPr>
          <w:sz w:val="28"/>
          <w:szCs w:val="28"/>
        </w:rPr>
        <w:t>пространение стандартов здорового образа жизни</w:t>
      </w:r>
      <w:r w:rsidR="009932C8" w:rsidRPr="00F81AE7">
        <w:rPr>
          <w:sz w:val="28"/>
          <w:szCs w:val="28"/>
        </w:rPr>
        <w:t>,</w:t>
      </w:r>
      <w:r w:rsidR="0001613B" w:rsidRPr="00F81AE7">
        <w:rPr>
          <w:sz w:val="28"/>
          <w:szCs w:val="28"/>
          <w:shd w:val="clear" w:color="auto" w:fill="FFFFFF"/>
        </w:rPr>
        <w:t xml:space="preserve"> создание благоприятных условий, обеспечивающих формирование основ сохранения здоровья, формировани</w:t>
      </w:r>
      <w:r w:rsidR="00E534E1">
        <w:rPr>
          <w:sz w:val="28"/>
          <w:szCs w:val="28"/>
          <w:shd w:val="clear" w:color="auto" w:fill="FFFFFF"/>
        </w:rPr>
        <w:t xml:space="preserve">е </w:t>
      </w:r>
      <w:r w:rsidR="0001613B" w:rsidRPr="00F81AE7">
        <w:rPr>
          <w:sz w:val="28"/>
          <w:szCs w:val="28"/>
          <w:shd w:val="clear" w:color="auto" w:fill="FFFFFF"/>
        </w:rPr>
        <w:t>мотивации к активному и здоровому образу жизни (ЗОЖ)</w:t>
      </w:r>
      <w:r w:rsidR="00205769" w:rsidRPr="00F81AE7">
        <w:rPr>
          <w:sz w:val="28"/>
          <w:szCs w:val="28"/>
          <w:shd w:val="clear" w:color="auto" w:fill="FFFFFF"/>
        </w:rPr>
        <w:t>.</w:t>
      </w:r>
      <w:r w:rsidR="00205769" w:rsidRPr="00F81AE7">
        <w:rPr>
          <w:sz w:val="28"/>
          <w:szCs w:val="28"/>
        </w:rPr>
        <w:t xml:space="preserve"> </w:t>
      </w:r>
    </w:p>
    <w:p w:rsidR="00205769" w:rsidRPr="00F81AE7" w:rsidRDefault="00205769" w:rsidP="006C0731">
      <w:pPr>
        <w:spacing w:line="235" w:lineRule="auto"/>
        <w:ind w:firstLine="567"/>
        <w:jc w:val="both"/>
        <w:rPr>
          <w:sz w:val="28"/>
          <w:szCs w:val="28"/>
        </w:rPr>
      </w:pPr>
      <w:r w:rsidRPr="00F81AE7">
        <w:rPr>
          <w:sz w:val="28"/>
          <w:szCs w:val="28"/>
        </w:rPr>
        <w:t>Численность населения</w:t>
      </w:r>
      <w:r w:rsidR="006B69D7" w:rsidRPr="00F81AE7">
        <w:rPr>
          <w:sz w:val="28"/>
          <w:szCs w:val="28"/>
        </w:rPr>
        <w:t xml:space="preserve">, увеличение продолжительности жизни </w:t>
      </w:r>
      <w:r w:rsidR="00E534E1">
        <w:rPr>
          <w:sz w:val="28"/>
          <w:szCs w:val="28"/>
        </w:rPr>
        <w:t xml:space="preserve">- </w:t>
      </w:r>
      <w:r w:rsidRPr="00F81AE7">
        <w:rPr>
          <w:sz w:val="28"/>
          <w:szCs w:val="28"/>
        </w:rPr>
        <w:t>важны</w:t>
      </w:r>
      <w:r w:rsidR="00E534E1">
        <w:rPr>
          <w:sz w:val="28"/>
          <w:szCs w:val="28"/>
        </w:rPr>
        <w:t xml:space="preserve">е </w:t>
      </w:r>
      <w:r w:rsidRPr="00F81AE7">
        <w:rPr>
          <w:sz w:val="28"/>
          <w:szCs w:val="28"/>
        </w:rPr>
        <w:t>показател</w:t>
      </w:r>
      <w:r w:rsidR="00E534E1">
        <w:rPr>
          <w:sz w:val="28"/>
          <w:szCs w:val="28"/>
        </w:rPr>
        <w:t>и</w:t>
      </w:r>
      <w:r w:rsidRPr="00F81AE7">
        <w:rPr>
          <w:sz w:val="28"/>
          <w:szCs w:val="28"/>
        </w:rPr>
        <w:t>, которы</w:t>
      </w:r>
      <w:r w:rsidR="006B69D7" w:rsidRPr="00F81AE7">
        <w:rPr>
          <w:sz w:val="28"/>
          <w:szCs w:val="28"/>
        </w:rPr>
        <w:t>е</w:t>
      </w:r>
      <w:r w:rsidRPr="00F81AE7">
        <w:rPr>
          <w:sz w:val="28"/>
          <w:szCs w:val="28"/>
        </w:rPr>
        <w:t xml:space="preserve"> во многом определ</w:t>
      </w:r>
      <w:r w:rsidRPr="00F81AE7">
        <w:rPr>
          <w:sz w:val="28"/>
          <w:szCs w:val="28"/>
        </w:rPr>
        <w:t>я</w:t>
      </w:r>
      <w:r w:rsidR="006B69D7" w:rsidRPr="00F81AE7">
        <w:rPr>
          <w:sz w:val="28"/>
          <w:szCs w:val="28"/>
        </w:rPr>
        <w:t>ют</w:t>
      </w:r>
      <w:r w:rsidRPr="00F81AE7">
        <w:rPr>
          <w:sz w:val="28"/>
          <w:szCs w:val="28"/>
        </w:rPr>
        <w:t xml:space="preserve"> перспективы экономического и социального развития городского округа. Одной из первоочередных задач является стабилизация демографической ситуации в городе Твери, которая характеризуется снижением уровня смертности, ув</w:t>
      </w:r>
      <w:r w:rsidRPr="00F81AE7">
        <w:rPr>
          <w:sz w:val="28"/>
          <w:szCs w:val="28"/>
        </w:rPr>
        <w:t>е</w:t>
      </w:r>
      <w:r w:rsidRPr="00F81AE7">
        <w:rPr>
          <w:sz w:val="28"/>
          <w:szCs w:val="28"/>
        </w:rPr>
        <w:t>личением продолжительности жизни, формированием здорового образа жизни, развитием культуры и спорта, улучш</w:t>
      </w:r>
      <w:r w:rsidRPr="00F81AE7">
        <w:rPr>
          <w:sz w:val="28"/>
          <w:szCs w:val="28"/>
        </w:rPr>
        <w:t>е</w:t>
      </w:r>
      <w:r w:rsidRPr="00F81AE7">
        <w:rPr>
          <w:sz w:val="28"/>
          <w:szCs w:val="28"/>
        </w:rPr>
        <w:t>нием социально-экономического положения населения, повышением уровня рождаемости, укреплением духовно-нравственных и культурных основ общества.</w:t>
      </w:r>
      <w:r w:rsidRPr="00F81AE7">
        <w:rPr>
          <w:rFonts w:ascii="Arial" w:hAnsi="Arial" w:cs="Arial"/>
          <w:spacing w:val="2"/>
          <w:sz w:val="21"/>
          <w:szCs w:val="21"/>
          <w:shd w:val="clear" w:color="auto" w:fill="FFFFFF"/>
        </w:rPr>
        <w:t xml:space="preserve"> </w:t>
      </w:r>
      <w:r w:rsidR="00E534E1">
        <w:rPr>
          <w:rFonts w:ascii="Arial" w:hAnsi="Arial" w:cs="Arial"/>
          <w:spacing w:val="2"/>
          <w:sz w:val="21"/>
          <w:szCs w:val="21"/>
          <w:shd w:val="clear" w:color="auto" w:fill="FFFFFF"/>
        </w:rPr>
        <w:t>В</w:t>
      </w:r>
      <w:r w:rsidRPr="00F81AE7">
        <w:rPr>
          <w:spacing w:val="2"/>
          <w:sz w:val="28"/>
          <w:szCs w:val="28"/>
          <w:shd w:val="clear" w:color="auto" w:fill="FFFFFF"/>
        </w:rPr>
        <w:t>ажнейши</w:t>
      </w:r>
      <w:r w:rsidR="00E534E1">
        <w:rPr>
          <w:spacing w:val="2"/>
          <w:sz w:val="28"/>
          <w:szCs w:val="28"/>
          <w:shd w:val="clear" w:color="auto" w:fill="FFFFFF"/>
        </w:rPr>
        <w:t>м</w:t>
      </w:r>
      <w:r w:rsidR="006B69D7" w:rsidRPr="00F81AE7">
        <w:rPr>
          <w:spacing w:val="2"/>
          <w:sz w:val="28"/>
          <w:szCs w:val="28"/>
          <w:shd w:val="clear" w:color="auto" w:fill="FFFFFF"/>
        </w:rPr>
        <w:t xml:space="preserve"> направлени</w:t>
      </w:r>
      <w:r w:rsidR="00E534E1">
        <w:rPr>
          <w:spacing w:val="2"/>
          <w:sz w:val="28"/>
          <w:szCs w:val="28"/>
          <w:shd w:val="clear" w:color="auto" w:fill="FFFFFF"/>
        </w:rPr>
        <w:t>ем</w:t>
      </w:r>
      <w:r w:rsidR="006B69D7" w:rsidRPr="00F81AE7">
        <w:rPr>
          <w:spacing w:val="2"/>
          <w:sz w:val="28"/>
          <w:szCs w:val="28"/>
          <w:shd w:val="clear" w:color="auto" w:fill="FFFFFF"/>
        </w:rPr>
        <w:t xml:space="preserve"> текущей политики А</w:t>
      </w:r>
      <w:r w:rsidRPr="00F81AE7">
        <w:rPr>
          <w:spacing w:val="2"/>
          <w:sz w:val="28"/>
          <w:szCs w:val="28"/>
          <w:shd w:val="clear" w:color="auto" w:fill="FFFFFF"/>
        </w:rPr>
        <w:t xml:space="preserve">дминистрации города </w:t>
      </w:r>
      <w:r w:rsidR="006B69D7" w:rsidRPr="00F81AE7">
        <w:rPr>
          <w:spacing w:val="2"/>
          <w:sz w:val="28"/>
          <w:szCs w:val="28"/>
          <w:shd w:val="clear" w:color="auto" w:fill="FFFFFF"/>
        </w:rPr>
        <w:t>Твери</w:t>
      </w:r>
      <w:r w:rsidRPr="00F81AE7">
        <w:rPr>
          <w:spacing w:val="2"/>
          <w:sz w:val="28"/>
          <w:szCs w:val="28"/>
          <w:shd w:val="clear" w:color="auto" w:fill="FFFFFF"/>
        </w:rPr>
        <w:t xml:space="preserve"> </w:t>
      </w:r>
      <w:r w:rsidR="006B69D7" w:rsidRPr="00F81AE7">
        <w:rPr>
          <w:spacing w:val="2"/>
          <w:sz w:val="28"/>
          <w:szCs w:val="28"/>
          <w:shd w:val="clear" w:color="auto" w:fill="FFFFFF"/>
        </w:rPr>
        <w:t xml:space="preserve">Тверской </w:t>
      </w:r>
      <w:r w:rsidRPr="00F81AE7">
        <w:rPr>
          <w:spacing w:val="2"/>
          <w:sz w:val="28"/>
          <w:szCs w:val="28"/>
          <w:shd w:val="clear" w:color="auto" w:fill="FFFFFF"/>
        </w:rPr>
        <w:t>области является улучшение качества жизни горожан, которое в немалой степени определяется сост</w:t>
      </w:r>
      <w:r w:rsidRPr="00F81AE7">
        <w:rPr>
          <w:spacing w:val="2"/>
          <w:sz w:val="28"/>
          <w:szCs w:val="28"/>
          <w:shd w:val="clear" w:color="auto" w:fill="FFFFFF"/>
        </w:rPr>
        <w:t>о</w:t>
      </w:r>
      <w:r w:rsidRPr="00F81AE7">
        <w:rPr>
          <w:spacing w:val="2"/>
          <w:sz w:val="28"/>
          <w:szCs w:val="28"/>
          <w:shd w:val="clear" w:color="auto" w:fill="FFFFFF"/>
        </w:rPr>
        <w:t>янием здоровья каждого жителя.</w:t>
      </w:r>
    </w:p>
    <w:p w:rsidR="00295B90" w:rsidRDefault="004E11CC" w:rsidP="006C0731">
      <w:pPr>
        <w:spacing w:line="235" w:lineRule="auto"/>
        <w:ind w:firstLine="567"/>
        <w:jc w:val="both"/>
        <w:rPr>
          <w:sz w:val="28"/>
          <w:szCs w:val="28"/>
        </w:rPr>
      </w:pPr>
      <w:proofErr w:type="gramStart"/>
      <w:r>
        <w:rPr>
          <w:sz w:val="28"/>
          <w:szCs w:val="28"/>
          <w:shd w:val="clear" w:color="auto" w:fill="FFFFFF"/>
        </w:rPr>
        <w:t>В сентябре 2020 года была проведена оценка уровня общественного здоровья населения города Твери, по результ</w:t>
      </w:r>
      <w:r>
        <w:rPr>
          <w:sz w:val="28"/>
          <w:szCs w:val="28"/>
          <w:shd w:val="clear" w:color="auto" w:fill="FFFFFF"/>
        </w:rPr>
        <w:t>а</w:t>
      </w:r>
      <w:r>
        <w:rPr>
          <w:sz w:val="28"/>
          <w:szCs w:val="28"/>
          <w:shd w:val="clear" w:color="auto" w:fill="FFFFFF"/>
        </w:rPr>
        <w:t xml:space="preserve">там которой </w:t>
      </w:r>
      <w:r w:rsidR="00295B90">
        <w:rPr>
          <w:sz w:val="28"/>
          <w:szCs w:val="28"/>
          <w:shd w:val="clear" w:color="auto" w:fill="FFFFFF"/>
        </w:rPr>
        <w:t>принято решение о создании при А</w:t>
      </w:r>
      <w:r>
        <w:rPr>
          <w:sz w:val="28"/>
          <w:szCs w:val="28"/>
          <w:shd w:val="clear" w:color="auto" w:fill="FFFFFF"/>
        </w:rPr>
        <w:t xml:space="preserve">дминистрации города Твери рабочей группы по разработке и реализации </w:t>
      </w:r>
      <w:r w:rsidR="00295B90">
        <w:rPr>
          <w:sz w:val="28"/>
          <w:szCs w:val="28"/>
          <w:shd w:val="clear" w:color="auto" w:fill="FFFFFF"/>
        </w:rPr>
        <w:t>муниципального проекта</w:t>
      </w:r>
      <w:r>
        <w:rPr>
          <w:sz w:val="28"/>
          <w:szCs w:val="28"/>
          <w:shd w:val="clear" w:color="auto" w:fill="FFFFFF"/>
        </w:rPr>
        <w:t xml:space="preserve"> </w:t>
      </w:r>
      <w:r w:rsidR="00AD148B">
        <w:rPr>
          <w:sz w:val="28"/>
          <w:szCs w:val="28"/>
          <w:shd w:val="clear" w:color="auto" w:fill="FFFFFF"/>
        </w:rPr>
        <w:t>«</w:t>
      </w:r>
      <w:r w:rsidR="00295B90">
        <w:rPr>
          <w:sz w:val="28"/>
          <w:szCs w:val="28"/>
          <w:shd w:val="clear" w:color="auto" w:fill="FFFFFF"/>
        </w:rPr>
        <w:t>У</w:t>
      </w:r>
      <w:r w:rsidR="00AD148B">
        <w:rPr>
          <w:sz w:val="28"/>
          <w:szCs w:val="28"/>
          <w:shd w:val="clear" w:color="auto" w:fill="FFFFFF"/>
        </w:rPr>
        <w:t>крепление</w:t>
      </w:r>
      <w:r>
        <w:rPr>
          <w:sz w:val="28"/>
          <w:szCs w:val="28"/>
          <w:shd w:val="clear" w:color="auto" w:fill="FFFFFF"/>
        </w:rPr>
        <w:t xml:space="preserve"> общественного здоровья, </w:t>
      </w:r>
      <w:r w:rsidRPr="00F81AE7">
        <w:rPr>
          <w:sz w:val="28"/>
          <w:szCs w:val="28"/>
        </w:rPr>
        <w:t>улучшени</w:t>
      </w:r>
      <w:r w:rsidR="00AD148B">
        <w:rPr>
          <w:sz w:val="28"/>
          <w:szCs w:val="28"/>
        </w:rPr>
        <w:t>е</w:t>
      </w:r>
      <w:r>
        <w:rPr>
          <w:sz w:val="28"/>
          <w:szCs w:val="28"/>
        </w:rPr>
        <w:t xml:space="preserve"> </w:t>
      </w:r>
      <w:r w:rsidRPr="00F81AE7">
        <w:rPr>
          <w:sz w:val="28"/>
          <w:szCs w:val="28"/>
        </w:rPr>
        <w:t>демографической ситуации и укреплени</w:t>
      </w:r>
      <w:r w:rsidR="00AD148B">
        <w:rPr>
          <w:sz w:val="28"/>
          <w:szCs w:val="28"/>
        </w:rPr>
        <w:t>е</w:t>
      </w:r>
      <w:r>
        <w:rPr>
          <w:sz w:val="28"/>
          <w:szCs w:val="28"/>
        </w:rPr>
        <w:t xml:space="preserve"> </w:t>
      </w:r>
      <w:r w:rsidRPr="00F81AE7">
        <w:rPr>
          <w:sz w:val="28"/>
          <w:szCs w:val="28"/>
        </w:rPr>
        <w:t xml:space="preserve">института семьи муниципального образования </w:t>
      </w:r>
      <w:r w:rsidR="00295B90">
        <w:rPr>
          <w:sz w:val="28"/>
          <w:szCs w:val="28"/>
        </w:rPr>
        <w:t>городско</w:t>
      </w:r>
      <w:r w:rsidR="00E534E1">
        <w:rPr>
          <w:sz w:val="28"/>
          <w:szCs w:val="28"/>
        </w:rPr>
        <w:t>го</w:t>
      </w:r>
      <w:r w:rsidR="00295B90">
        <w:rPr>
          <w:sz w:val="28"/>
          <w:szCs w:val="28"/>
        </w:rPr>
        <w:t xml:space="preserve"> округ</w:t>
      </w:r>
      <w:r w:rsidR="00E534E1">
        <w:rPr>
          <w:sz w:val="28"/>
          <w:szCs w:val="28"/>
        </w:rPr>
        <w:t>а</w:t>
      </w:r>
      <w:r w:rsidR="00295B90">
        <w:rPr>
          <w:sz w:val="28"/>
          <w:szCs w:val="28"/>
        </w:rPr>
        <w:t xml:space="preserve"> </w:t>
      </w:r>
      <w:r w:rsidRPr="00F81AE7">
        <w:rPr>
          <w:sz w:val="28"/>
          <w:szCs w:val="28"/>
        </w:rPr>
        <w:t>город</w:t>
      </w:r>
      <w:r w:rsidR="00E534E1">
        <w:rPr>
          <w:sz w:val="28"/>
          <w:szCs w:val="28"/>
        </w:rPr>
        <w:t>а</w:t>
      </w:r>
      <w:r w:rsidRPr="00F81AE7">
        <w:rPr>
          <w:sz w:val="28"/>
          <w:szCs w:val="28"/>
        </w:rPr>
        <w:t xml:space="preserve"> Твер</w:t>
      </w:r>
      <w:r w:rsidR="00E534E1">
        <w:rPr>
          <w:sz w:val="28"/>
          <w:szCs w:val="28"/>
        </w:rPr>
        <w:t>и</w:t>
      </w:r>
      <w:r w:rsidRPr="00F81AE7">
        <w:rPr>
          <w:sz w:val="28"/>
          <w:szCs w:val="28"/>
        </w:rPr>
        <w:t xml:space="preserve"> Тверской области» на 202</w:t>
      </w:r>
      <w:r>
        <w:rPr>
          <w:sz w:val="28"/>
          <w:szCs w:val="28"/>
        </w:rPr>
        <w:t>0</w:t>
      </w:r>
      <w:r w:rsidRPr="00F81AE7">
        <w:rPr>
          <w:sz w:val="28"/>
          <w:szCs w:val="28"/>
        </w:rPr>
        <w:t xml:space="preserve"> – 2024 годы</w:t>
      </w:r>
      <w:r w:rsidR="00AD148B">
        <w:rPr>
          <w:sz w:val="28"/>
          <w:szCs w:val="28"/>
        </w:rPr>
        <w:t xml:space="preserve"> </w:t>
      </w:r>
      <w:r w:rsidR="00AD148B" w:rsidRPr="00F81AE7">
        <w:rPr>
          <w:sz w:val="28"/>
          <w:szCs w:val="28"/>
        </w:rPr>
        <w:t xml:space="preserve">(далее – </w:t>
      </w:r>
      <w:r w:rsidR="00B715BA">
        <w:rPr>
          <w:sz w:val="28"/>
          <w:szCs w:val="28"/>
        </w:rPr>
        <w:t>Муниципальный п</w:t>
      </w:r>
      <w:r w:rsidR="00AD148B" w:rsidRPr="00F81AE7">
        <w:rPr>
          <w:sz w:val="28"/>
          <w:szCs w:val="28"/>
        </w:rPr>
        <w:t>роект)</w:t>
      </w:r>
      <w:r>
        <w:rPr>
          <w:sz w:val="28"/>
          <w:szCs w:val="28"/>
        </w:rPr>
        <w:t xml:space="preserve">. </w:t>
      </w:r>
      <w:proofErr w:type="gramEnd"/>
    </w:p>
    <w:p w:rsidR="00AA6D6E" w:rsidRPr="00F81AE7" w:rsidRDefault="00B715BA" w:rsidP="006C0731">
      <w:pPr>
        <w:spacing w:line="235" w:lineRule="auto"/>
        <w:ind w:firstLine="567"/>
        <w:jc w:val="both"/>
        <w:rPr>
          <w:sz w:val="28"/>
          <w:szCs w:val="28"/>
        </w:rPr>
      </w:pPr>
      <w:r>
        <w:rPr>
          <w:sz w:val="28"/>
          <w:szCs w:val="28"/>
          <w:shd w:val="clear" w:color="auto" w:fill="FFFFFF"/>
        </w:rPr>
        <w:t>В основе идеи М</w:t>
      </w:r>
      <w:r w:rsidR="009932C8" w:rsidRPr="00F81AE7">
        <w:rPr>
          <w:sz w:val="28"/>
          <w:szCs w:val="28"/>
          <w:shd w:val="clear" w:color="auto" w:fill="FFFFFF"/>
        </w:rPr>
        <w:t>униципального проекта лежит комплексный подход, сочетающий в себе организацию условий для сохранения и укрепления здоровья, обеспечения совместной деятельности с целью формирования ценностного отнош</w:t>
      </w:r>
      <w:r w:rsidR="009932C8" w:rsidRPr="00F81AE7">
        <w:rPr>
          <w:sz w:val="28"/>
          <w:szCs w:val="28"/>
          <w:shd w:val="clear" w:color="auto" w:fill="FFFFFF"/>
        </w:rPr>
        <w:t>е</w:t>
      </w:r>
      <w:r w:rsidR="009932C8" w:rsidRPr="00F81AE7">
        <w:rPr>
          <w:sz w:val="28"/>
          <w:szCs w:val="28"/>
          <w:shd w:val="clear" w:color="auto" w:fill="FFFFFF"/>
        </w:rPr>
        <w:t xml:space="preserve">ния </w:t>
      </w:r>
      <w:r w:rsidR="003A1C94" w:rsidRPr="00F81AE7">
        <w:rPr>
          <w:sz w:val="28"/>
          <w:szCs w:val="28"/>
          <w:shd w:val="clear" w:color="auto" w:fill="FFFFFF"/>
        </w:rPr>
        <w:t xml:space="preserve">к здоровью </w:t>
      </w:r>
      <w:r w:rsidR="009932C8" w:rsidRPr="00F81AE7">
        <w:rPr>
          <w:sz w:val="28"/>
          <w:szCs w:val="28"/>
          <w:shd w:val="clear" w:color="auto" w:fill="FFFFFF"/>
        </w:rPr>
        <w:t>и ведения здорового образа жизни.</w:t>
      </w:r>
      <w:r w:rsidR="00AA6D6E" w:rsidRPr="00F81AE7">
        <w:rPr>
          <w:sz w:val="28"/>
          <w:szCs w:val="28"/>
        </w:rPr>
        <w:t xml:space="preserve"> </w:t>
      </w:r>
    </w:p>
    <w:p w:rsidR="00A14E43" w:rsidRDefault="006B69D7" w:rsidP="006C0731">
      <w:pPr>
        <w:pStyle w:val="aa"/>
        <w:spacing w:line="235" w:lineRule="auto"/>
        <w:ind w:firstLine="567"/>
        <w:jc w:val="both"/>
        <w:rPr>
          <w:rFonts w:ascii="Times New Roman" w:hAnsi="Times New Roman"/>
          <w:b/>
          <w:sz w:val="24"/>
          <w:szCs w:val="24"/>
        </w:rPr>
      </w:pPr>
      <w:r w:rsidRPr="00F81AE7">
        <w:rPr>
          <w:rFonts w:ascii="Times New Roman" w:hAnsi="Times New Roman"/>
          <w:sz w:val="28"/>
          <w:szCs w:val="28"/>
          <w:shd w:val="clear" w:color="auto" w:fill="FFFFFF"/>
        </w:rPr>
        <w:t xml:space="preserve">На территории Тверской области реализуется региональный проект </w:t>
      </w:r>
      <w:r w:rsidRPr="00F81AE7">
        <w:rPr>
          <w:rFonts w:ascii="Times New Roman" w:hAnsi="Times New Roman"/>
          <w:sz w:val="28"/>
          <w:szCs w:val="28"/>
        </w:rPr>
        <w:t>«Формирование системы мотивации граждан к здоровому образу жизни, включая здоровое питание и отказ от вредных привычек» национального проекта «Демогр</w:t>
      </w:r>
      <w:r w:rsidRPr="00F81AE7">
        <w:rPr>
          <w:rFonts w:ascii="Times New Roman" w:hAnsi="Times New Roman"/>
          <w:sz w:val="28"/>
          <w:szCs w:val="28"/>
        </w:rPr>
        <w:t>а</w:t>
      </w:r>
      <w:r w:rsidRPr="00F81AE7">
        <w:rPr>
          <w:rFonts w:ascii="Times New Roman" w:hAnsi="Times New Roman"/>
          <w:sz w:val="28"/>
          <w:szCs w:val="28"/>
        </w:rPr>
        <w:t>фия» и государственная программа «Развитие демографической и семейной политики Тверской области» на 2020-2025 годы», утвержденная постановлением Правительства Тверской области от 27.02.2020 № 60-пп.</w:t>
      </w:r>
      <w:r w:rsidR="00AD148B">
        <w:rPr>
          <w:rFonts w:ascii="Times New Roman" w:hAnsi="Times New Roman"/>
          <w:sz w:val="28"/>
          <w:szCs w:val="28"/>
        </w:rPr>
        <w:t xml:space="preserve"> Проект разработан с уч</w:t>
      </w:r>
      <w:r w:rsidR="00AD148B">
        <w:rPr>
          <w:rFonts w:ascii="Times New Roman" w:hAnsi="Times New Roman"/>
          <w:sz w:val="28"/>
          <w:szCs w:val="28"/>
        </w:rPr>
        <w:t>е</w:t>
      </w:r>
      <w:r w:rsidR="00AD148B">
        <w:rPr>
          <w:rFonts w:ascii="Times New Roman" w:hAnsi="Times New Roman"/>
          <w:sz w:val="28"/>
          <w:szCs w:val="28"/>
        </w:rPr>
        <w:t xml:space="preserve">том вышеуказанных </w:t>
      </w:r>
      <w:r w:rsidR="00AA6D6E" w:rsidRPr="00F81AE7">
        <w:rPr>
          <w:rFonts w:ascii="Times New Roman" w:hAnsi="Times New Roman"/>
          <w:sz w:val="28"/>
          <w:szCs w:val="28"/>
        </w:rPr>
        <w:t>нормативных документ</w:t>
      </w:r>
      <w:r w:rsidR="00F81AE7">
        <w:rPr>
          <w:rFonts w:ascii="Times New Roman" w:hAnsi="Times New Roman"/>
          <w:sz w:val="28"/>
          <w:szCs w:val="28"/>
        </w:rPr>
        <w:t>ов</w:t>
      </w:r>
      <w:r w:rsidR="00AD148B">
        <w:rPr>
          <w:rFonts w:ascii="Times New Roman" w:hAnsi="Times New Roman"/>
          <w:sz w:val="28"/>
          <w:szCs w:val="28"/>
        </w:rPr>
        <w:t>.</w:t>
      </w:r>
      <w:r w:rsidR="00AA6D6E" w:rsidRPr="00F81AE7">
        <w:rPr>
          <w:rFonts w:ascii="Times New Roman" w:hAnsi="Times New Roman"/>
          <w:sz w:val="28"/>
          <w:szCs w:val="28"/>
        </w:rPr>
        <w:t xml:space="preserve"> </w:t>
      </w:r>
    </w:p>
    <w:p w:rsidR="00A14E43" w:rsidRDefault="00A14E43" w:rsidP="006C0731">
      <w:pPr>
        <w:pStyle w:val="aa"/>
        <w:spacing w:line="235" w:lineRule="auto"/>
        <w:ind w:firstLine="567"/>
        <w:jc w:val="both"/>
        <w:rPr>
          <w:rFonts w:ascii="Times New Roman" w:hAnsi="Times New Roman"/>
          <w:sz w:val="28"/>
          <w:szCs w:val="28"/>
        </w:rPr>
      </w:pPr>
      <w:r w:rsidRPr="00A14E43">
        <w:rPr>
          <w:rFonts w:ascii="Times New Roman" w:hAnsi="Times New Roman"/>
          <w:sz w:val="28"/>
          <w:szCs w:val="28"/>
        </w:rPr>
        <w:t>Муниципальный проект «Укрепление общественного здоровья, улучшение демографической ситуации и укрепл</w:t>
      </w:r>
      <w:r w:rsidRPr="00A14E43">
        <w:rPr>
          <w:rFonts w:ascii="Times New Roman" w:hAnsi="Times New Roman"/>
          <w:sz w:val="28"/>
          <w:szCs w:val="28"/>
        </w:rPr>
        <w:t>е</w:t>
      </w:r>
      <w:r w:rsidRPr="00A14E43">
        <w:rPr>
          <w:rFonts w:ascii="Times New Roman" w:hAnsi="Times New Roman"/>
          <w:sz w:val="28"/>
          <w:szCs w:val="28"/>
        </w:rPr>
        <w:t xml:space="preserve">ние </w:t>
      </w:r>
      <w:proofErr w:type="gramStart"/>
      <w:r w:rsidRPr="00A14E43">
        <w:rPr>
          <w:rFonts w:ascii="Times New Roman" w:hAnsi="Times New Roman"/>
          <w:sz w:val="28"/>
          <w:szCs w:val="28"/>
        </w:rPr>
        <w:t>института семьи муниципального образования городско</w:t>
      </w:r>
      <w:r w:rsidR="00E534E1">
        <w:rPr>
          <w:rFonts w:ascii="Times New Roman" w:hAnsi="Times New Roman"/>
          <w:sz w:val="28"/>
          <w:szCs w:val="28"/>
        </w:rPr>
        <w:t>го</w:t>
      </w:r>
      <w:r w:rsidRPr="00A14E43">
        <w:rPr>
          <w:rFonts w:ascii="Times New Roman" w:hAnsi="Times New Roman"/>
          <w:sz w:val="28"/>
          <w:szCs w:val="28"/>
        </w:rPr>
        <w:t xml:space="preserve"> округ</w:t>
      </w:r>
      <w:r w:rsidR="00E534E1">
        <w:rPr>
          <w:rFonts w:ascii="Times New Roman" w:hAnsi="Times New Roman"/>
          <w:sz w:val="28"/>
          <w:szCs w:val="28"/>
        </w:rPr>
        <w:t>а</w:t>
      </w:r>
      <w:r w:rsidRPr="00A14E43">
        <w:rPr>
          <w:rFonts w:ascii="Times New Roman" w:hAnsi="Times New Roman"/>
          <w:sz w:val="28"/>
          <w:szCs w:val="28"/>
        </w:rPr>
        <w:t xml:space="preserve"> город</w:t>
      </w:r>
      <w:r w:rsidR="00E534E1">
        <w:rPr>
          <w:rFonts w:ascii="Times New Roman" w:hAnsi="Times New Roman"/>
          <w:sz w:val="28"/>
          <w:szCs w:val="28"/>
        </w:rPr>
        <w:t>а</w:t>
      </w:r>
      <w:proofErr w:type="gramEnd"/>
      <w:r w:rsidRPr="00A14E43">
        <w:rPr>
          <w:rFonts w:ascii="Times New Roman" w:hAnsi="Times New Roman"/>
          <w:sz w:val="28"/>
          <w:szCs w:val="28"/>
        </w:rPr>
        <w:t xml:space="preserve"> Тверь Тверской области» на 2020 – 2024 годы является концептуальным документом и не влечет возникновения расходных обязательств</w:t>
      </w:r>
      <w:r w:rsidR="00E534E1">
        <w:rPr>
          <w:rFonts w:ascii="Times New Roman" w:hAnsi="Times New Roman"/>
          <w:sz w:val="28"/>
          <w:szCs w:val="28"/>
        </w:rPr>
        <w:t>. К</w:t>
      </w:r>
      <w:r w:rsidRPr="00A14E43">
        <w:rPr>
          <w:rFonts w:ascii="Times New Roman" w:hAnsi="Times New Roman"/>
          <w:sz w:val="28"/>
          <w:szCs w:val="28"/>
        </w:rPr>
        <w:t>онкретизация сумм расходов и возникновение расходных обязатель</w:t>
      </w:r>
      <w:proofErr w:type="gramStart"/>
      <w:r w:rsidRPr="00A14E43">
        <w:rPr>
          <w:rFonts w:ascii="Times New Roman" w:hAnsi="Times New Roman"/>
          <w:sz w:val="28"/>
          <w:szCs w:val="28"/>
        </w:rPr>
        <w:t>ств пр</w:t>
      </w:r>
      <w:proofErr w:type="gramEnd"/>
      <w:r w:rsidRPr="00A14E43">
        <w:rPr>
          <w:rFonts w:ascii="Times New Roman" w:hAnsi="Times New Roman"/>
          <w:sz w:val="28"/>
          <w:szCs w:val="28"/>
        </w:rPr>
        <w:t>оисходит с помощью таких инструментов как муниципальные и государственные программы.</w:t>
      </w:r>
    </w:p>
    <w:p w:rsidR="00485580" w:rsidRDefault="00485580" w:rsidP="006C0731">
      <w:pPr>
        <w:pStyle w:val="aa"/>
        <w:spacing w:line="235" w:lineRule="auto"/>
        <w:ind w:firstLine="567"/>
        <w:jc w:val="both"/>
        <w:rPr>
          <w:rFonts w:ascii="Times New Roman" w:hAnsi="Times New Roman"/>
          <w:sz w:val="28"/>
          <w:szCs w:val="28"/>
        </w:rPr>
      </w:pPr>
    </w:p>
    <w:p w:rsidR="008E2812" w:rsidRDefault="008E2812" w:rsidP="006C0731">
      <w:pPr>
        <w:pStyle w:val="aa"/>
        <w:numPr>
          <w:ilvl w:val="0"/>
          <w:numId w:val="18"/>
        </w:numPr>
        <w:tabs>
          <w:tab w:val="left" w:pos="993"/>
        </w:tabs>
        <w:spacing w:line="235" w:lineRule="auto"/>
        <w:ind w:left="0" w:firstLine="567"/>
        <w:rPr>
          <w:rFonts w:ascii="Times New Roman" w:hAnsi="Times New Roman"/>
          <w:b/>
          <w:sz w:val="28"/>
          <w:szCs w:val="28"/>
        </w:rPr>
      </w:pPr>
      <w:r w:rsidRPr="00FF7E34">
        <w:rPr>
          <w:rFonts w:ascii="Times New Roman" w:hAnsi="Times New Roman"/>
          <w:b/>
          <w:sz w:val="28"/>
          <w:szCs w:val="28"/>
        </w:rPr>
        <w:lastRenderedPageBreak/>
        <w:t>Характеристика муниципального образования</w:t>
      </w:r>
    </w:p>
    <w:p w:rsidR="006C0731" w:rsidRDefault="00D70246" w:rsidP="006C0731">
      <w:pPr>
        <w:pStyle w:val="aa"/>
        <w:tabs>
          <w:tab w:val="left" w:pos="993"/>
        </w:tabs>
        <w:spacing w:line="235" w:lineRule="auto"/>
        <w:ind w:firstLine="567"/>
        <w:rPr>
          <w:rFonts w:ascii="Times New Roman" w:hAnsi="Times New Roman"/>
          <w:b/>
          <w:sz w:val="28"/>
          <w:szCs w:val="28"/>
        </w:rPr>
      </w:pPr>
      <w:r w:rsidRPr="00D70246">
        <w:rPr>
          <w:rFonts w:ascii="Times New Roman" w:hAnsi="Times New Roman"/>
          <w:b/>
          <w:sz w:val="28"/>
          <w:szCs w:val="28"/>
        </w:rPr>
        <w:t>2</w:t>
      </w:r>
      <w:r w:rsidR="00F81AE7">
        <w:rPr>
          <w:rFonts w:ascii="Times New Roman" w:hAnsi="Times New Roman"/>
          <w:b/>
          <w:sz w:val="28"/>
          <w:szCs w:val="28"/>
        </w:rPr>
        <w:t>.</w:t>
      </w:r>
      <w:r w:rsidRPr="00D70246">
        <w:rPr>
          <w:rFonts w:ascii="Times New Roman" w:hAnsi="Times New Roman"/>
          <w:b/>
          <w:sz w:val="28"/>
          <w:szCs w:val="28"/>
        </w:rPr>
        <w:t>1</w:t>
      </w:r>
      <w:r w:rsidR="00F81AE7">
        <w:rPr>
          <w:rFonts w:ascii="Times New Roman" w:hAnsi="Times New Roman"/>
          <w:b/>
          <w:sz w:val="28"/>
          <w:szCs w:val="28"/>
        </w:rPr>
        <w:t>.</w:t>
      </w:r>
      <w:r>
        <w:rPr>
          <w:rFonts w:ascii="Times New Roman" w:hAnsi="Times New Roman"/>
          <w:b/>
          <w:sz w:val="28"/>
          <w:szCs w:val="28"/>
        </w:rPr>
        <w:t xml:space="preserve"> Географическое положение</w:t>
      </w:r>
    </w:p>
    <w:p w:rsidR="006C0731" w:rsidRDefault="006C0731" w:rsidP="006C0731">
      <w:pPr>
        <w:pStyle w:val="aa"/>
        <w:tabs>
          <w:tab w:val="left" w:pos="993"/>
        </w:tabs>
        <w:spacing w:line="235" w:lineRule="auto"/>
        <w:ind w:firstLine="567"/>
        <w:jc w:val="center"/>
        <w:rPr>
          <w:rFonts w:ascii="Times New Roman" w:hAnsi="Times New Roman"/>
          <w:b/>
          <w:sz w:val="28"/>
          <w:szCs w:val="28"/>
        </w:rPr>
      </w:pPr>
      <w:r w:rsidRPr="00AD144F">
        <w:rPr>
          <w:noProof/>
          <w:sz w:val="28"/>
          <w:szCs w:val="28"/>
          <w:lang w:eastAsia="ru-RU"/>
        </w:rPr>
        <w:drawing>
          <wp:inline distT="0" distB="0" distL="0" distR="0" wp14:anchorId="141F90B6" wp14:editId="19FF50F0">
            <wp:extent cx="8287385" cy="4343400"/>
            <wp:effectExtent l="0" t="0" r="0" b="0"/>
            <wp:docPr id="2" name="Рисунок 2" descr="C:\Users\kuznetsovalv\Desktop\Паспорт города Твери_fil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znetsovalv\Desktop\Паспорт города Твери_files\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4498" cy="4514839"/>
                    </a:xfrm>
                    <a:prstGeom prst="rect">
                      <a:avLst/>
                    </a:prstGeom>
                    <a:noFill/>
                    <a:ln>
                      <a:noFill/>
                    </a:ln>
                  </pic:spPr>
                </pic:pic>
              </a:graphicData>
            </a:graphic>
          </wp:inline>
        </w:drawing>
      </w:r>
    </w:p>
    <w:p w:rsidR="00955248" w:rsidRDefault="00C826A7" w:rsidP="006C0731">
      <w:pPr>
        <w:tabs>
          <w:tab w:val="left" w:pos="993"/>
        </w:tabs>
        <w:autoSpaceDE w:val="0"/>
        <w:autoSpaceDN w:val="0"/>
        <w:adjustRightInd w:val="0"/>
        <w:spacing w:line="235" w:lineRule="auto"/>
        <w:ind w:firstLine="567"/>
        <w:jc w:val="both"/>
        <w:rPr>
          <w:sz w:val="28"/>
          <w:szCs w:val="28"/>
        </w:rPr>
      </w:pPr>
      <w:r>
        <w:rPr>
          <w:sz w:val="28"/>
          <w:szCs w:val="28"/>
        </w:rPr>
        <w:t>Тверь - один из древнейших городов России, датой основания города считается 1135 год. Город расположен на реке Волге.</w:t>
      </w:r>
      <w:r w:rsidR="00C232E4">
        <w:rPr>
          <w:sz w:val="28"/>
          <w:szCs w:val="28"/>
        </w:rPr>
        <w:t xml:space="preserve"> </w:t>
      </w:r>
      <w:r>
        <w:rPr>
          <w:sz w:val="28"/>
          <w:szCs w:val="28"/>
        </w:rPr>
        <w:t xml:space="preserve">Протяженность с запада на восток составляет около 21 км, а с севера на юг - около 17 км. Общая площадь земель городского округа в установленных границах - 15237,2 га. </w:t>
      </w:r>
    </w:p>
    <w:p w:rsidR="00955248" w:rsidRDefault="00955248" w:rsidP="006C0731">
      <w:pPr>
        <w:tabs>
          <w:tab w:val="left" w:pos="993"/>
        </w:tabs>
        <w:autoSpaceDE w:val="0"/>
        <w:autoSpaceDN w:val="0"/>
        <w:adjustRightInd w:val="0"/>
        <w:spacing w:line="235" w:lineRule="auto"/>
        <w:ind w:firstLine="567"/>
        <w:jc w:val="both"/>
        <w:rPr>
          <w:sz w:val="28"/>
          <w:szCs w:val="28"/>
        </w:rPr>
      </w:pPr>
      <w:r w:rsidRPr="0057348F">
        <w:rPr>
          <w:sz w:val="28"/>
          <w:szCs w:val="28"/>
        </w:rPr>
        <w:t>Город Тверь - крупный промышленный, научный, культурный и</w:t>
      </w:r>
      <w:r>
        <w:rPr>
          <w:sz w:val="28"/>
          <w:szCs w:val="28"/>
        </w:rPr>
        <w:t xml:space="preserve"> транспортный центр Центральной России, расп</w:t>
      </w:r>
      <w:r>
        <w:rPr>
          <w:sz w:val="28"/>
          <w:szCs w:val="28"/>
        </w:rPr>
        <w:t>о</w:t>
      </w:r>
      <w:r>
        <w:rPr>
          <w:sz w:val="28"/>
          <w:szCs w:val="28"/>
        </w:rPr>
        <w:t>ложен в 167 км от Москвы и в 485 км от Санкт-Петербурга. С Москвой и Санкт-Петербургом Тверь связана тремя транспортными магистралями: железнодорожной, автомобильной и водной. Экономически выгодное географическое расположение Твери позволило ей стать центром многих исторических событий практически с момента основания, о</w:t>
      </w:r>
      <w:r>
        <w:rPr>
          <w:sz w:val="28"/>
          <w:szCs w:val="28"/>
        </w:rPr>
        <w:t>д</w:t>
      </w:r>
      <w:r>
        <w:rPr>
          <w:sz w:val="28"/>
          <w:szCs w:val="28"/>
        </w:rPr>
        <w:t>нажды даже побывать столицей Владимирской Руси и навсегда вписать свое имя в хроники прошлого.</w:t>
      </w:r>
    </w:p>
    <w:p w:rsidR="00955248" w:rsidRDefault="00955248" w:rsidP="006C0731">
      <w:pPr>
        <w:tabs>
          <w:tab w:val="left" w:pos="993"/>
        </w:tabs>
        <w:autoSpaceDE w:val="0"/>
        <w:autoSpaceDN w:val="0"/>
        <w:adjustRightInd w:val="0"/>
        <w:spacing w:line="235" w:lineRule="auto"/>
        <w:ind w:firstLine="567"/>
        <w:jc w:val="both"/>
        <w:rPr>
          <w:sz w:val="28"/>
          <w:szCs w:val="28"/>
        </w:rPr>
      </w:pPr>
      <w:r>
        <w:rPr>
          <w:sz w:val="28"/>
          <w:szCs w:val="28"/>
        </w:rPr>
        <w:lastRenderedPageBreak/>
        <w:t xml:space="preserve">Строительство </w:t>
      </w:r>
      <w:proofErr w:type="gramStart"/>
      <w:r>
        <w:rPr>
          <w:sz w:val="28"/>
          <w:szCs w:val="28"/>
        </w:rPr>
        <w:t>Санкт-Петербург-Московской</w:t>
      </w:r>
      <w:proofErr w:type="gramEnd"/>
      <w:r>
        <w:rPr>
          <w:sz w:val="28"/>
          <w:szCs w:val="28"/>
        </w:rPr>
        <w:t xml:space="preserve"> (Николаевской) железной дороги в середине XIX века, третьей желе</w:t>
      </w:r>
      <w:r>
        <w:rPr>
          <w:sz w:val="28"/>
          <w:szCs w:val="28"/>
        </w:rPr>
        <w:t>з</w:t>
      </w:r>
      <w:r>
        <w:rPr>
          <w:sz w:val="28"/>
          <w:szCs w:val="28"/>
        </w:rPr>
        <w:t xml:space="preserve">ной дороги по счету в Российской империи, в значительной степени способствовало развитию экономики столицы </w:t>
      </w:r>
      <w:proofErr w:type="spellStart"/>
      <w:r>
        <w:rPr>
          <w:sz w:val="28"/>
          <w:szCs w:val="28"/>
        </w:rPr>
        <w:t>Верхневолжья</w:t>
      </w:r>
      <w:proofErr w:type="spellEnd"/>
      <w:r>
        <w:rPr>
          <w:sz w:val="28"/>
          <w:szCs w:val="28"/>
        </w:rPr>
        <w:t>, появлению новых промышленных предприятий, формированию внешнего облика города Твери.</w:t>
      </w:r>
    </w:p>
    <w:p w:rsidR="00955248" w:rsidRDefault="00955248" w:rsidP="006C0731">
      <w:pPr>
        <w:tabs>
          <w:tab w:val="left" w:pos="993"/>
        </w:tabs>
        <w:autoSpaceDE w:val="0"/>
        <w:autoSpaceDN w:val="0"/>
        <w:adjustRightInd w:val="0"/>
        <w:spacing w:line="235" w:lineRule="auto"/>
        <w:ind w:firstLine="567"/>
        <w:jc w:val="both"/>
        <w:rPr>
          <w:sz w:val="28"/>
          <w:szCs w:val="28"/>
        </w:rPr>
      </w:pPr>
      <w:r>
        <w:rPr>
          <w:sz w:val="28"/>
          <w:szCs w:val="28"/>
        </w:rPr>
        <w:t>Тверь богата памятниками истории и архитектуры, историческими и литературными местами. На территории гор</w:t>
      </w:r>
      <w:r>
        <w:rPr>
          <w:sz w:val="28"/>
          <w:szCs w:val="28"/>
        </w:rPr>
        <w:t>о</w:t>
      </w:r>
      <w:r>
        <w:rPr>
          <w:sz w:val="28"/>
          <w:szCs w:val="28"/>
        </w:rPr>
        <w:t>да Твери расположены около 500 памятников архитектуры и 23 объекта археологического наследия</w:t>
      </w:r>
    </w:p>
    <w:p w:rsidR="00955248" w:rsidRPr="0007119A" w:rsidRDefault="00955248" w:rsidP="006C0731">
      <w:pPr>
        <w:tabs>
          <w:tab w:val="left" w:pos="993"/>
        </w:tabs>
        <w:autoSpaceDE w:val="0"/>
        <w:autoSpaceDN w:val="0"/>
        <w:adjustRightInd w:val="0"/>
        <w:spacing w:line="235" w:lineRule="auto"/>
        <w:ind w:firstLine="567"/>
        <w:jc w:val="both"/>
        <w:rPr>
          <w:sz w:val="18"/>
          <w:szCs w:val="18"/>
        </w:rPr>
      </w:pPr>
      <w:r>
        <w:rPr>
          <w:sz w:val="28"/>
          <w:szCs w:val="28"/>
        </w:rPr>
        <w:t xml:space="preserve">В городе Твери четыре административных района: Центральный, Московский, Пролетарский и Заволжский, </w:t>
      </w:r>
      <w:r w:rsidR="00E534E1">
        <w:rPr>
          <w:sz w:val="28"/>
          <w:szCs w:val="28"/>
        </w:rPr>
        <w:t>кот</w:t>
      </w:r>
      <w:r w:rsidR="00E534E1">
        <w:rPr>
          <w:sz w:val="28"/>
          <w:szCs w:val="28"/>
        </w:rPr>
        <w:t>о</w:t>
      </w:r>
      <w:r w:rsidR="00E534E1">
        <w:rPr>
          <w:sz w:val="28"/>
          <w:szCs w:val="28"/>
        </w:rPr>
        <w:t xml:space="preserve">рые </w:t>
      </w:r>
      <w:r>
        <w:rPr>
          <w:sz w:val="28"/>
          <w:szCs w:val="28"/>
        </w:rPr>
        <w:t>отличаю</w:t>
      </w:r>
      <w:r w:rsidR="00E534E1">
        <w:rPr>
          <w:sz w:val="28"/>
          <w:szCs w:val="28"/>
        </w:rPr>
        <w:t>тся</w:t>
      </w:r>
      <w:r>
        <w:rPr>
          <w:sz w:val="28"/>
          <w:szCs w:val="28"/>
        </w:rPr>
        <w:t xml:space="preserve"> по площади территории и численности населения. Самым многочисленным является Заволжский район, здесь проживает 34% численности населения города Твери, самым малочисленным - Центральный (13% численности населения).</w:t>
      </w:r>
    </w:p>
    <w:p w:rsidR="00AD144F" w:rsidRDefault="00AD144F" w:rsidP="00621D7F">
      <w:pPr>
        <w:autoSpaceDE w:val="0"/>
        <w:autoSpaceDN w:val="0"/>
        <w:adjustRightInd w:val="0"/>
        <w:ind w:firstLine="539"/>
        <w:jc w:val="center"/>
        <w:rPr>
          <w:sz w:val="18"/>
          <w:szCs w:val="18"/>
        </w:rPr>
      </w:pPr>
    </w:p>
    <w:p w:rsidR="00D70246" w:rsidRDefault="00D70246" w:rsidP="00621D7F">
      <w:pPr>
        <w:tabs>
          <w:tab w:val="left" w:pos="1134"/>
        </w:tabs>
        <w:autoSpaceDE w:val="0"/>
        <w:autoSpaceDN w:val="0"/>
        <w:adjustRightInd w:val="0"/>
        <w:ind w:firstLine="567"/>
        <w:jc w:val="both"/>
        <w:rPr>
          <w:sz w:val="28"/>
          <w:szCs w:val="28"/>
        </w:rPr>
      </w:pPr>
      <w:r w:rsidRPr="00D70246">
        <w:rPr>
          <w:b/>
          <w:sz w:val="28"/>
          <w:szCs w:val="28"/>
        </w:rPr>
        <w:t>2.2</w:t>
      </w:r>
      <w:r w:rsidR="00F81AE7">
        <w:rPr>
          <w:b/>
          <w:sz w:val="28"/>
          <w:szCs w:val="28"/>
        </w:rPr>
        <w:t>.</w:t>
      </w:r>
      <w:r w:rsidR="00621D7F">
        <w:rPr>
          <w:b/>
          <w:sz w:val="28"/>
          <w:szCs w:val="28"/>
        </w:rPr>
        <w:tab/>
      </w:r>
      <w:r w:rsidRPr="00D70246">
        <w:rPr>
          <w:b/>
          <w:sz w:val="28"/>
          <w:szCs w:val="28"/>
        </w:rPr>
        <w:t>Демографические характеристики</w:t>
      </w:r>
    </w:p>
    <w:p w:rsidR="00C826A7" w:rsidRDefault="00C826A7" w:rsidP="00621D7F">
      <w:pPr>
        <w:autoSpaceDE w:val="0"/>
        <w:autoSpaceDN w:val="0"/>
        <w:adjustRightInd w:val="0"/>
        <w:ind w:firstLine="567"/>
        <w:jc w:val="both"/>
        <w:rPr>
          <w:sz w:val="28"/>
          <w:szCs w:val="28"/>
        </w:rPr>
      </w:pPr>
      <w:r>
        <w:rPr>
          <w:sz w:val="28"/>
          <w:szCs w:val="28"/>
        </w:rPr>
        <w:t xml:space="preserve">Численность постоянного населения муниципального образования на </w:t>
      </w:r>
      <w:r w:rsidR="0057348F">
        <w:rPr>
          <w:sz w:val="28"/>
          <w:szCs w:val="28"/>
        </w:rPr>
        <w:t>01 января 2020 года составляет 425</w:t>
      </w:r>
      <w:r w:rsidR="009A2D96">
        <w:rPr>
          <w:sz w:val="28"/>
          <w:szCs w:val="28"/>
        </w:rPr>
        <w:t>,</w:t>
      </w:r>
      <w:r w:rsidR="0057348F">
        <w:rPr>
          <w:sz w:val="28"/>
          <w:szCs w:val="28"/>
        </w:rPr>
        <w:t> 0</w:t>
      </w:r>
      <w:r w:rsidR="009A2D96">
        <w:rPr>
          <w:sz w:val="28"/>
          <w:szCs w:val="28"/>
        </w:rPr>
        <w:t>7</w:t>
      </w:r>
      <w:r w:rsidR="0057348F">
        <w:rPr>
          <w:sz w:val="28"/>
          <w:szCs w:val="28"/>
        </w:rPr>
        <w:t xml:space="preserve"> </w:t>
      </w:r>
      <w:r w:rsidR="009A2D96">
        <w:rPr>
          <w:sz w:val="28"/>
          <w:szCs w:val="28"/>
        </w:rPr>
        <w:t xml:space="preserve">тыс. </w:t>
      </w:r>
      <w:r w:rsidRPr="0057348F">
        <w:rPr>
          <w:sz w:val="28"/>
          <w:szCs w:val="28"/>
        </w:rPr>
        <w:t>человек</w:t>
      </w:r>
      <w:r w:rsidR="00FE439F">
        <w:rPr>
          <w:sz w:val="28"/>
          <w:szCs w:val="28"/>
        </w:rPr>
        <w:t xml:space="preserve"> </w:t>
      </w:r>
      <w:r w:rsidRPr="0057348F">
        <w:rPr>
          <w:sz w:val="28"/>
          <w:szCs w:val="28"/>
        </w:rPr>
        <w:t xml:space="preserve">- это более трети населения Тверской области. </w:t>
      </w:r>
      <w:r w:rsidR="00AD0D5C">
        <w:rPr>
          <w:sz w:val="28"/>
          <w:szCs w:val="28"/>
        </w:rPr>
        <w:t>Из них: 235,</w:t>
      </w:r>
      <w:r w:rsidR="00796539">
        <w:rPr>
          <w:sz w:val="28"/>
          <w:szCs w:val="28"/>
        </w:rPr>
        <w:t>62 тыс. женщин (55,4%) и 189,45 мужчин (44,6%).</w:t>
      </w:r>
    </w:p>
    <w:p w:rsidR="009A2D96" w:rsidRPr="006512E4" w:rsidRDefault="009A2D96" w:rsidP="00621D7F">
      <w:pPr>
        <w:ind w:firstLine="567"/>
        <w:jc w:val="both"/>
        <w:rPr>
          <w:color w:val="FF0000"/>
          <w:sz w:val="28"/>
          <w:szCs w:val="28"/>
        </w:rPr>
      </w:pPr>
      <w:r>
        <w:rPr>
          <w:sz w:val="28"/>
          <w:szCs w:val="28"/>
        </w:rPr>
        <w:t>В результате демографического кризиса, начавшегося в 2000 году, за последующие 10 лет численность населения города Твери сократилась на 30 тысяч человек. С 2011 года население города Твери постепенно восстанавливаетс</w:t>
      </w:r>
      <w:r w:rsidRPr="00F81AE7">
        <w:rPr>
          <w:sz w:val="28"/>
          <w:szCs w:val="28"/>
        </w:rPr>
        <w:t>я</w:t>
      </w:r>
      <w:r w:rsidR="00F81AE7">
        <w:rPr>
          <w:sz w:val="28"/>
          <w:szCs w:val="28"/>
        </w:rPr>
        <w:t>,</w:t>
      </w:r>
      <w:r w:rsidR="00F81AE7">
        <w:rPr>
          <w:color w:val="FF0000"/>
          <w:sz w:val="28"/>
          <w:szCs w:val="28"/>
        </w:rPr>
        <w:t xml:space="preserve"> </w:t>
      </w:r>
      <w:r w:rsidRPr="00D871C0">
        <w:rPr>
          <w:sz w:val="28"/>
          <w:szCs w:val="28"/>
        </w:rPr>
        <w:t>наблюдается положительная динамика снижения естественной убыли населения.</w:t>
      </w:r>
      <w:r w:rsidRPr="006512E4">
        <w:rPr>
          <w:color w:val="FF0000"/>
          <w:sz w:val="28"/>
          <w:szCs w:val="28"/>
        </w:rPr>
        <w:t xml:space="preserve"> </w:t>
      </w:r>
    </w:p>
    <w:p w:rsidR="009A2D96" w:rsidRDefault="009A2D96" w:rsidP="00621D7F">
      <w:pPr>
        <w:autoSpaceDE w:val="0"/>
        <w:autoSpaceDN w:val="0"/>
        <w:adjustRightInd w:val="0"/>
        <w:ind w:firstLine="567"/>
        <w:jc w:val="both"/>
        <w:rPr>
          <w:sz w:val="28"/>
          <w:szCs w:val="28"/>
        </w:rPr>
      </w:pPr>
      <w:r w:rsidRPr="00E63D34">
        <w:rPr>
          <w:sz w:val="28"/>
          <w:szCs w:val="28"/>
        </w:rPr>
        <w:t>В последние 15 лет в статистике демографии города Твери сформировались тенденции снижения смертности и р</w:t>
      </w:r>
      <w:r w:rsidRPr="00E63D34">
        <w:rPr>
          <w:sz w:val="28"/>
          <w:szCs w:val="28"/>
        </w:rPr>
        <w:t>о</w:t>
      </w:r>
      <w:r w:rsidRPr="00E63D34">
        <w:rPr>
          <w:sz w:val="28"/>
          <w:szCs w:val="28"/>
        </w:rPr>
        <w:t xml:space="preserve">ста рождаемости населения, однако </w:t>
      </w:r>
      <w:r>
        <w:rPr>
          <w:sz w:val="28"/>
          <w:szCs w:val="28"/>
        </w:rPr>
        <w:t>с</w:t>
      </w:r>
      <w:r w:rsidRPr="00E63D34">
        <w:rPr>
          <w:sz w:val="28"/>
          <w:szCs w:val="28"/>
        </w:rPr>
        <w:t xml:space="preserve"> 2018 год</w:t>
      </w:r>
      <w:r>
        <w:rPr>
          <w:sz w:val="28"/>
          <w:szCs w:val="28"/>
        </w:rPr>
        <w:t>а</w:t>
      </w:r>
      <w:r w:rsidRPr="00E63D34">
        <w:rPr>
          <w:sz w:val="28"/>
          <w:szCs w:val="28"/>
        </w:rPr>
        <w:t xml:space="preserve"> показатель рождаемости снизился (общий коэффициент рождаемости</w:t>
      </w:r>
      <w:r>
        <w:rPr>
          <w:sz w:val="28"/>
          <w:szCs w:val="28"/>
        </w:rPr>
        <w:t xml:space="preserve"> </w:t>
      </w:r>
      <w:r w:rsidRPr="001E1033">
        <w:rPr>
          <w:sz w:val="28"/>
          <w:szCs w:val="28"/>
        </w:rPr>
        <w:t>(человек на 1000 населения)</w:t>
      </w:r>
      <w:r w:rsidR="00F81AE7">
        <w:rPr>
          <w:sz w:val="28"/>
          <w:szCs w:val="28"/>
        </w:rPr>
        <w:t>: 2017 г. – 11,1; 2018 г. – 10,05;</w:t>
      </w:r>
      <w:r w:rsidRPr="00E63D34">
        <w:rPr>
          <w:sz w:val="28"/>
          <w:szCs w:val="28"/>
        </w:rPr>
        <w:t xml:space="preserve"> </w:t>
      </w:r>
      <w:proofErr w:type="gramStart"/>
      <w:r w:rsidRPr="00E63D34">
        <w:rPr>
          <w:sz w:val="28"/>
          <w:szCs w:val="28"/>
        </w:rPr>
        <w:t>2019 г. - 9,</w:t>
      </w:r>
      <w:r>
        <w:rPr>
          <w:sz w:val="28"/>
          <w:szCs w:val="28"/>
        </w:rPr>
        <w:t>5</w:t>
      </w:r>
      <w:r w:rsidRPr="00E63D34">
        <w:rPr>
          <w:sz w:val="28"/>
          <w:szCs w:val="28"/>
        </w:rPr>
        <w:t>), негативно повлияв на показатель естественной убыли (естественная убыль населения: 2017</w:t>
      </w:r>
      <w:r w:rsidR="00F81AE7">
        <w:rPr>
          <w:sz w:val="28"/>
          <w:szCs w:val="28"/>
        </w:rPr>
        <w:t xml:space="preserve"> г.</w:t>
      </w:r>
      <w:r w:rsidRPr="00E63D34">
        <w:rPr>
          <w:sz w:val="28"/>
          <w:szCs w:val="28"/>
        </w:rPr>
        <w:t xml:space="preserve"> – -1 050 чел., 2018</w:t>
      </w:r>
      <w:r w:rsidR="00F81AE7">
        <w:rPr>
          <w:sz w:val="28"/>
          <w:szCs w:val="28"/>
        </w:rPr>
        <w:t xml:space="preserve"> г.</w:t>
      </w:r>
      <w:r w:rsidRPr="00E63D34">
        <w:rPr>
          <w:sz w:val="28"/>
          <w:szCs w:val="28"/>
        </w:rPr>
        <w:t xml:space="preserve"> – -1</w:t>
      </w:r>
      <w:r>
        <w:rPr>
          <w:sz w:val="28"/>
          <w:szCs w:val="28"/>
        </w:rPr>
        <w:t> </w:t>
      </w:r>
      <w:r w:rsidRPr="00E63D34">
        <w:rPr>
          <w:sz w:val="28"/>
          <w:szCs w:val="28"/>
        </w:rPr>
        <w:t>131</w:t>
      </w:r>
      <w:r>
        <w:rPr>
          <w:sz w:val="28"/>
          <w:szCs w:val="28"/>
        </w:rPr>
        <w:t xml:space="preserve"> </w:t>
      </w:r>
      <w:r w:rsidRPr="00E63D34">
        <w:rPr>
          <w:sz w:val="28"/>
          <w:szCs w:val="28"/>
        </w:rPr>
        <w:t>чел., 2019</w:t>
      </w:r>
      <w:r w:rsidR="00F81AE7">
        <w:rPr>
          <w:sz w:val="28"/>
          <w:szCs w:val="28"/>
        </w:rPr>
        <w:t xml:space="preserve"> г.</w:t>
      </w:r>
      <w:r w:rsidRPr="00E63D34">
        <w:rPr>
          <w:sz w:val="28"/>
          <w:szCs w:val="28"/>
        </w:rPr>
        <w:t xml:space="preserve"> – -1</w:t>
      </w:r>
      <w:r>
        <w:rPr>
          <w:sz w:val="28"/>
          <w:szCs w:val="28"/>
        </w:rPr>
        <w:t xml:space="preserve"> 568 </w:t>
      </w:r>
      <w:r w:rsidRPr="00E63D34">
        <w:rPr>
          <w:sz w:val="28"/>
          <w:szCs w:val="28"/>
        </w:rPr>
        <w:t>чел.).</w:t>
      </w:r>
      <w:proofErr w:type="gramEnd"/>
      <w:r w:rsidRPr="00FE439F">
        <w:rPr>
          <w:sz w:val="28"/>
          <w:szCs w:val="28"/>
        </w:rPr>
        <w:t xml:space="preserve"> </w:t>
      </w:r>
      <w:r w:rsidRPr="00D871C0">
        <w:rPr>
          <w:sz w:val="28"/>
          <w:szCs w:val="28"/>
        </w:rPr>
        <w:t>Стабильный рост численности населения при естественной убыли обеспечивается миграционными процессами</w:t>
      </w:r>
      <w:r>
        <w:rPr>
          <w:sz w:val="28"/>
          <w:szCs w:val="28"/>
        </w:rPr>
        <w:t>.</w:t>
      </w:r>
      <w:r w:rsidR="007D08E6">
        <w:rPr>
          <w:sz w:val="28"/>
          <w:szCs w:val="28"/>
        </w:rPr>
        <w:t xml:space="preserve"> Миграционный прирост, ранее кратно восполняющий потери в численности населения, с начала 2020 года сократился в 2,9 раза до 947 мигрантов и может перекрыть образовавшуюся естественную убыль только на 58,6 %. </w:t>
      </w:r>
    </w:p>
    <w:p w:rsidR="00796539" w:rsidRDefault="00796539" w:rsidP="00621D7F">
      <w:pPr>
        <w:autoSpaceDE w:val="0"/>
        <w:autoSpaceDN w:val="0"/>
        <w:adjustRightInd w:val="0"/>
        <w:ind w:firstLine="567"/>
        <w:jc w:val="both"/>
        <w:rPr>
          <w:sz w:val="28"/>
          <w:szCs w:val="28"/>
        </w:rPr>
      </w:pPr>
    </w:p>
    <w:tbl>
      <w:tblPr>
        <w:tblStyle w:val="af4"/>
        <w:tblW w:w="0" w:type="auto"/>
        <w:tblInd w:w="108" w:type="dxa"/>
        <w:tblLook w:val="04A0" w:firstRow="1" w:lastRow="0" w:firstColumn="1" w:lastColumn="0" w:noHBand="0" w:noVBand="1"/>
      </w:tblPr>
      <w:tblGrid>
        <w:gridCol w:w="1740"/>
        <w:gridCol w:w="1848"/>
        <w:gridCol w:w="1848"/>
        <w:gridCol w:w="1848"/>
        <w:gridCol w:w="2453"/>
        <w:gridCol w:w="2454"/>
        <w:gridCol w:w="2486"/>
      </w:tblGrid>
      <w:tr w:rsidR="00796539" w:rsidTr="00BB6A45">
        <w:tc>
          <w:tcPr>
            <w:tcW w:w="12191" w:type="dxa"/>
            <w:gridSpan w:val="6"/>
          </w:tcPr>
          <w:p w:rsidR="00796539" w:rsidRDefault="00BF2F12" w:rsidP="00621D7F">
            <w:pPr>
              <w:autoSpaceDE w:val="0"/>
              <w:autoSpaceDN w:val="0"/>
              <w:adjustRightInd w:val="0"/>
              <w:ind w:firstLine="567"/>
              <w:jc w:val="center"/>
              <w:rPr>
                <w:sz w:val="28"/>
                <w:szCs w:val="28"/>
              </w:rPr>
            </w:pPr>
            <w:r>
              <w:rPr>
                <w:sz w:val="28"/>
                <w:szCs w:val="28"/>
              </w:rPr>
              <w:t xml:space="preserve">Естественное движение </w:t>
            </w:r>
            <w:r w:rsidR="003C59DA">
              <w:rPr>
                <w:sz w:val="28"/>
                <w:szCs w:val="28"/>
              </w:rPr>
              <w:t>населения</w:t>
            </w:r>
            <w:r w:rsidR="00AD0D5C">
              <w:rPr>
                <w:sz w:val="28"/>
                <w:szCs w:val="28"/>
              </w:rPr>
              <w:t xml:space="preserve"> на 01.09.2020</w:t>
            </w:r>
          </w:p>
        </w:tc>
        <w:tc>
          <w:tcPr>
            <w:tcW w:w="2486" w:type="dxa"/>
          </w:tcPr>
          <w:p w:rsidR="00796539" w:rsidRDefault="003C59DA" w:rsidP="00621D7F">
            <w:pPr>
              <w:autoSpaceDE w:val="0"/>
              <w:autoSpaceDN w:val="0"/>
              <w:adjustRightInd w:val="0"/>
              <w:ind w:firstLine="567"/>
              <w:jc w:val="both"/>
              <w:rPr>
                <w:sz w:val="28"/>
                <w:szCs w:val="28"/>
              </w:rPr>
            </w:pPr>
            <w:r>
              <w:rPr>
                <w:sz w:val="28"/>
                <w:szCs w:val="28"/>
              </w:rPr>
              <w:t>Миграция</w:t>
            </w:r>
          </w:p>
        </w:tc>
      </w:tr>
      <w:tr w:rsidR="00BF2F12" w:rsidTr="00BB6A45">
        <w:tc>
          <w:tcPr>
            <w:tcW w:w="3588" w:type="dxa"/>
            <w:gridSpan w:val="2"/>
          </w:tcPr>
          <w:p w:rsidR="00BF2F12" w:rsidRDefault="003C59DA" w:rsidP="00621D7F">
            <w:pPr>
              <w:autoSpaceDE w:val="0"/>
              <w:autoSpaceDN w:val="0"/>
              <w:adjustRightInd w:val="0"/>
              <w:ind w:firstLine="567"/>
              <w:jc w:val="center"/>
              <w:rPr>
                <w:sz w:val="28"/>
                <w:szCs w:val="28"/>
              </w:rPr>
            </w:pPr>
            <w:r>
              <w:rPr>
                <w:sz w:val="28"/>
                <w:szCs w:val="28"/>
              </w:rPr>
              <w:t>родилось</w:t>
            </w:r>
          </w:p>
        </w:tc>
        <w:tc>
          <w:tcPr>
            <w:tcW w:w="3696" w:type="dxa"/>
            <w:gridSpan w:val="2"/>
          </w:tcPr>
          <w:p w:rsidR="00BF2F12" w:rsidRDefault="003C59DA" w:rsidP="00621D7F">
            <w:pPr>
              <w:autoSpaceDE w:val="0"/>
              <w:autoSpaceDN w:val="0"/>
              <w:adjustRightInd w:val="0"/>
              <w:ind w:firstLine="567"/>
              <w:jc w:val="center"/>
              <w:rPr>
                <w:sz w:val="28"/>
                <w:szCs w:val="28"/>
              </w:rPr>
            </w:pPr>
            <w:r>
              <w:rPr>
                <w:sz w:val="28"/>
                <w:szCs w:val="28"/>
              </w:rPr>
              <w:t>умерло</w:t>
            </w:r>
          </w:p>
        </w:tc>
        <w:tc>
          <w:tcPr>
            <w:tcW w:w="4907" w:type="dxa"/>
            <w:gridSpan w:val="2"/>
          </w:tcPr>
          <w:p w:rsidR="00BF2F12" w:rsidRDefault="00AD0D5C" w:rsidP="00621D7F">
            <w:pPr>
              <w:autoSpaceDE w:val="0"/>
              <w:autoSpaceDN w:val="0"/>
              <w:adjustRightInd w:val="0"/>
              <w:ind w:firstLine="567"/>
              <w:jc w:val="center"/>
              <w:rPr>
                <w:sz w:val="28"/>
                <w:szCs w:val="28"/>
              </w:rPr>
            </w:pPr>
            <w:r>
              <w:rPr>
                <w:sz w:val="28"/>
                <w:szCs w:val="28"/>
              </w:rPr>
              <w:t>е</w:t>
            </w:r>
            <w:r w:rsidR="003C59DA">
              <w:rPr>
                <w:sz w:val="28"/>
                <w:szCs w:val="28"/>
              </w:rPr>
              <w:t>стественная убыль</w:t>
            </w:r>
          </w:p>
        </w:tc>
        <w:tc>
          <w:tcPr>
            <w:tcW w:w="2486" w:type="dxa"/>
            <w:vMerge w:val="restart"/>
          </w:tcPr>
          <w:p w:rsidR="00BF2F12" w:rsidRDefault="00AD0D5C" w:rsidP="001E7E64">
            <w:pPr>
              <w:autoSpaceDE w:val="0"/>
              <w:autoSpaceDN w:val="0"/>
              <w:adjustRightInd w:val="0"/>
              <w:ind w:firstLine="567"/>
              <w:jc w:val="center"/>
              <w:rPr>
                <w:sz w:val="28"/>
                <w:szCs w:val="28"/>
              </w:rPr>
            </w:pPr>
            <w:r>
              <w:rPr>
                <w:sz w:val="28"/>
                <w:szCs w:val="28"/>
              </w:rPr>
              <w:t>Положител</w:t>
            </w:r>
            <w:r>
              <w:rPr>
                <w:sz w:val="28"/>
                <w:szCs w:val="28"/>
              </w:rPr>
              <w:t>ь</w:t>
            </w:r>
            <w:r>
              <w:rPr>
                <w:sz w:val="28"/>
                <w:szCs w:val="28"/>
              </w:rPr>
              <w:t>ное сальто м</w:t>
            </w:r>
            <w:r>
              <w:rPr>
                <w:sz w:val="28"/>
                <w:szCs w:val="28"/>
              </w:rPr>
              <w:t>и</w:t>
            </w:r>
            <w:r>
              <w:rPr>
                <w:sz w:val="28"/>
                <w:szCs w:val="28"/>
              </w:rPr>
              <w:t>грантов</w:t>
            </w:r>
          </w:p>
        </w:tc>
      </w:tr>
      <w:tr w:rsidR="00AD0D5C" w:rsidTr="00BB6A45">
        <w:tc>
          <w:tcPr>
            <w:tcW w:w="1740" w:type="dxa"/>
          </w:tcPr>
          <w:p w:rsidR="00AD0D5C" w:rsidRDefault="00AD0D5C" w:rsidP="001E7E64">
            <w:pPr>
              <w:autoSpaceDE w:val="0"/>
              <w:autoSpaceDN w:val="0"/>
              <w:adjustRightInd w:val="0"/>
              <w:ind w:firstLine="567"/>
              <w:rPr>
                <w:sz w:val="28"/>
                <w:szCs w:val="28"/>
              </w:rPr>
            </w:pPr>
            <w:r>
              <w:rPr>
                <w:sz w:val="28"/>
                <w:szCs w:val="28"/>
              </w:rPr>
              <w:t>детей</w:t>
            </w:r>
          </w:p>
        </w:tc>
        <w:tc>
          <w:tcPr>
            <w:tcW w:w="1848" w:type="dxa"/>
          </w:tcPr>
          <w:p w:rsidR="00AD0D5C" w:rsidRDefault="00AD0D5C" w:rsidP="001E7E64">
            <w:pPr>
              <w:autoSpaceDE w:val="0"/>
              <w:autoSpaceDN w:val="0"/>
              <w:adjustRightInd w:val="0"/>
              <w:ind w:firstLine="567"/>
              <w:rPr>
                <w:sz w:val="28"/>
                <w:szCs w:val="28"/>
              </w:rPr>
            </w:pPr>
            <w:r>
              <w:rPr>
                <w:sz w:val="28"/>
                <w:szCs w:val="28"/>
              </w:rPr>
              <w:t>на 1000 населения</w:t>
            </w:r>
          </w:p>
        </w:tc>
        <w:tc>
          <w:tcPr>
            <w:tcW w:w="1848" w:type="dxa"/>
          </w:tcPr>
          <w:p w:rsidR="00AD0D5C" w:rsidRDefault="00AD0D5C" w:rsidP="001E7E64">
            <w:pPr>
              <w:autoSpaceDE w:val="0"/>
              <w:autoSpaceDN w:val="0"/>
              <w:adjustRightInd w:val="0"/>
              <w:ind w:firstLine="567"/>
              <w:rPr>
                <w:sz w:val="28"/>
                <w:szCs w:val="28"/>
              </w:rPr>
            </w:pPr>
            <w:r>
              <w:rPr>
                <w:sz w:val="28"/>
                <w:szCs w:val="28"/>
              </w:rPr>
              <w:t>человек</w:t>
            </w:r>
          </w:p>
        </w:tc>
        <w:tc>
          <w:tcPr>
            <w:tcW w:w="1848" w:type="dxa"/>
          </w:tcPr>
          <w:p w:rsidR="00AD0D5C" w:rsidRDefault="00AD0D5C" w:rsidP="001E7E64">
            <w:pPr>
              <w:autoSpaceDE w:val="0"/>
              <w:autoSpaceDN w:val="0"/>
              <w:adjustRightInd w:val="0"/>
              <w:ind w:firstLine="567"/>
              <w:rPr>
                <w:sz w:val="28"/>
                <w:szCs w:val="28"/>
              </w:rPr>
            </w:pPr>
            <w:r>
              <w:rPr>
                <w:sz w:val="28"/>
                <w:szCs w:val="28"/>
              </w:rPr>
              <w:t>на 1000 населения</w:t>
            </w:r>
          </w:p>
        </w:tc>
        <w:tc>
          <w:tcPr>
            <w:tcW w:w="2453" w:type="dxa"/>
          </w:tcPr>
          <w:p w:rsidR="00AD0D5C" w:rsidRDefault="00AD0D5C" w:rsidP="001E7E64">
            <w:pPr>
              <w:autoSpaceDE w:val="0"/>
              <w:autoSpaceDN w:val="0"/>
              <w:adjustRightInd w:val="0"/>
              <w:ind w:firstLine="567"/>
              <w:rPr>
                <w:sz w:val="28"/>
                <w:szCs w:val="28"/>
              </w:rPr>
            </w:pPr>
            <w:r>
              <w:rPr>
                <w:sz w:val="28"/>
                <w:szCs w:val="28"/>
              </w:rPr>
              <w:t>человек</w:t>
            </w:r>
          </w:p>
        </w:tc>
        <w:tc>
          <w:tcPr>
            <w:tcW w:w="2454" w:type="dxa"/>
          </w:tcPr>
          <w:p w:rsidR="00AD0D5C" w:rsidRDefault="00AD0D5C" w:rsidP="001E7E64">
            <w:pPr>
              <w:autoSpaceDE w:val="0"/>
              <w:autoSpaceDN w:val="0"/>
              <w:adjustRightInd w:val="0"/>
              <w:ind w:firstLine="567"/>
              <w:rPr>
                <w:sz w:val="28"/>
                <w:szCs w:val="28"/>
              </w:rPr>
            </w:pPr>
            <w:r>
              <w:rPr>
                <w:sz w:val="28"/>
                <w:szCs w:val="28"/>
              </w:rPr>
              <w:t>на 1000 нас</w:t>
            </w:r>
            <w:r>
              <w:rPr>
                <w:sz w:val="28"/>
                <w:szCs w:val="28"/>
              </w:rPr>
              <w:t>е</w:t>
            </w:r>
            <w:r>
              <w:rPr>
                <w:sz w:val="28"/>
                <w:szCs w:val="28"/>
              </w:rPr>
              <w:t>ления</w:t>
            </w:r>
          </w:p>
        </w:tc>
        <w:tc>
          <w:tcPr>
            <w:tcW w:w="2486" w:type="dxa"/>
            <w:vMerge/>
          </w:tcPr>
          <w:p w:rsidR="00AD0D5C" w:rsidRDefault="00AD0D5C" w:rsidP="00621D7F">
            <w:pPr>
              <w:autoSpaceDE w:val="0"/>
              <w:autoSpaceDN w:val="0"/>
              <w:adjustRightInd w:val="0"/>
              <w:ind w:firstLine="567"/>
              <w:jc w:val="both"/>
              <w:rPr>
                <w:sz w:val="28"/>
                <w:szCs w:val="28"/>
              </w:rPr>
            </w:pPr>
          </w:p>
        </w:tc>
      </w:tr>
      <w:tr w:rsidR="00AD0D5C" w:rsidTr="00BB6A45">
        <w:tc>
          <w:tcPr>
            <w:tcW w:w="1740" w:type="dxa"/>
          </w:tcPr>
          <w:p w:rsidR="00AD0D5C" w:rsidRDefault="00AD0D5C" w:rsidP="00621D7F">
            <w:pPr>
              <w:autoSpaceDE w:val="0"/>
              <w:autoSpaceDN w:val="0"/>
              <w:adjustRightInd w:val="0"/>
              <w:ind w:firstLine="567"/>
              <w:jc w:val="center"/>
              <w:rPr>
                <w:sz w:val="28"/>
                <w:szCs w:val="28"/>
              </w:rPr>
            </w:pPr>
            <w:r>
              <w:rPr>
                <w:sz w:val="28"/>
                <w:szCs w:val="28"/>
              </w:rPr>
              <w:t>2607</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9,2</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4222</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14,9</w:t>
            </w:r>
          </w:p>
        </w:tc>
        <w:tc>
          <w:tcPr>
            <w:tcW w:w="2453" w:type="dxa"/>
          </w:tcPr>
          <w:p w:rsidR="00AD0D5C" w:rsidRDefault="00AD0D5C" w:rsidP="00621D7F">
            <w:pPr>
              <w:autoSpaceDE w:val="0"/>
              <w:autoSpaceDN w:val="0"/>
              <w:adjustRightInd w:val="0"/>
              <w:ind w:firstLine="567"/>
              <w:jc w:val="center"/>
              <w:rPr>
                <w:sz w:val="28"/>
                <w:szCs w:val="28"/>
              </w:rPr>
            </w:pPr>
            <w:r>
              <w:rPr>
                <w:sz w:val="28"/>
                <w:szCs w:val="28"/>
              </w:rPr>
              <w:t>-1615</w:t>
            </w:r>
          </w:p>
        </w:tc>
        <w:tc>
          <w:tcPr>
            <w:tcW w:w="2454" w:type="dxa"/>
          </w:tcPr>
          <w:p w:rsidR="00AD0D5C" w:rsidRDefault="00AD0D5C" w:rsidP="00621D7F">
            <w:pPr>
              <w:autoSpaceDE w:val="0"/>
              <w:autoSpaceDN w:val="0"/>
              <w:adjustRightInd w:val="0"/>
              <w:ind w:firstLine="567"/>
              <w:jc w:val="center"/>
              <w:rPr>
                <w:sz w:val="28"/>
                <w:szCs w:val="28"/>
              </w:rPr>
            </w:pPr>
            <w:r>
              <w:rPr>
                <w:sz w:val="28"/>
                <w:szCs w:val="28"/>
              </w:rPr>
              <w:t>-5,7</w:t>
            </w:r>
          </w:p>
        </w:tc>
        <w:tc>
          <w:tcPr>
            <w:tcW w:w="2486" w:type="dxa"/>
          </w:tcPr>
          <w:p w:rsidR="00AD0D5C" w:rsidRDefault="00AD0D5C" w:rsidP="00621D7F">
            <w:pPr>
              <w:autoSpaceDE w:val="0"/>
              <w:autoSpaceDN w:val="0"/>
              <w:adjustRightInd w:val="0"/>
              <w:ind w:firstLine="567"/>
              <w:jc w:val="center"/>
              <w:rPr>
                <w:sz w:val="28"/>
                <w:szCs w:val="28"/>
              </w:rPr>
            </w:pPr>
            <w:r>
              <w:rPr>
                <w:sz w:val="28"/>
                <w:szCs w:val="28"/>
              </w:rPr>
              <w:t>+947</w:t>
            </w:r>
          </w:p>
        </w:tc>
      </w:tr>
      <w:tr w:rsidR="00AD0D5C" w:rsidTr="00BB6A45">
        <w:tc>
          <w:tcPr>
            <w:tcW w:w="14677" w:type="dxa"/>
            <w:gridSpan w:val="7"/>
          </w:tcPr>
          <w:p w:rsidR="00AD0D5C" w:rsidRDefault="00AD0D5C" w:rsidP="00621D7F">
            <w:pPr>
              <w:autoSpaceDE w:val="0"/>
              <w:autoSpaceDN w:val="0"/>
              <w:adjustRightInd w:val="0"/>
              <w:ind w:firstLine="567"/>
              <w:jc w:val="center"/>
              <w:rPr>
                <w:sz w:val="28"/>
                <w:szCs w:val="28"/>
              </w:rPr>
            </w:pPr>
            <w:r>
              <w:rPr>
                <w:sz w:val="28"/>
                <w:szCs w:val="28"/>
              </w:rPr>
              <w:t>Естественное движение населения на 01.09.2019</w:t>
            </w:r>
          </w:p>
        </w:tc>
      </w:tr>
      <w:tr w:rsidR="00AD0D5C" w:rsidTr="00BB6A45">
        <w:tc>
          <w:tcPr>
            <w:tcW w:w="1740" w:type="dxa"/>
          </w:tcPr>
          <w:p w:rsidR="00AD0D5C" w:rsidRDefault="00AD0D5C" w:rsidP="00621D7F">
            <w:pPr>
              <w:autoSpaceDE w:val="0"/>
              <w:autoSpaceDN w:val="0"/>
              <w:adjustRightInd w:val="0"/>
              <w:ind w:firstLine="567"/>
              <w:jc w:val="center"/>
              <w:rPr>
                <w:sz w:val="28"/>
                <w:szCs w:val="28"/>
              </w:rPr>
            </w:pPr>
            <w:r>
              <w:rPr>
                <w:sz w:val="28"/>
                <w:szCs w:val="28"/>
              </w:rPr>
              <w:t>2732</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9,8</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3798</w:t>
            </w:r>
          </w:p>
        </w:tc>
        <w:tc>
          <w:tcPr>
            <w:tcW w:w="1848" w:type="dxa"/>
          </w:tcPr>
          <w:p w:rsidR="00AD0D5C" w:rsidRDefault="00AD0D5C" w:rsidP="00621D7F">
            <w:pPr>
              <w:autoSpaceDE w:val="0"/>
              <w:autoSpaceDN w:val="0"/>
              <w:adjustRightInd w:val="0"/>
              <w:ind w:firstLine="567"/>
              <w:jc w:val="center"/>
              <w:rPr>
                <w:sz w:val="28"/>
                <w:szCs w:val="28"/>
              </w:rPr>
            </w:pPr>
            <w:r>
              <w:rPr>
                <w:sz w:val="28"/>
                <w:szCs w:val="28"/>
              </w:rPr>
              <w:t>13,6</w:t>
            </w:r>
          </w:p>
        </w:tc>
        <w:tc>
          <w:tcPr>
            <w:tcW w:w="2453" w:type="dxa"/>
          </w:tcPr>
          <w:p w:rsidR="00AD0D5C" w:rsidRDefault="00AD0D5C" w:rsidP="00621D7F">
            <w:pPr>
              <w:autoSpaceDE w:val="0"/>
              <w:autoSpaceDN w:val="0"/>
              <w:adjustRightInd w:val="0"/>
              <w:ind w:firstLine="567"/>
              <w:jc w:val="center"/>
              <w:rPr>
                <w:sz w:val="28"/>
                <w:szCs w:val="28"/>
              </w:rPr>
            </w:pPr>
            <w:r>
              <w:rPr>
                <w:sz w:val="28"/>
                <w:szCs w:val="28"/>
              </w:rPr>
              <w:t>-1066</w:t>
            </w:r>
          </w:p>
        </w:tc>
        <w:tc>
          <w:tcPr>
            <w:tcW w:w="2454" w:type="dxa"/>
          </w:tcPr>
          <w:p w:rsidR="00AD0D5C" w:rsidRDefault="00AD0D5C" w:rsidP="00621D7F">
            <w:pPr>
              <w:autoSpaceDE w:val="0"/>
              <w:autoSpaceDN w:val="0"/>
              <w:adjustRightInd w:val="0"/>
              <w:ind w:firstLine="567"/>
              <w:jc w:val="center"/>
              <w:rPr>
                <w:sz w:val="28"/>
                <w:szCs w:val="28"/>
              </w:rPr>
            </w:pPr>
            <w:r>
              <w:rPr>
                <w:sz w:val="28"/>
                <w:szCs w:val="28"/>
              </w:rPr>
              <w:t>-3,8</w:t>
            </w:r>
          </w:p>
        </w:tc>
        <w:tc>
          <w:tcPr>
            <w:tcW w:w="2486" w:type="dxa"/>
          </w:tcPr>
          <w:p w:rsidR="00AD0D5C" w:rsidRDefault="00AD0D5C" w:rsidP="00621D7F">
            <w:pPr>
              <w:autoSpaceDE w:val="0"/>
              <w:autoSpaceDN w:val="0"/>
              <w:adjustRightInd w:val="0"/>
              <w:ind w:firstLine="567"/>
              <w:jc w:val="center"/>
              <w:rPr>
                <w:sz w:val="28"/>
                <w:szCs w:val="28"/>
              </w:rPr>
            </w:pPr>
            <w:r>
              <w:rPr>
                <w:sz w:val="28"/>
                <w:szCs w:val="28"/>
              </w:rPr>
              <w:t>+2738</w:t>
            </w:r>
          </w:p>
        </w:tc>
      </w:tr>
    </w:tbl>
    <w:p w:rsidR="005029D6" w:rsidRDefault="005029D6" w:rsidP="00621D7F">
      <w:pPr>
        <w:pStyle w:val="aa"/>
        <w:ind w:firstLine="567"/>
        <w:jc w:val="both"/>
        <w:rPr>
          <w:rFonts w:ascii="Times New Roman" w:eastAsia="Times New Roman" w:hAnsi="Times New Roman"/>
          <w:sz w:val="28"/>
          <w:szCs w:val="28"/>
          <w:lang w:eastAsia="ru-RU"/>
        </w:rPr>
      </w:pPr>
      <w:r w:rsidRPr="0057348F">
        <w:rPr>
          <w:rFonts w:ascii="Times New Roman" w:eastAsia="Times New Roman" w:hAnsi="Times New Roman"/>
          <w:sz w:val="28"/>
          <w:szCs w:val="28"/>
          <w:lang w:eastAsia="ru-RU"/>
        </w:rPr>
        <w:lastRenderedPageBreak/>
        <w:t xml:space="preserve">Часть трудоспособного населения Твери уезжает в Москву и в Санкт-Петербург. </w:t>
      </w:r>
      <w:r>
        <w:rPr>
          <w:rFonts w:ascii="Times New Roman" w:eastAsia="Times New Roman" w:hAnsi="Times New Roman"/>
          <w:sz w:val="28"/>
          <w:szCs w:val="28"/>
          <w:lang w:eastAsia="ru-RU"/>
        </w:rPr>
        <w:t>Б</w:t>
      </w:r>
      <w:r w:rsidRPr="0057348F">
        <w:rPr>
          <w:rFonts w:ascii="Times New Roman" w:eastAsia="Times New Roman" w:hAnsi="Times New Roman"/>
          <w:sz w:val="28"/>
          <w:szCs w:val="28"/>
          <w:lang w:eastAsia="ru-RU"/>
        </w:rPr>
        <w:t>лизость к столицам создает нем</w:t>
      </w:r>
      <w:r w:rsidRPr="0057348F">
        <w:rPr>
          <w:rFonts w:ascii="Times New Roman" w:eastAsia="Times New Roman" w:hAnsi="Times New Roman"/>
          <w:sz w:val="28"/>
          <w:szCs w:val="28"/>
          <w:lang w:eastAsia="ru-RU"/>
        </w:rPr>
        <w:t>а</w:t>
      </w:r>
      <w:r w:rsidRPr="0057348F">
        <w:rPr>
          <w:rFonts w:ascii="Times New Roman" w:eastAsia="Times New Roman" w:hAnsi="Times New Roman"/>
          <w:sz w:val="28"/>
          <w:szCs w:val="28"/>
          <w:lang w:eastAsia="ru-RU"/>
        </w:rPr>
        <w:t>лые сложности, поскольку оба мегаполиса оттягивают на себя людской, финансовый и экономический потенциал Твери</w:t>
      </w:r>
      <w:r>
        <w:rPr>
          <w:rFonts w:ascii="Times New Roman" w:eastAsia="Times New Roman" w:hAnsi="Times New Roman"/>
          <w:sz w:val="28"/>
          <w:szCs w:val="28"/>
          <w:lang w:eastAsia="ru-RU"/>
        </w:rPr>
        <w:t xml:space="preserve">. </w:t>
      </w:r>
      <w:r w:rsidRPr="00987D1E">
        <w:rPr>
          <w:rFonts w:ascii="Times New Roman" w:eastAsia="Times New Roman" w:hAnsi="Times New Roman"/>
          <w:sz w:val="28"/>
          <w:szCs w:val="28"/>
          <w:lang w:eastAsia="ru-RU"/>
        </w:rPr>
        <w:t>Ежегодно наблюдается отток «</w:t>
      </w:r>
      <w:proofErr w:type="spellStart"/>
      <w:r>
        <w:rPr>
          <w:rFonts w:ascii="Times New Roman" w:eastAsia="Times New Roman" w:hAnsi="Times New Roman"/>
          <w:sz w:val="28"/>
          <w:szCs w:val="28"/>
          <w:lang w:eastAsia="ru-RU"/>
        </w:rPr>
        <w:t>высокобал</w:t>
      </w:r>
      <w:r w:rsidRPr="00987D1E">
        <w:rPr>
          <w:rFonts w:ascii="Times New Roman" w:eastAsia="Times New Roman" w:hAnsi="Times New Roman"/>
          <w:sz w:val="28"/>
          <w:szCs w:val="28"/>
          <w:lang w:eastAsia="ru-RU"/>
        </w:rPr>
        <w:t>льников</w:t>
      </w:r>
      <w:proofErr w:type="spellEnd"/>
      <w:r w:rsidRPr="00987D1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ЕГ</w:t>
      </w:r>
      <w:r w:rsidR="00903479">
        <w:rPr>
          <w:rFonts w:ascii="Times New Roman" w:eastAsia="Times New Roman" w:hAnsi="Times New Roman"/>
          <w:sz w:val="28"/>
          <w:szCs w:val="28"/>
          <w:lang w:eastAsia="ru-RU"/>
        </w:rPr>
        <w:t>Э из Твери в московские и п</w:t>
      </w:r>
      <w:r w:rsidRPr="00987D1E">
        <w:rPr>
          <w:rFonts w:ascii="Times New Roman" w:eastAsia="Times New Roman" w:hAnsi="Times New Roman"/>
          <w:sz w:val="28"/>
          <w:szCs w:val="28"/>
          <w:lang w:eastAsia="ru-RU"/>
        </w:rPr>
        <w:t>етербургские ВУЗы. С другой стор</w:t>
      </w:r>
      <w:r w:rsidRPr="00987D1E">
        <w:rPr>
          <w:rFonts w:ascii="Times New Roman" w:eastAsia="Times New Roman" w:hAnsi="Times New Roman"/>
          <w:sz w:val="28"/>
          <w:szCs w:val="28"/>
          <w:lang w:eastAsia="ru-RU"/>
        </w:rPr>
        <w:t>о</w:t>
      </w:r>
      <w:r w:rsidRPr="00987D1E">
        <w:rPr>
          <w:rFonts w:ascii="Times New Roman" w:eastAsia="Times New Roman" w:hAnsi="Times New Roman"/>
          <w:sz w:val="28"/>
          <w:szCs w:val="28"/>
          <w:lang w:eastAsia="ru-RU"/>
        </w:rPr>
        <w:t>ны, Тверь стягивает население из районов Тверской области. Приток сельского населения может сопровождаться арха</w:t>
      </w:r>
      <w:r w:rsidRPr="00987D1E">
        <w:rPr>
          <w:rFonts w:ascii="Times New Roman" w:eastAsia="Times New Roman" w:hAnsi="Times New Roman"/>
          <w:sz w:val="28"/>
          <w:szCs w:val="28"/>
          <w:lang w:eastAsia="ru-RU"/>
        </w:rPr>
        <w:t>и</w:t>
      </w:r>
      <w:r w:rsidRPr="00987D1E">
        <w:rPr>
          <w:rFonts w:ascii="Times New Roman" w:eastAsia="Times New Roman" w:hAnsi="Times New Roman"/>
          <w:sz w:val="28"/>
          <w:szCs w:val="28"/>
          <w:lang w:eastAsia="ru-RU"/>
        </w:rPr>
        <w:t>зацией вкусов и практик культурного производства и потребления, а также снижать качество трудовых ресурсов.</w:t>
      </w:r>
    </w:p>
    <w:p w:rsidR="005029D6" w:rsidRPr="00031F19" w:rsidRDefault="005029D6" w:rsidP="00621D7F">
      <w:pPr>
        <w:autoSpaceDE w:val="0"/>
        <w:autoSpaceDN w:val="0"/>
        <w:adjustRightInd w:val="0"/>
        <w:ind w:firstLine="567"/>
        <w:jc w:val="both"/>
        <w:rPr>
          <w:sz w:val="28"/>
          <w:szCs w:val="28"/>
        </w:rPr>
      </w:pPr>
      <w:r w:rsidRPr="00031F19">
        <w:rPr>
          <w:sz w:val="28"/>
          <w:szCs w:val="28"/>
        </w:rPr>
        <w:t>Конкурентные преимущества Твери в настоящее время:</w:t>
      </w:r>
    </w:p>
    <w:p w:rsidR="005029D6" w:rsidRPr="00031F19" w:rsidRDefault="005029D6" w:rsidP="00621D7F">
      <w:pPr>
        <w:autoSpaceDE w:val="0"/>
        <w:autoSpaceDN w:val="0"/>
        <w:adjustRightInd w:val="0"/>
        <w:ind w:firstLine="567"/>
        <w:jc w:val="both"/>
        <w:rPr>
          <w:sz w:val="28"/>
          <w:szCs w:val="28"/>
        </w:rPr>
      </w:pPr>
      <w:r w:rsidRPr="00031F19">
        <w:rPr>
          <w:sz w:val="28"/>
          <w:szCs w:val="28"/>
        </w:rPr>
        <w:t xml:space="preserve">- относительно качественный миграционный прирост (обеспечивается за счет </w:t>
      </w:r>
      <w:proofErr w:type="spellStart"/>
      <w:r w:rsidRPr="00031F19">
        <w:rPr>
          <w:sz w:val="28"/>
          <w:szCs w:val="28"/>
        </w:rPr>
        <w:t>внутрирегиональной</w:t>
      </w:r>
      <w:proofErr w:type="spellEnd"/>
      <w:r w:rsidRPr="00031F19">
        <w:rPr>
          <w:sz w:val="28"/>
          <w:szCs w:val="28"/>
        </w:rPr>
        <w:t xml:space="preserve"> и межреги</w:t>
      </w:r>
      <w:r w:rsidRPr="00031F19">
        <w:rPr>
          <w:sz w:val="28"/>
          <w:szCs w:val="28"/>
        </w:rPr>
        <w:t>о</w:t>
      </w:r>
      <w:r w:rsidRPr="00031F19">
        <w:rPr>
          <w:sz w:val="28"/>
          <w:szCs w:val="28"/>
        </w:rPr>
        <w:t>нальной миграции);</w:t>
      </w:r>
    </w:p>
    <w:p w:rsidR="005029D6" w:rsidRPr="00031F19" w:rsidRDefault="005029D6" w:rsidP="00621D7F">
      <w:pPr>
        <w:autoSpaceDE w:val="0"/>
        <w:autoSpaceDN w:val="0"/>
        <w:adjustRightInd w:val="0"/>
        <w:ind w:firstLine="567"/>
        <w:jc w:val="both"/>
        <w:rPr>
          <w:sz w:val="28"/>
          <w:szCs w:val="28"/>
        </w:rPr>
      </w:pPr>
      <w:r w:rsidRPr="00031F19">
        <w:rPr>
          <w:sz w:val="28"/>
          <w:szCs w:val="28"/>
        </w:rPr>
        <w:t>- устойчивая динамика роста ожидаемой продолжительности жизни населения;</w:t>
      </w:r>
    </w:p>
    <w:p w:rsidR="005029D6" w:rsidRPr="00031F19" w:rsidRDefault="005029D6" w:rsidP="00621D7F">
      <w:pPr>
        <w:autoSpaceDE w:val="0"/>
        <w:autoSpaceDN w:val="0"/>
        <w:adjustRightInd w:val="0"/>
        <w:ind w:firstLine="567"/>
        <w:jc w:val="both"/>
        <w:rPr>
          <w:sz w:val="28"/>
          <w:szCs w:val="28"/>
        </w:rPr>
      </w:pPr>
      <w:r w:rsidRPr="00031F19">
        <w:rPr>
          <w:sz w:val="28"/>
          <w:szCs w:val="28"/>
        </w:rPr>
        <w:t>- приемлемые стартовые условия создания семей по сравнению с другими региональными центрами.</w:t>
      </w:r>
    </w:p>
    <w:p w:rsidR="005029D6" w:rsidRPr="00031F19" w:rsidRDefault="005029D6" w:rsidP="00621D7F">
      <w:pPr>
        <w:autoSpaceDE w:val="0"/>
        <w:autoSpaceDN w:val="0"/>
        <w:adjustRightInd w:val="0"/>
        <w:ind w:firstLine="567"/>
        <w:jc w:val="both"/>
        <w:rPr>
          <w:sz w:val="28"/>
          <w:szCs w:val="28"/>
        </w:rPr>
      </w:pPr>
      <w:r w:rsidRPr="00031F19">
        <w:rPr>
          <w:sz w:val="28"/>
          <w:szCs w:val="28"/>
        </w:rPr>
        <w:t>Ключевые вызовы и риски:</w:t>
      </w:r>
    </w:p>
    <w:p w:rsidR="005029D6" w:rsidRPr="00031F19" w:rsidRDefault="005029D6" w:rsidP="00621D7F">
      <w:pPr>
        <w:autoSpaceDE w:val="0"/>
        <w:autoSpaceDN w:val="0"/>
        <w:adjustRightInd w:val="0"/>
        <w:ind w:firstLine="567"/>
        <w:jc w:val="both"/>
        <w:rPr>
          <w:sz w:val="28"/>
          <w:szCs w:val="28"/>
        </w:rPr>
      </w:pPr>
      <w:r w:rsidRPr="00031F19">
        <w:rPr>
          <w:sz w:val="28"/>
          <w:szCs w:val="28"/>
        </w:rPr>
        <w:t>- повышение демографической нагрузки на трудоспособное население;</w:t>
      </w:r>
    </w:p>
    <w:p w:rsidR="005029D6" w:rsidRPr="00031F19" w:rsidRDefault="005029D6" w:rsidP="00621D7F">
      <w:pPr>
        <w:autoSpaceDE w:val="0"/>
        <w:autoSpaceDN w:val="0"/>
        <w:adjustRightInd w:val="0"/>
        <w:ind w:firstLine="567"/>
        <w:jc w:val="both"/>
        <w:rPr>
          <w:sz w:val="28"/>
          <w:szCs w:val="28"/>
        </w:rPr>
      </w:pPr>
      <w:r>
        <w:rPr>
          <w:sz w:val="28"/>
          <w:szCs w:val="28"/>
        </w:rPr>
        <w:t>- «утечка умов»</w:t>
      </w:r>
      <w:r w:rsidRPr="00031F19">
        <w:rPr>
          <w:sz w:val="28"/>
          <w:szCs w:val="28"/>
        </w:rPr>
        <w:t xml:space="preserve"> молодых образованных кадров в другие субъекты Российской Федерации, возможное сокращение численности населения за счет миграционного оттока;</w:t>
      </w:r>
    </w:p>
    <w:p w:rsidR="005029D6" w:rsidRPr="00031F19" w:rsidRDefault="005029D6" w:rsidP="00621D7F">
      <w:pPr>
        <w:autoSpaceDE w:val="0"/>
        <w:autoSpaceDN w:val="0"/>
        <w:adjustRightInd w:val="0"/>
        <w:ind w:firstLine="567"/>
        <w:jc w:val="both"/>
        <w:rPr>
          <w:sz w:val="28"/>
          <w:szCs w:val="28"/>
        </w:rPr>
      </w:pPr>
      <w:r w:rsidRPr="00031F19">
        <w:rPr>
          <w:sz w:val="28"/>
          <w:szCs w:val="28"/>
        </w:rPr>
        <w:t>- ухудшение условий для развития, социализации, самореализации экономически активного населения из-за выс</w:t>
      </w:r>
      <w:r w:rsidRPr="00031F19">
        <w:rPr>
          <w:sz w:val="28"/>
          <w:szCs w:val="28"/>
        </w:rPr>
        <w:t>о</w:t>
      </w:r>
      <w:r w:rsidRPr="00031F19">
        <w:rPr>
          <w:sz w:val="28"/>
          <w:szCs w:val="28"/>
        </w:rPr>
        <w:t>кой конкуренции со стороны других регионов Российской Федерации;</w:t>
      </w:r>
    </w:p>
    <w:p w:rsidR="005029D6" w:rsidRDefault="005029D6" w:rsidP="005029D6">
      <w:pPr>
        <w:autoSpaceDE w:val="0"/>
        <w:autoSpaceDN w:val="0"/>
        <w:adjustRightInd w:val="0"/>
        <w:ind w:firstLine="540"/>
        <w:jc w:val="both"/>
        <w:rPr>
          <w:sz w:val="28"/>
          <w:szCs w:val="28"/>
        </w:rPr>
      </w:pPr>
      <w:r w:rsidRPr="00031F19">
        <w:rPr>
          <w:sz w:val="28"/>
          <w:szCs w:val="28"/>
        </w:rPr>
        <w:t>- отток относительно качественного и перспективного трудоспособного населения</w:t>
      </w:r>
      <w:r>
        <w:rPr>
          <w:sz w:val="28"/>
          <w:szCs w:val="28"/>
        </w:rPr>
        <w:t xml:space="preserve"> в связи с отсутствием крупных «</w:t>
      </w:r>
      <w:r w:rsidRPr="00031F19">
        <w:rPr>
          <w:sz w:val="28"/>
          <w:szCs w:val="28"/>
        </w:rPr>
        <w:t>якорных п</w:t>
      </w:r>
      <w:r>
        <w:rPr>
          <w:sz w:val="28"/>
          <w:szCs w:val="28"/>
        </w:rPr>
        <w:t>роектов»</w:t>
      </w:r>
      <w:r w:rsidRPr="00031F19">
        <w:rPr>
          <w:sz w:val="28"/>
          <w:szCs w:val="28"/>
        </w:rPr>
        <w:t>.</w:t>
      </w:r>
    </w:p>
    <w:p w:rsidR="00AD144F" w:rsidRPr="00835406" w:rsidRDefault="00AD144F" w:rsidP="00200F72">
      <w:pPr>
        <w:pStyle w:val="aa"/>
        <w:spacing w:line="276" w:lineRule="auto"/>
        <w:ind w:firstLine="540"/>
        <w:rPr>
          <w:rFonts w:ascii="Times New Roman" w:eastAsia="Times New Roman" w:hAnsi="Times New Roman"/>
          <w:b/>
          <w:sz w:val="28"/>
          <w:szCs w:val="28"/>
          <w:lang w:eastAsia="ru-RU"/>
        </w:rPr>
      </w:pPr>
    </w:p>
    <w:p w:rsidR="00200F72" w:rsidRPr="00987D1E" w:rsidRDefault="00480520" w:rsidP="00835406">
      <w:pPr>
        <w:pStyle w:val="aa"/>
        <w:tabs>
          <w:tab w:val="left" w:pos="1134"/>
        </w:tabs>
        <w:spacing w:line="276" w:lineRule="auto"/>
        <w:ind w:firstLine="539"/>
        <w:rPr>
          <w:rFonts w:ascii="Times New Roman" w:hAnsi="Times New Roman"/>
          <w:b/>
          <w:sz w:val="28"/>
          <w:szCs w:val="28"/>
        </w:rPr>
      </w:pPr>
      <w:r>
        <w:rPr>
          <w:rFonts w:ascii="Times New Roman" w:eastAsia="Times New Roman" w:hAnsi="Times New Roman"/>
          <w:b/>
          <w:sz w:val="28"/>
          <w:szCs w:val="28"/>
          <w:lang w:eastAsia="ru-RU"/>
        </w:rPr>
        <w:t>2.3</w:t>
      </w:r>
      <w:r w:rsidR="00D22279">
        <w:rPr>
          <w:rFonts w:ascii="Times New Roman" w:eastAsia="Times New Roman" w:hAnsi="Times New Roman"/>
          <w:b/>
          <w:sz w:val="28"/>
          <w:szCs w:val="28"/>
          <w:lang w:eastAsia="ru-RU"/>
        </w:rPr>
        <w:t>.</w:t>
      </w:r>
      <w:r w:rsidR="00BB6A45">
        <w:rPr>
          <w:rFonts w:ascii="Times New Roman" w:eastAsia="Times New Roman" w:hAnsi="Times New Roman"/>
          <w:b/>
          <w:sz w:val="28"/>
          <w:szCs w:val="28"/>
          <w:lang w:eastAsia="ru-RU"/>
        </w:rPr>
        <w:tab/>
      </w:r>
      <w:r w:rsidR="00200F72" w:rsidRPr="00987D1E">
        <w:rPr>
          <w:rFonts w:ascii="Times New Roman" w:eastAsia="Times New Roman" w:hAnsi="Times New Roman"/>
          <w:b/>
          <w:sz w:val="28"/>
          <w:szCs w:val="28"/>
          <w:lang w:eastAsia="ru-RU"/>
        </w:rPr>
        <w:t>Образование</w:t>
      </w:r>
    </w:p>
    <w:p w:rsidR="00200F72" w:rsidRDefault="00200F72" w:rsidP="00835406">
      <w:pPr>
        <w:autoSpaceDE w:val="0"/>
        <w:autoSpaceDN w:val="0"/>
        <w:adjustRightInd w:val="0"/>
        <w:ind w:firstLine="539"/>
        <w:jc w:val="both"/>
        <w:rPr>
          <w:sz w:val="28"/>
          <w:szCs w:val="28"/>
        </w:rPr>
      </w:pPr>
      <w:r>
        <w:rPr>
          <w:sz w:val="28"/>
          <w:szCs w:val="28"/>
        </w:rPr>
        <w:t xml:space="preserve">Образование является одной из самых важных составляющих для будущего территории. </w:t>
      </w:r>
    </w:p>
    <w:p w:rsidR="00200F72" w:rsidRDefault="00200F72" w:rsidP="00200F72">
      <w:pPr>
        <w:autoSpaceDE w:val="0"/>
        <w:autoSpaceDN w:val="0"/>
        <w:adjustRightInd w:val="0"/>
        <w:ind w:firstLine="540"/>
        <w:jc w:val="both"/>
        <w:rPr>
          <w:sz w:val="28"/>
          <w:szCs w:val="28"/>
        </w:rPr>
      </w:pPr>
      <w:r>
        <w:rPr>
          <w:sz w:val="28"/>
          <w:szCs w:val="28"/>
        </w:rPr>
        <w:t>Сфера образования Твери включает как муниципальные, государственные, так и частные образовательные учр</w:t>
      </w:r>
      <w:r>
        <w:rPr>
          <w:sz w:val="28"/>
          <w:szCs w:val="28"/>
        </w:rPr>
        <w:t>е</w:t>
      </w:r>
      <w:r>
        <w:rPr>
          <w:sz w:val="28"/>
          <w:szCs w:val="28"/>
        </w:rPr>
        <w:t>ждения.</w:t>
      </w:r>
    </w:p>
    <w:p w:rsidR="00200F72" w:rsidRDefault="00200F72" w:rsidP="00200F72">
      <w:pPr>
        <w:autoSpaceDE w:val="0"/>
        <w:autoSpaceDN w:val="0"/>
        <w:adjustRightInd w:val="0"/>
        <w:ind w:firstLine="540"/>
        <w:jc w:val="both"/>
        <w:rPr>
          <w:sz w:val="28"/>
          <w:szCs w:val="28"/>
        </w:rPr>
      </w:pPr>
      <w:r w:rsidRPr="00987D1E">
        <w:rPr>
          <w:sz w:val="28"/>
          <w:szCs w:val="28"/>
        </w:rPr>
        <w:t>В системе муниципального образования Твери занято более 5000 педагогических работников. В 2019 году в мун</w:t>
      </w:r>
      <w:r w:rsidRPr="00987D1E">
        <w:rPr>
          <w:sz w:val="28"/>
          <w:szCs w:val="28"/>
        </w:rPr>
        <w:t>и</w:t>
      </w:r>
      <w:r w:rsidRPr="00987D1E">
        <w:rPr>
          <w:sz w:val="28"/>
          <w:szCs w:val="28"/>
        </w:rPr>
        <w:t>ципальных образовательных учреждениях обучалось 45436 учащихся, в муниципальных образовательных дошкольных учреждениях воспитывалось 22936 дошкольников. Что касается педагогического состава, то около 51% от общей чи</w:t>
      </w:r>
      <w:r w:rsidRPr="00987D1E">
        <w:rPr>
          <w:sz w:val="28"/>
          <w:szCs w:val="28"/>
        </w:rPr>
        <w:t>с</w:t>
      </w:r>
      <w:r w:rsidRPr="00987D1E">
        <w:rPr>
          <w:sz w:val="28"/>
          <w:szCs w:val="28"/>
        </w:rPr>
        <w:t>ленности педагогов работают в системе общего образования, 43% - в системе дошкольного образования, 6% - дополн</w:t>
      </w:r>
      <w:r w:rsidRPr="00987D1E">
        <w:rPr>
          <w:sz w:val="28"/>
          <w:szCs w:val="28"/>
        </w:rPr>
        <w:t>и</w:t>
      </w:r>
      <w:r w:rsidRPr="00987D1E">
        <w:rPr>
          <w:sz w:val="28"/>
          <w:szCs w:val="28"/>
        </w:rPr>
        <w:t>тельного образования.</w:t>
      </w:r>
    </w:p>
    <w:p w:rsidR="00200F72" w:rsidRPr="00987D1E" w:rsidRDefault="00200F72" w:rsidP="00200F72">
      <w:pPr>
        <w:autoSpaceDE w:val="0"/>
        <w:autoSpaceDN w:val="0"/>
        <w:adjustRightInd w:val="0"/>
        <w:ind w:firstLine="540"/>
        <w:jc w:val="both"/>
        <w:rPr>
          <w:sz w:val="16"/>
          <w:szCs w:val="16"/>
        </w:rPr>
      </w:pPr>
    </w:p>
    <w:p w:rsidR="00200F72" w:rsidRDefault="00200F72" w:rsidP="00200F72">
      <w:pPr>
        <w:autoSpaceDE w:val="0"/>
        <w:autoSpaceDN w:val="0"/>
        <w:adjustRightInd w:val="0"/>
        <w:ind w:firstLine="540"/>
        <w:jc w:val="right"/>
        <w:rPr>
          <w:sz w:val="28"/>
          <w:szCs w:val="28"/>
        </w:rPr>
      </w:pPr>
    </w:p>
    <w:tbl>
      <w:tblPr>
        <w:tblW w:w="14601" w:type="dxa"/>
        <w:tblInd w:w="62" w:type="dxa"/>
        <w:tblLayout w:type="fixed"/>
        <w:tblCellMar>
          <w:top w:w="102" w:type="dxa"/>
          <w:left w:w="62" w:type="dxa"/>
          <w:bottom w:w="102" w:type="dxa"/>
          <w:right w:w="62" w:type="dxa"/>
        </w:tblCellMar>
        <w:tblLook w:val="0000" w:firstRow="0" w:lastRow="0" w:firstColumn="0" w:lastColumn="0" w:noHBand="0" w:noVBand="0"/>
      </w:tblPr>
      <w:tblGrid>
        <w:gridCol w:w="5529"/>
        <w:gridCol w:w="2268"/>
        <w:gridCol w:w="2409"/>
        <w:gridCol w:w="2127"/>
        <w:gridCol w:w="2268"/>
      </w:tblGrid>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lastRenderedPageBreak/>
              <w:t>Показатель</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 измерений</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2017 год</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2018 год</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2019 год</w:t>
            </w:r>
          </w:p>
        </w:tc>
      </w:tr>
      <w:tr w:rsidR="00200F72" w:rsidRPr="00987D1E" w:rsidTr="00BB6A45">
        <w:trPr>
          <w:trHeight w:val="587"/>
        </w:trPr>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Количество детских дошкольных учреждений, всего</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89</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89</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89</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 xml:space="preserve">- в том числе </w:t>
            </w:r>
            <w:proofErr w:type="gramStart"/>
            <w:r w:rsidRPr="007D08E6">
              <w:t>муниципальных</w:t>
            </w:r>
            <w:proofErr w:type="gramEnd"/>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86</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86</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86</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Численность детей в дошкольных образовательных учреждениях</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23060</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23160</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23422</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 xml:space="preserve">- в том числе </w:t>
            </w:r>
            <w:proofErr w:type="gramStart"/>
            <w:r w:rsidRPr="007D08E6">
              <w:t>муниципальных</w:t>
            </w:r>
            <w:proofErr w:type="gramEnd"/>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22569</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22575</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22936</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Численность детей в возрасте 1 - 6 лет</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30096</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30096</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30125</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Охват детей в возрасте 1 - 6 лет дошкольными учреждениями от численности детей соответств</w:t>
            </w:r>
            <w:r w:rsidRPr="007D08E6">
              <w:t>у</w:t>
            </w:r>
            <w:r w:rsidRPr="007D08E6">
              <w:t>ющего возраста</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76,6</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76,9</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76,1</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Потребность в местах в детских дошкольных обр</w:t>
            </w:r>
            <w:r w:rsidRPr="007D08E6">
              <w:t>а</w:t>
            </w:r>
            <w:r w:rsidRPr="007D08E6">
              <w:t>зовательных учреждениях</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7036</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8831</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8902</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Количество муниципальных общеобразовательных школ</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53</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53</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53</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Число учащихся в них</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42087</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43852</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 xml:space="preserve">45436 </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Количество профессиональных образовательных организаций</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16</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16</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16</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Число учащихся в них</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тыс. 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11,1</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11,8</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11,8</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Количество государственных образовательных о</w:t>
            </w:r>
            <w:r w:rsidRPr="007D08E6">
              <w:t>р</w:t>
            </w:r>
            <w:r w:rsidRPr="007D08E6">
              <w:t>ганизаций высшего образования</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единиц</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8</w:t>
            </w:r>
          </w:p>
        </w:tc>
      </w:tr>
      <w:tr w:rsidR="00200F72" w:rsidRPr="00987D1E" w:rsidTr="00BB6A45">
        <w:tc>
          <w:tcPr>
            <w:tcW w:w="552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pPr>
            <w:r w:rsidRPr="007D08E6">
              <w:t>Число учащихся в них</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тыс. человек</w:t>
            </w:r>
          </w:p>
        </w:tc>
        <w:tc>
          <w:tcPr>
            <w:tcW w:w="2409"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23,8</w:t>
            </w:r>
          </w:p>
        </w:tc>
        <w:tc>
          <w:tcPr>
            <w:tcW w:w="2127"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24,2</w:t>
            </w:r>
          </w:p>
        </w:tc>
        <w:tc>
          <w:tcPr>
            <w:tcW w:w="2268" w:type="dxa"/>
            <w:tcBorders>
              <w:top w:val="single" w:sz="4" w:space="0" w:color="auto"/>
              <w:left w:val="single" w:sz="4" w:space="0" w:color="auto"/>
              <w:bottom w:val="single" w:sz="4" w:space="0" w:color="auto"/>
              <w:right w:val="single" w:sz="4" w:space="0" w:color="auto"/>
            </w:tcBorders>
          </w:tcPr>
          <w:p w:rsidR="00200F72" w:rsidRPr="007D08E6" w:rsidRDefault="00200F72" w:rsidP="00200F72">
            <w:pPr>
              <w:autoSpaceDE w:val="0"/>
              <w:autoSpaceDN w:val="0"/>
              <w:adjustRightInd w:val="0"/>
              <w:jc w:val="center"/>
            </w:pPr>
            <w:r w:rsidRPr="007D08E6">
              <w:t>24,2</w:t>
            </w:r>
          </w:p>
        </w:tc>
      </w:tr>
    </w:tbl>
    <w:p w:rsidR="00200F72" w:rsidRDefault="00200F72" w:rsidP="00200F72">
      <w:pPr>
        <w:autoSpaceDE w:val="0"/>
        <w:autoSpaceDN w:val="0"/>
        <w:adjustRightInd w:val="0"/>
        <w:ind w:firstLine="540"/>
        <w:jc w:val="both"/>
        <w:rPr>
          <w:sz w:val="28"/>
          <w:szCs w:val="28"/>
        </w:rPr>
      </w:pPr>
    </w:p>
    <w:p w:rsidR="00200F72" w:rsidRDefault="00200F72" w:rsidP="00200F72">
      <w:pPr>
        <w:autoSpaceDE w:val="0"/>
        <w:autoSpaceDN w:val="0"/>
        <w:adjustRightInd w:val="0"/>
        <w:ind w:firstLine="540"/>
        <w:jc w:val="both"/>
        <w:rPr>
          <w:sz w:val="28"/>
          <w:szCs w:val="28"/>
        </w:rPr>
      </w:pPr>
      <w:r w:rsidRPr="000B669B">
        <w:rPr>
          <w:sz w:val="28"/>
          <w:szCs w:val="28"/>
        </w:rPr>
        <w:lastRenderedPageBreak/>
        <w:t xml:space="preserve">Существенная часть педагогических работников дошкольных учреждений и общеобразовательных школ Твери - люди с высокими квалификационными категориями. Доля учителей, проработавших свыше 20 лет, в 5 раз больше, чем учителей со стажем от 5 до 10 лет. Сохраняется гендерный дисбаланс педагогов. </w:t>
      </w:r>
    </w:p>
    <w:p w:rsidR="00200F72" w:rsidRDefault="00200F72" w:rsidP="00200F72">
      <w:pPr>
        <w:autoSpaceDE w:val="0"/>
        <w:autoSpaceDN w:val="0"/>
        <w:adjustRightInd w:val="0"/>
        <w:ind w:firstLine="540"/>
        <w:jc w:val="both"/>
        <w:rPr>
          <w:sz w:val="28"/>
          <w:szCs w:val="28"/>
        </w:rPr>
      </w:pPr>
      <w:r>
        <w:rPr>
          <w:sz w:val="28"/>
          <w:szCs w:val="28"/>
        </w:rPr>
        <w:t>К</w:t>
      </w:r>
      <w:r w:rsidRPr="000B669B">
        <w:rPr>
          <w:sz w:val="28"/>
          <w:szCs w:val="28"/>
        </w:rPr>
        <w:t xml:space="preserve">лючевым проблемным вопросом для отрасли является кадровое обеспечение. </w:t>
      </w:r>
      <w:r>
        <w:rPr>
          <w:sz w:val="28"/>
          <w:szCs w:val="28"/>
        </w:rPr>
        <w:t>В</w:t>
      </w:r>
      <w:r w:rsidRPr="000B669B">
        <w:rPr>
          <w:sz w:val="28"/>
          <w:szCs w:val="28"/>
        </w:rPr>
        <w:t xml:space="preserve"> связи со строительством новых объектов образования необходимо ежегодно готовить и направлять в систему обр</w:t>
      </w:r>
      <w:r w:rsidR="00903479">
        <w:rPr>
          <w:sz w:val="28"/>
          <w:szCs w:val="28"/>
        </w:rPr>
        <w:t>азования не менее 120 педагогов.</w:t>
      </w:r>
      <w:r w:rsidRPr="000B669B">
        <w:rPr>
          <w:sz w:val="28"/>
          <w:szCs w:val="28"/>
        </w:rPr>
        <w:t xml:space="preserve"> </w:t>
      </w:r>
      <w:r w:rsidR="00903479">
        <w:rPr>
          <w:sz w:val="28"/>
          <w:szCs w:val="28"/>
        </w:rPr>
        <w:t>Кр</w:t>
      </w:r>
      <w:r w:rsidR="00903479">
        <w:rPr>
          <w:sz w:val="28"/>
          <w:szCs w:val="28"/>
        </w:rPr>
        <w:t>о</w:t>
      </w:r>
      <w:r w:rsidR="00903479">
        <w:rPr>
          <w:sz w:val="28"/>
          <w:szCs w:val="28"/>
        </w:rPr>
        <w:t xml:space="preserve">ме </w:t>
      </w:r>
      <w:r w:rsidRPr="000B669B">
        <w:rPr>
          <w:sz w:val="28"/>
          <w:szCs w:val="28"/>
        </w:rPr>
        <w:t xml:space="preserve">того, дополнительно необходимо замещать выбывающих из отрасли педагогов. </w:t>
      </w:r>
      <w:r>
        <w:rPr>
          <w:sz w:val="28"/>
          <w:szCs w:val="28"/>
        </w:rPr>
        <w:t xml:space="preserve">Перегруженность муниципальных общеобразовательных школ не позволяет добиться ликвидации второй смены для учащихся. Более </w:t>
      </w:r>
      <w:r w:rsidRPr="00D871C0">
        <w:rPr>
          <w:sz w:val="28"/>
          <w:szCs w:val="28"/>
        </w:rPr>
        <w:t>9 тысяч</w:t>
      </w:r>
      <w:r>
        <w:rPr>
          <w:sz w:val="28"/>
          <w:szCs w:val="28"/>
        </w:rPr>
        <w:t xml:space="preserve"> учащихся учатся во вторую смену.</w:t>
      </w:r>
    </w:p>
    <w:p w:rsidR="00200F72" w:rsidRPr="007072BD" w:rsidRDefault="00200F72" w:rsidP="00200F72">
      <w:pPr>
        <w:autoSpaceDE w:val="0"/>
        <w:autoSpaceDN w:val="0"/>
        <w:adjustRightInd w:val="0"/>
        <w:ind w:firstLine="540"/>
        <w:jc w:val="both"/>
        <w:rPr>
          <w:sz w:val="28"/>
          <w:szCs w:val="28"/>
        </w:rPr>
      </w:pPr>
      <w:r w:rsidRPr="007072BD">
        <w:rPr>
          <w:sz w:val="28"/>
          <w:szCs w:val="28"/>
        </w:rPr>
        <w:t>В Твери создана эффективная система коррекционной работы, направленной на обучение, воспитание, коррекцию развития, социальную адаптацию и интеграцию детей в общество, исходя из особенностей их психофизического разв</w:t>
      </w:r>
      <w:r w:rsidRPr="007072BD">
        <w:rPr>
          <w:sz w:val="28"/>
          <w:szCs w:val="28"/>
        </w:rPr>
        <w:t>и</w:t>
      </w:r>
      <w:r w:rsidRPr="007072BD">
        <w:rPr>
          <w:sz w:val="28"/>
          <w:szCs w:val="28"/>
        </w:rPr>
        <w:t>тия и инд</w:t>
      </w:r>
      <w:r w:rsidR="004723CB" w:rsidRPr="007072BD">
        <w:rPr>
          <w:sz w:val="28"/>
          <w:szCs w:val="28"/>
        </w:rPr>
        <w:t>ивидуальных возможностей.</w:t>
      </w:r>
      <w:r w:rsidR="00903479" w:rsidRPr="007072BD">
        <w:rPr>
          <w:sz w:val="28"/>
          <w:szCs w:val="28"/>
        </w:rPr>
        <w:t xml:space="preserve"> </w:t>
      </w:r>
      <w:r w:rsidR="007072BD" w:rsidRPr="007072BD">
        <w:rPr>
          <w:sz w:val="28"/>
          <w:szCs w:val="28"/>
        </w:rPr>
        <w:t>Д</w:t>
      </w:r>
      <w:r w:rsidRPr="007072BD">
        <w:rPr>
          <w:sz w:val="28"/>
          <w:szCs w:val="28"/>
        </w:rPr>
        <w:t xml:space="preserve">ошкольным образованием </w:t>
      </w:r>
      <w:r w:rsidR="007072BD" w:rsidRPr="007072BD">
        <w:rPr>
          <w:sz w:val="28"/>
          <w:szCs w:val="28"/>
        </w:rPr>
        <w:t xml:space="preserve">по адаптированным программам охвачено 2129 детей </w:t>
      </w:r>
      <w:r w:rsidRPr="007072BD">
        <w:rPr>
          <w:sz w:val="28"/>
          <w:szCs w:val="28"/>
        </w:rPr>
        <w:t>с ограниченными возможностями</w:t>
      </w:r>
      <w:r w:rsidR="007072BD" w:rsidRPr="007072BD">
        <w:rPr>
          <w:sz w:val="28"/>
          <w:szCs w:val="28"/>
        </w:rPr>
        <w:t>.</w:t>
      </w:r>
      <w:r w:rsidRPr="007072BD">
        <w:rPr>
          <w:sz w:val="28"/>
          <w:szCs w:val="28"/>
        </w:rPr>
        <w:t xml:space="preserve"> </w:t>
      </w:r>
    </w:p>
    <w:p w:rsidR="00200F72" w:rsidRDefault="00200F72" w:rsidP="00200F72">
      <w:pPr>
        <w:autoSpaceDE w:val="0"/>
        <w:autoSpaceDN w:val="0"/>
        <w:adjustRightInd w:val="0"/>
        <w:ind w:firstLine="567"/>
        <w:jc w:val="both"/>
        <w:rPr>
          <w:sz w:val="28"/>
          <w:szCs w:val="28"/>
        </w:rPr>
      </w:pPr>
      <w:r w:rsidRPr="004723CB">
        <w:rPr>
          <w:sz w:val="28"/>
          <w:szCs w:val="28"/>
        </w:rPr>
        <w:t>Ключевую роль в подготовке одаренных детей играет дополнительное образование. В целях содействия ускоренн</w:t>
      </w:r>
      <w:r w:rsidRPr="004723CB">
        <w:rPr>
          <w:sz w:val="28"/>
          <w:szCs w:val="28"/>
        </w:rPr>
        <w:t>о</w:t>
      </w:r>
      <w:r w:rsidRPr="004723CB">
        <w:rPr>
          <w:sz w:val="28"/>
          <w:szCs w:val="28"/>
        </w:rPr>
        <w:t>му техническому развитию детей и реализации научно-технического потенциала российской молодежи в 2018 году на базе государственного бюджетного учреждения дополнительного образования «Тверской областной Центр юных техн</w:t>
      </w:r>
      <w:r w:rsidRPr="004723CB">
        <w:rPr>
          <w:sz w:val="28"/>
          <w:szCs w:val="28"/>
        </w:rPr>
        <w:t>и</w:t>
      </w:r>
      <w:r w:rsidRPr="004723CB">
        <w:rPr>
          <w:sz w:val="28"/>
          <w:szCs w:val="28"/>
        </w:rPr>
        <w:t>ков» создан детский технопарк «</w:t>
      </w:r>
      <w:proofErr w:type="spellStart"/>
      <w:r w:rsidRPr="004723CB">
        <w:rPr>
          <w:sz w:val="28"/>
          <w:szCs w:val="28"/>
        </w:rPr>
        <w:t>Кванториум</w:t>
      </w:r>
      <w:proofErr w:type="spellEnd"/>
      <w:r w:rsidRPr="004723CB">
        <w:rPr>
          <w:sz w:val="28"/>
          <w:szCs w:val="28"/>
        </w:rPr>
        <w:t xml:space="preserve">». </w:t>
      </w:r>
      <w:proofErr w:type="spellStart"/>
      <w:r w:rsidRPr="004723CB">
        <w:rPr>
          <w:sz w:val="28"/>
          <w:szCs w:val="28"/>
        </w:rPr>
        <w:t>Кванториум</w:t>
      </w:r>
      <w:proofErr w:type="spellEnd"/>
      <w:r w:rsidRPr="004723CB">
        <w:rPr>
          <w:sz w:val="28"/>
          <w:szCs w:val="28"/>
        </w:rPr>
        <w:t xml:space="preserve"> - это уникальная площадка для дополнительного</w:t>
      </w:r>
      <w:r>
        <w:rPr>
          <w:sz w:val="28"/>
          <w:szCs w:val="28"/>
        </w:rPr>
        <w:t xml:space="preserve"> образов</w:t>
      </w:r>
      <w:r>
        <w:rPr>
          <w:sz w:val="28"/>
          <w:szCs w:val="28"/>
        </w:rPr>
        <w:t>а</w:t>
      </w:r>
      <w:r>
        <w:rPr>
          <w:sz w:val="28"/>
          <w:szCs w:val="28"/>
        </w:rPr>
        <w:t>ния детей и молодежи в сфере инженерных наук.</w:t>
      </w:r>
    </w:p>
    <w:p w:rsidR="00502709" w:rsidRDefault="00200F72" w:rsidP="00200F72">
      <w:pPr>
        <w:autoSpaceDE w:val="0"/>
        <w:autoSpaceDN w:val="0"/>
        <w:adjustRightInd w:val="0"/>
        <w:ind w:firstLine="567"/>
        <w:jc w:val="both"/>
        <w:rPr>
          <w:sz w:val="28"/>
          <w:szCs w:val="28"/>
        </w:rPr>
      </w:pPr>
      <w:r>
        <w:rPr>
          <w:sz w:val="28"/>
          <w:szCs w:val="28"/>
        </w:rPr>
        <w:t>В Твери работают 8 государственных высших учебных заведений и филиалов, суворовское военное училище, де</w:t>
      </w:r>
      <w:r>
        <w:rPr>
          <w:sz w:val="28"/>
          <w:szCs w:val="28"/>
        </w:rPr>
        <w:t>й</w:t>
      </w:r>
      <w:r>
        <w:rPr>
          <w:sz w:val="28"/>
          <w:szCs w:val="28"/>
        </w:rPr>
        <w:t>ствуют 7 негосударственных высших образовательных учреждений, 16 учреждений среднего профессионального обр</w:t>
      </w:r>
      <w:r>
        <w:rPr>
          <w:sz w:val="28"/>
          <w:szCs w:val="28"/>
        </w:rPr>
        <w:t>а</w:t>
      </w:r>
      <w:r>
        <w:rPr>
          <w:sz w:val="28"/>
          <w:szCs w:val="28"/>
        </w:rPr>
        <w:t xml:space="preserve">зования с численностью студентов около 38 тысяч человек. </w:t>
      </w:r>
    </w:p>
    <w:p w:rsidR="00003D1B" w:rsidRPr="00835406" w:rsidRDefault="00003D1B" w:rsidP="0068552C">
      <w:pPr>
        <w:autoSpaceDE w:val="0"/>
        <w:autoSpaceDN w:val="0"/>
        <w:adjustRightInd w:val="0"/>
        <w:ind w:firstLine="540"/>
        <w:rPr>
          <w:b/>
          <w:sz w:val="20"/>
          <w:szCs w:val="20"/>
        </w:rPr>
      </w:pPr>
    </w:p>
    <w:p w:rsidR="0068552C" w:rsidRPr="009F5A11" w:rsidRDefault="00480520" w:rsidP="00BB6A45">
      <w:pPr>
        <w:tabs>
          <w:tab w:val="left" w:pos="1134"/>
        </w:tabs>
        <w:autoSpaceDE w:val="0"/>
        <w:autoSpaceDN w:val="0"/>
        <w:adjustRightInd w:val="0"/>
        <w:ind w:firstLine="540"/>
        <w:rPr>
          <w:b/>
          <w:sz w:val="28"/>
          <w:szCs w:val="28"/>
        </w:rPr>
      </w:pPr>
      <w:r>
        <w:rPr>
          <w:b/>
          <w:sz w:val="28"/>
          <w:szCs w:val="28"/>
        </w:rPr>
        <w:t>2.4</w:t>
      </w:r>
      <w:r w:rsidR="00D22279">
        <w:rPr>
          <w:b/>
          <w:sz w:val="28"/>
          <w:szCs w:val="28"/>
        </w:rPr>
        <w:t>.</w:t>
      </w:r>
      <w:r w:rsidR="00BB6A45">
        <w:rPr>
          <w:b/>
          <w:sz w:val="28"/>
          <w:szCs w:val="28"/>
        </w:rPr>
        <w:tab/>
      </w:r>
      <w:r w:rsidR="0068552C" w:rsidRPr="009F5A11">
        <w:rPr>
          <w:b/>
          <w:sz w:val="28"/>
          <w:szCs w:val="28"/>
        </w:rPr>
        <w:t>Физическая культура и массовый спорт</w:t>
      </w:r>
    </w:p>
    <w:p w:rsidR="0068552C" w:rsidRPr="008D3880" w:rsidRDefault="0068552C" w:rsidP="00BB6A45">
      <w:pPr>
        <w:ind w:firstLine="567"/>
        <w:jc w:val="both"/>
        <w:rPr>
          <w:sz w:val="28"/>
          <w:szCs w:val="28"/>
        </w:rPr>
      </w:pPr>
      <w:r w:rsidRPr="008D3880">
        <w:rPr>
          <w:sz w:val="28"/>
          <w:szCs w:val="28"/>
        </w:rPr>
        <w:t>Важный вклад в формирование здорового образа жизни вносит создание условий для занятий физической культ</w:t>
      </w:r>
      <w:r w:rsidRPr="008D3880">
        <w:rPr>
          <w:sz w:val="28"/>
          <w:szCs w:val="28"/>
        </w:rPr>
        <w:t>у</w:t>
      </w:r>
      <w:r w:rsidRPr="008D3880">
        <w:rPr>
          <w:sz w:val="28"/>
          <w:szCs w:val="28"/>
        </w:rPr>
        <w:t>рой и спортом различных групп населения. Привлечение широких масс населения к занятиям физической культурой, с</w:t>
      </w:r>
      <w:r w:rsidRPr="008D3880">
        <w:rPr>
          <w:sz w:val="28"/>
          <w:szCs w:val="28"/>
        </w:rPr>
        <w:t>о</w:t>
      </w:r>
      <w:r w:rsidRPr="008D3880">
        <w:rPr>
          <w:sz w:val="28"/>
          <w:szCs w:val="28"/>
        </w:rPr>
        <w:t>стояние здоровья населения и успехи на международных с</w:t>
      </w:r>
      <w:r w:rsidR="00D61305">
        <w:rPr>
          <w:sz w:val="28"/>
          <w:szCs w:val="28"/>
        </w:rPr>
        <w:t>оревнованиях</w:t>
      </w:r>
      <w:r w:rsidRPr="008D3880">
        <w:rPr>
          <w:sz w:val="28"/>
          <w:szCs w:val="28"/>
        </w:rPr>
        <w:t xml:space="preserve"> являются бесспорным доказательством жизн</w:t>
      </w:r>
      <w:r w:rsidRPr="008D3880">
        <w:rPr>
          <w:sz w:val="28"/>
          <w:szCs w:val="28"/>
        </w:rPr>
        <w:t>е</w:t>
      </w:r>
      <w:r w:rsidRPr="008D3880">
        <w:rPr>
          <w:sz w:val="28"/>
          <w:szCs w:val="28"/>
        </w:rPr>
        <w:t>способности и духовной силы любой нации.</w:t>
      </w:r>
    </w:p>
    <w:p w:rsidR="0068552C" w:rsidRDefault="0068552C" w:rsidP="00835406">
      <w:pPr>
        <w:autoSpaceDE w:val="0"/>
        <w:autoSpaceDN w:val="0"/>
        <w:adjustRightInd w:val="0"/>
        <w:spacing w:line="235" w:lineRule="auto"/>
        <w:ind w:firstLine="567"/>
        <w:jc w:val="both"/>
        <w:rPr>
          <w:sz w:val="28"/>
          <w:szCs w:val="28"/>
        </w:rPr>
      </w:pPr>
      <w:r w:rsidRPr="008D3880">
        <w:rPr>
          <w:sz w:val="28"/>
          <w:szCs w:val="28"/>
        </w:rPr>
        <w:t>В городе Твери работа по развитию массовой физической культуры и спорта, совершенствованию условий для обеспечения жителей города Твери спортивно-оздоровительными услугами и спортивной подготовке спортсменов ос</w:t>
      </w:r>
      <w:r w:rsidRPr="008D3880">
        <w:rPr>
          <w:sz w:val="28"/>
          <w:szCs w:val="28"/>
        </w:rPr>
        <w:t>у</w:t>
      </w:r>
      <w:r w:rsidRPr="008D3880">
        <w:rPr>
          <w:sz w:val="28"/>
          <w:szCs w:val="28"/>
        </w:rPr>
        <w:t>ществляется Управлением по культуре, спорту и делам молодё</w:t>
      </w:r>
      <w:r w:rsidR="00502709">
        <w:rPr>
          <w:sz w:val="28"/>
          <w:szCs w:val="28"/>
        </w:rPr>
        <w:t xml:space="preserve">жи администрации города Твери. </w:t>
      </w:r>
    </w:p>
    <w:p w:rsidR="008A5B83" w:rsidRDefault="008A5B83" w:rsidP="00835406">
      <w:pPr>
        <w:shd w:val="clear" w:color="auto" w:fill="FFFFFF"/>
        <w:spacing w:line="235" w:lineRule="auto"/>
        <w:ind w:firstLine="567"/>
        <w:jc w:val="both"/>
        <w:rPr>
          <w:rFonts w:eastAsia="Calibri"/>
          <w:sz w:val="28"/>
          <w:szCs w:val="28"/>
          <w:lang w:eastAsia="en-US"/>
        </w:rPr>
      </w:pPr>
    </w:p>
    <w:p w:rsidR="008A5B83" w:rsidRDefault="008A5B83" w:rsidP="00835406">
      <w:pPr>
        <w:shd w:val="clear" w:color="auto" w:fill="FFFFFF"/>
        <w:spacing w:line="235" w:lineRule="auto"/>
        <w:ind w:firstLine="567"/>
        <w:jc w:val="both"/>
        <w:rPr>
          <w:rFonts w:eastAsia="Calibri"/>
          <w:sz w:val="28"/>
          <w:szCs w:val="28"/>
          <w:lang w:eastAsia="en-US"/>
        </w:rPr>
      </w:pPr>
    </w:p>
    <w:p w:rsidR="008A5B83" w:rsidRPr="008D3880" w:rsidRDefault="008A5B83" w:rsidP="008A5B83">
      <w:pPr>
        <w:spacing w:line="235" w:lineRule="auto"/>
        <w:ind w:firstLine="567"/>
        <w:jc w:val="both"/>
        <w:rPr>
          <w:sz w:val="28"/>
          <w:szCs w:val="28"/>
          <w:shd w:val="clear" w:color="auto" w:fill="FFFFFF"/>
        </w:rPr>
      </w:pPr>
      <w:proofErr w:type="gramStart"/>
      <w:r w:rsidRPr="008D3880">
        <w:rPr>
          <w:sz w:val="28"/>
          <w:szCs w:val="28"/>
          <w:shd w:val="clear" w:color="auto" w:fill="FFFFFF"/>
        </w:rPr>
        <w:lastRenderedPageBreak/>
        <w:t xml:space="preserve">Согласно </w:t>
      </w:r>
      <w:r w:rsidRPr="008D3880">
        <w:rPr>
          <w:sz w:val="28"/>
          <w:szCs w:val="28"/>
        </w:rPr>
        <w:t>форме федерального статистического наблюдения № 1-ФК «Сведения о физической культуре и спорте»</w:t>
      </w:r>
      <w:r w:rsidR="00903479">
        <w:rPr>
          <w:sz w:val="28"/>
          <w:szCs w:val="28"/>
        </w:rPr>
        <w:t>,</w:t>
      </w:r>
      <w:r>
        <w:rPr>
          <w:sz w:val="28"/>
          <w:szCs w:val="28"/>
          <w:shd w:val="clear" w:color="auto" w:fill="FFFFFF"/>
        </w:rPr>
        <w:t xml:space="preserve"> в городе Твери функционируют 1</w:t>
      </w:r>
      <w:r w:rsidRPr="008D3880">
        <w:rPr>
          <w:sz w:val="28"/>
          <w:szCs w:val="28"/>
          <w:shd w:val="clear" w:color="auto" w:fill="FFFFFF"/>
        </w:rPr>
        <w:t>023 спортивных сооружения, из них:</w:t>
      </w:r>
      <w:proofErr w:type="gramEnd"/>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стадионы с трибунами на 1500 мест и более – 2 единицы;</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футбольные поля – 7 единиц;</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спортивные залы – 213 единиц;</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крытые спортивные объекты с искусственным льдом – 4 единицы;</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плавательные бассейны – 31 единица;</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лыжные базы – 6 единиц;</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сооружения для стрелковых видов спорта – 16 единиц;</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гребные базы – 3 единицы;</w:t>
      </w:r>
    </w:p>
    <w:p w:rsidR="008A5B83" w:rsidRPr="008D3880" w:rsidRDefault="008A5B83" w:rsidP="008A5B83">
      <w:pPr>
        <w:spacing w:line="235" w:lineRule="auto"/>
        <w:ind w:firstLine="567"/>
        <w:jc w:val="both"/>
        <w:rPr>
          <w:sz w:val="28"/>
          <w:szCs w:val="28"/>
          <w:shd w:val="clear" w:color="auto" w:fill="FFFFFF"/>
        </w:rPr>
      </w:pPr>
      <w:r w:rsidRPr="008D3880">
        <w:rPr>
          <w:sz w:val="28"/>
          <w:szCs w:val="28"/>
          <w:shd w:val="clear" w:color="auto" w:fill="FFFFFF"/>
        </w:rPr>
        <w:t xml:space="preserve">- объекты городской и рекреационной инфраструктуры – 15 единиц. </w:t>
      </w:r>
    </w:p>
    <w:p w:rsidR="0068552C" w:rsidRPr="008D3880" w:rsidRDefault="0068552C" w:rsidP="00835406">
      <w:pPr>
        <w:shd w:val="clear" w:color="auto" w:fill="FFFFFF"/>
        <w:spacing w:line="235" w:lineRule="auto"/>
        <w:ind w:firstLine="567"/>
        <w:jc w:val="both"/>
        <w:rPr>
          <w:bCs/>
          <w:sz w:val="28"/>
          <w:szCs w:val="28"/>
        </w:rPr>
      </w:pPr>
      <w:r w:rsidRPr="008D3880">
        <w:rPr>
          <w:rFonts w:eastAsia="Calibri"/>
          <w:sz w:val="28"/>
          <w:szCs w:val="28"/>
          <w:lang w:eastAsia="en-US"/>
        </w:rPr>
        <w:t xml:space="preserve"> </w:t>
      </w:r>
      <w:r w:rsidR="00701AD8">
        <w:rPr>
          <w:rFonts w:eastAsia="Calibri"/>
          <w:sz w:val="28"/>
          <w:szCs w:val="28"/>
          <w:lang w:eastAsia="en-US"/>
        </w:rPr>
        <w:t xml:space="preserve">В </w:t>
      </w:r>
      <w:r w:rsidRPr="008D3880">
        <w:rPr>
          <w:rFonts w:eastAsia="Calibri"/>
          <w:sz w:val="28"/>
          <w:szCs w:val="28"/>
          <w:lang w:eastAsia="en-US"/>
        </w:rPr>
        <w:t>целях вовлечения различных категорий и групп населения в систематические занятия физической культурой и спортом ежегодно расширяется перечень спортивных мероприятий, включенных в календарный план массовых мер</w:t>
      </w:r>
      <w:r w:rsidRPr="008D3880">
        <w:rPr>
          <w:rFonts w:eastAsia="Calibri"/>
          <w:sz w:val="28"/>
          <w:szCs w:val="28"/>
          <w:lang w:eastAsia="en-US"/>
        </w:rPr>
        <w:t>о</w:t>
      </w:r>
      <w:r w:rsidRPr="008D3880">
        <w:rPr>
          <w:rFonts w:eastAsia="Calibri"/>
          <w:sz w:val="28"/>
          <w:szCs w:val="28"/>
          <w:lang w:eastAsia="en-US"/>
        </w:rPr>
        <w:t xml:space="preserve">приятий Управления по культуре, спорту и делам молодежи администрации города Твери. </w:t>
      </w:r>
    </w:p>
    <w:p w:rsidR="0068552C" w:rsidRPr="008D3880" w:rsidRDefault="0068552C" w:rsidP="00835406">
      <w:pPr>
        <w:shd w:val="clear" w:color="auto" w:fill="FFFFFF"/>
        <w:spacing w:line="235" w:lineRule="auto"/>
        <w:ind w:firstLine="567"/>
        <w:jc w:val="both"/>
        <w:rPr>
          <w:bCs/>
          <w:sz w:val="28"/>
          <w:szCs w:val="28"/>
        </w:rPr>
      </w:pPr>
      <w:r w:rsidRPr="008D3880">
        <w:rPr>
          <w:bCs/>
          <w:sz w:val="28"/>
          <w:szCs w:val="28"/>
        </w:rPr>
        <w:t>В 2019 году в рамках календарного плана муниципальной программы проведено 210 спортивно-массовых меропр</w:t>
      </w:r>
      <w:r w:rsidRPr="008D3880">
        <w:rPr>
          <w:bCs/>
          <w:sz w:val="28"/>
          <w:szCs w:val="28"/>
        </w:rPr>
        <w:t>и</w:t>
      </w:r>
      <w:r w:rsidRPr="008D3880">
        <w:rPr>
          <w:bCs/>
          <w:sz w:val="28"/>
          <w:szCs w:val="28"/>
        </w:rPr>
        <w:t>ятий, в которых приняли участие более 36 500 человек. Проведено 26 чемпионатов, 30 первенств, 8 кубков, 8 всеросси</w:t>
      </w:r>
      <w:r w:rsidRPr="008D3880">
        <w:rPr>
          <w:bCs/>
          <w:sz w:val="28"/>
          <w:szCs w:val="28"/>
        </w:rPr>
        <w:t>й</w:t>
      </w:r>
      <w:r w:rsidRPr="008D3880">
        <w:rPr>
          <w:bCs/>
          <w:sz w:val="28"/>
          <w:szCs w:val="28"/>
        </w:rPr>
        <w:t xml:space="preserve">ских соревнований, 85 турниров и более 40 массовых мероприятий. </w:t>
      </w:r>
    </w:p>
    <w:p w:rsidR="0068552C" w:rsidRDefault="0068552C" w:rsidP="00835406">
      <w:pPr>
        <w:shd w:val="clear" w:color="auto" w:fill="FFFFFF"/>
        <w:spacing w:line="235" w:lineRule="auto"/>
        <w:ind w:firstLine="567"/>
        <w:jc w:val="both"/>
        <w:rPr>
          <w:sz w:val="28"/>
          <w:szCs w:val="28"/>
        </w:rPr>
      </w:pPr>
      <w:r w:rsidRPr="008D3880">
        <w:rPr>
          <w:bCs/>
          <w:sz w:val="28"/>
          <w:szCs w:val="28"/>
        </w:rPr>
        <w:t xml:space="preserve">По обращениям федераций по видам спорта проведено более 300 </w:t>
      </w:r>
      <w:r w:rsidRPr="008D3880">
        <w:rPr>
          <w:sz w:val="28"/>
          <w:szCs w:val="28"/>
        </w:rPr>
        <w:t>муниципальных физкультурных и спортивных мероприятий, в которых приняли участие более 100 000 человек.</w:t>
      </w:r>
    </w:p>
    <w:p w:rsidR="0068552C" w:rsidRPr="008D3880" w:rsidRDefault="0068552C" w:rsidP="00835406">
      <w:pPr>
        <w:shd w:val="clear" w:color="auto" w:fill="FFFFFF"/>
        <w:spacing w:line="235" w:lineRule="auto"/>
        <w:ind w:firstLine="567"/>
        <w:jc w:val="both"/>
        <w:rPr>
          <w:sz w:val="28"/>
          <w:szCs w:val="28"/>
        </w:rPr>
      </w:pPr>
      <w:r w:rsidRPr="008D3880">
        <w:rPr>
          <w:sz w:val="28"/>
          <w:szCs w:val="28"/>
        </w:rPr>
        <w:t xml:space="preserve">Согласно Указу Президента </w:t>
      </w:r>
      <w:r w:rsidR="00D61305">
        <w:rPr>
          <w:sz w:val="28"/>
          <w:szCs w:val="28"/>
        </w:rPr>
        <w:t xml:space="preserve">Российской Федерации </w:t>
      </w:r>
      <w:r w:rsidR="00132432">
        <w:rPr>
          <w:sz w:val="28"/>
          <w:szCs w:val="28"/>
        </w:rPr>
        <w:t xml:space="preserve">от 24.03.2014 № </w:t>
      </w:r>
      <w:r w:rsidRPr="008D3880">
        <w:rPr>
          <w:sz w:val="28"/>
          <w:szCs w:val="28"/>
        </w:rPr>
        <w:t>172</w:t>
      </w:r>
      <w:r w:rsidR="00903479">
        <w:rPr>
          <w:sz w:val="28"/>
          <w:szCs w:val="28"/>
        </w:rPr>
        <w:t xml:space="preserve">, </w:t>
      </w:r>
      <w:r w:rsidRPr="008D3880">
        <w:rPr>
          <w:sz w:val="28"/>
          <w:szCs w:val="28"/>
        </w:rPr>
        <w:t xml:space="preserve">в городе Твери реализуется всероссийский физкультурно-спортивный комплекс </w:t>
      </w:r>
      <w:r w:rsidR="00502709">
        <w:rPr>
          <w:sz w:val="28"/>
          <w:szCs w:val="28"/>
        </w:rPr>
        <w:t>«Готов к труду и обороне» (ГТО)</w:t>
      </w:r>
      <w:r w:rsidRPr="008D3880">
        <w:rPr>
          <w:sz w:val="28"/>
          <w:szCs w:val="28"/>
        </w:rPr>
        <w:t xml:space="preserve">. </w:t>
      </w:r>
      <w:r w:rsidR="00895105">
        <w:rPr>
          <w:sz w:val="28"/>
          <w:szCs w:val="28"/>
        </w:rPr>
        <w:t>На 31.12.2019</w:t>
      </w:r>
      <w:r w:rsidRPr="008D3880">
        <w:rPr>
          <w:sz w:val="28"/>
          <w:szCs w:val="28"/>
        </w:rPr>
        <w:t xml:space="preserve"> на </w:t>
      </w:r>
      <w:proofErr w:type="gramStart"/>
      <w:r w:rsidRPr="008D3880">
        <w:rPr>
          <w:sz w:val="28"/>
          <w:szCs w:val="28"/>
        </w:rPr>
        <w:t>официальном</w:t>
      </w:r>
      <w:proofErr w:type="gramEnd"/>
      <w:r w:rsidRPr="008D3880">
        <w:rPr>
          <w:sz w:val="28"/>
          <w:szCs w:val="28"/>
        </w:rPr>
        <w:t xml:space="preserve"> интернет-портале ГТО зарегистрировано 10</w:t>
      </w:r>
      <w:r w:rsidR="004A259D">
        <w:rPr>
          <w:sz w:val="28"/>
          <w:szCs w:val="28"/>
        </w:rPr>
        <w:t xml:space="preserve"> </w:t>
      </w:r>
      <w:r w:rsidRPr="008D3880">
        <w:rPr>
          <w:sz w:val="28"/>
          <w:szCs w:val="28"/>
        </w:rPr>
        <w:t>334</w:t>
      </w:r>
      <w:r>
        <w:rPr>
          <w:sz w:val="28"/>
          <w:szCs w:val="28"/>
        </w:rPr>
        <w:t xml:space="preserve"> </w:t>
      </w:r>
      <w:r w:rsidRPr="008D3880">
        <w:rPr>
          <w:sz w:val="28"/>
          <w:szCs w:val="28"/>
        </w:rPr>
        <w:t xml:space="preserve">человека, а нормы тестирования сдали 9 058 человек. </w:t>
      </w:r>
    </w:p>
    <w:p w:rsidR="007072BD" w:rsidRDefault="007072BD" w:rsidP="00BB6A45">
      <w:pPr>
        <w:ind w:firstLine="567"/>
        <w:jc w:val="both"/>
        <w:rPr>
          <w:b/>
          <w:sz w:val="28"/>
          <w:szCs w:val="28"/>
          <w:shd w:val="clear" w:color="auto" w:fill="FFFFFF"/>
        </w:rPr>
      </w:pPr>
    </w:p>
    <w:p w:rsidR="00D22279" w:rsidRDefault="00480520" w:rsidP="00BB6A45">
      <w:pPr>
        <w:ind w:firstLine="567"/>
        <w:jc w:val="both"/>
        <w:rPr>
          <w:b/>
          <w:sz w:val="28"/>
          <w:szCs w:val="28"/>
          <w:shd w:val="clear" w:color="auto" w:fill="FFFFFF"/>
        </w:rPr>
      </w:pPr>
      <w:r>
        <w:rPr>
          <w:b/>
          <w:sz w:val="28"/>
          <w:szCs w:val="28"/>
          <w:shd w:val="clear" w:color="auto" w:fill="FFFFFF"/>
        </w:rPr>
        <w:t>2.5</w:t>
      </w:r>
      <w:r w:rsidR="00D22279">
        <w:rPr>
          <w:b/>
          <w:sz w:val="28"/>
          <w:szCs w:val="28"/>
          <w:shd w:val="clear" w:color="auto" w:fill="FFFFFF"/>
        </w:rPr>
        <w:t>.</w:t>
      </w:r>
      <w:r>
        <w:rPr>
          <w:b/>
          <w:sz w:val="28"/>
          <w:szCs w:val="28"/>
          <w:shd w:val="clear" w:color="auto" w:fill="FFFFFF"/>
        </w:rPr>
        <w:t xml:space="preserve"> </w:t>
      </w:r>
      <w:r w:rsidR="00C60F8C">
        <w:rPr>
          <w:b/>
          <w:sz w:val="28"/>
          <w:szCs w:val="28"/>
          <w:shd w:val="clear" w:color="auto" w:fill="FFFFFF"/>
        </w:rPr>
        <w:t>К</w:t>
      </w:r>
      <w:r w:rsidR="0068552C">
        <w:rPr>
          <w:b/>
          <w:sz w:val="28"/>
          <w:szCs w:val="28"/>
          <w:shd w:val="clear" w:color="auto" w:fill="FFFFFF"/>
        </w:rPr>
        <w:t>ультур</w:t>
      </w:r>
      <w:r w:rsidR="00C60F8C">
        <w:rPr>
          <w:b/>
          <w:sz w:val="28"/>
          <w:szCs w:val="28"/>
          <w:shd w:val="clear" w:color="auto" w:fill="FFFFFF"/>
        </w:rPr>
        <w:t>а</w:t>
      </w:r>
    </w:p>
    <w:p w:rsidR="0068552C" w:rsidRPr="001D35E3" w:rsidRDefault="0068552C" w:rsidP="00BB6A45">
      <w:pPr>
        <w:ind w:firstLine="567"/>
        <w:jc w:val="both"/>
        <w:rPr>
          <w:sz w:val="28"/>
          <w:szCs w:val="28"/>
        </w:rPr>
      </w:pPr>
      <w:r w:rsidRPr="001D35E3">
        <w:rPr>
          <w:sz w:val="28"/>
          <w:szCs w:val="28"/>
        </w:rPr>
        <w:t xml:space="preserve">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 </w:t>
      </w:r>
    </w:p>
    <w:p w:rsidR="0068552C" w:rsidRPr="001D35E3" w:rsidRDefault="0068552C" w:rsidP="00BB6A45">
      <w:pPr>
        <w:ind w:firstLine="567"/>
        <w:jc w:val="both"/>
        <w:rPr>
          <w:sz w:val="28"/>
          <w:szCs w:val="28"/>
          <w:shd w:val="clear" w:color="auto" w:fill="FFFFFF"/>
        </w:rPr>
      </w:pPr>
      <w:r w:rsidRPr="001D35E3">
        <w:rPr>
          <w:sz w:val="28"/>
          <w:szCs w:val="28"/>
          <w:shd w:val="clear" w:color="auto" w:fill="FFFFFF"/>
        </w:rPr>
        <w:t>Тверь имеет богатое историко-культурное наследие, замечательные творческие школы и традиции. Все эти факторы определя</w:t>
      </w:r>
      <w:r w:rsidR="00903479">
        <w:rPr>
          <w:sz w:val="28"/>
          <w:szCs w:val="28"/>
          <w:shd w:val="clear" w:color="auto" w:fill="FFFFFF"/>
        </w:rPr>
        <w:t>ют</w:t>
      </w:r>
      <w:r w:rsidRPr="001D35E3">
        <w:rPr>
          <w:sz w:val="28"/>
          <w:szCs w:val="28"/>
          <w:shd w:val="clear" w:color="auto" w:fill="FFFFFF"/>
        </w:rPr>
        <w:t xml:space="preserve"> </w:t>
      </w:r>
      <w:proofErr w:type="gramStart"/>
      <w:r w:rsidRPr="001D35E3">
        <w:rPr>
          <w:sz w:val="28"/>
          <w:szCs w:val="28"/>
          <w:shd w:val="clear" w:color="auto" w:fill="FFFFFF"/>
        </w:rPr>
        <w:t>при</w:t>
      </w:r>
      <w:proofErr w:type="gramEnd"/>
      <w:r w:rsidRPr="001D35E3">
        <w:rPr>
          <w:sz w:val="28"/>
          <w:szCs w:val="28"/>
          <w:shd w:val="clear" w:color="auto" w:fill="FFFFFF"/>
        </w:rPr>
        <w:t xml:space="preserve"> духовно-нравственно</w:t>
      </w:r>
      <w:r w:rsidR="00903479">
        <w:rPr>
          <w:sz w:val="28"/>
          <w:szCs w:val="28"/>
          <w:shd w:val="clear" w:color="auto" w:fill="FFFFFF"/>
        </w:rPr>
        <w:t>е развитие</w:t>
      </w:r>
      <w:r w:rsidRPr="001D35E3">
        <w:rPr>
          <w:sz w:val="28"/>
          <w:szCs w:val="28"/>
          <w:shd w:val="clear" w:color="auto" w:fill="FFFFFF"/>
        </w:rPr>
        <w:t xml:space="preserve"> жителей нашего города.</w:t>
      </w:r>
    </w:p>
    <w:p w:rsidR="0068552C" w:rsidRDefault="0068552C" w:rsidP="00BB6A45">
      <w:pPr>
        <w:autoSpaceDE w:val="0"/>
        <w:autoSpaceDN w:val="0"/>
        <w:adjustRightInd w:val="0"/>
        <w:ind w:firstLine="567"/>
        <w:jc w:val="both"/>
        <w:rPr>
          <w:sz w:val="28"/>
          <w:szCs w:val="28"/>
        </w:rPr>
      </w:pPr>
      <w:r>
        <w:rPr>
          <w:sz w:val="28"/>
          <w:szCs w:val="28"/>
        </w:rPr>
        <w:t xml:space="preserve">На территории города Твери расположена широкая сеть общедоступных организаций культуры и искусства: </w:t>
      </w:r>
      <w:proofErr w:type="gramStart"/>
      <w:r>
        <w:rPr>
          <w:sz w:val="28"/>
          <w:szCs w:val="28"/>
        </w:rPr>
        <w:t>Тве</w:t>
      </w:r>
      <w:r>
        <w:rPr>
          <w:sz w:val="28"/>
          <w:szCs w:val="28"/>
        </w:rPr>
        <w:t>р</w:t>
      </w:r>
      <w:r>
        <w:rPr>
          <w:sz w:val="28"/>
          <w:szCs w:val="28"/>
        </w:rPr>
        <w:t xml:space="preserve">ская академическая областная </w:t>
      </w:r>
      <w:r w:rsidR="00903479">
        <w:rPr>
          <w:sz w:val="28"/>
          <w:szCs w:val="28"/>
        </w:rPr>
        <w:t>ф</w:t>
      </w:r>
      <w:r>
        <w:rPr>
          <w:sz w:val="28"/>
          <w:szCs w:val="28"/>
        </w:rPr>
        <w:t xml:space="preserve">илармония, Тверской государственный цирк, </w:t>
      </w:r>
      <w:proofErr w:type="spellStart"/>
      <w:r>
        <w:rPr>
          <w:sz w:val="28"/>
          <w:szCs w:val="28"/>
        </w:rPr>
        <w:t>Тверьгосфильмофонд</w:t>
      </w:r>
      <w:proofErr w:type="spellEnd"/>
      <w:r>
        <w:rPr>
          <w:sz w:val="28"/>
          <w:szCs w:val="28"/>
        </w:rPr>
        <w:t>, Тверской учебно-</w:t>
      </w:r>
      <w:r>
        <w:rPr>
          <w:sz w:val="28"/>
          <w:szCs w:val="28"/>
        </w:rPr>
        <w:lastRenderedPageBreak/>
        <w:t>методический центр учебных заведений культуры и искусства, 3 театра, кинотеатры, киноконцертный зал, 10 учрежд</w:t>
      </w:r>
      <w:r>
        <w:rPr>
          <w:sz w:val="28"/>
          <w:szCs w:val="28"/>
        </w:rPr>
        <w:t>е</w:t>
      </w:r>
      <w:r>
        <w:rPr>
          <w:sz w:val="28"/>
          <w:szCs w:val="28"/>
        </w:rPr>
        <w:t>ний культурно-досугового типа, 14 музеев, картинная галерея, 2 выставочных центра, 9 детских школ искусств, 3 сре</w:t>
      </w:r>
      <w:r>
        <w:rPr>
          <w:sz w:val="28"/>
          <w:szCs w:val="28"/>
        </w:rPr>
        <w:t>д</w:t>
      </w:r>
      <w:r>
        <w:rPr>
          <w:sz w:val="28"/>
          <w:szCs w:val="28"/>
        </w:rPr>
        <w:t>н</w:t>
      </w:r>
      <w:r w:rsidR="00895105">
        <w:rPr>
          <w:sz w:val="28"/>
          <w:szCs w:val="28"/>
        </w:rPr>
        <w:t xml:space="preserve">их </w:t>
      </w:r>
      <w:r>
        <w:rPr>
          <w:sz w:val="28"/>
          <w:szCs w:val="28"/>
        </w:rPr>
        <w:t>специальных учреждения в сфере культуры, 3 архива, 5 прочих учреждений культуры, 24 общедоступные библиот</w:t>
      </w:r>
      <w:r>
        <w:rPr>
          <w:sz w:val="28"/>
          <w:szCs w:val="28"/>
        </w:rPr>
        <w:t>е</w:t>
      </w:r>
      <w:r>
        <w:rPr>
          <w:sz w:val="28"/>
          <w:szCs w:val="28"/>
        </w:rPr>
        <w:t>ки.</w:t>
      </w:r>
      <w:proofErr w:type="gramEnd"/>
    </w:p>
    <w:p w:rsidR="0068552C" w:rsidRPr="001D35E3" w:rsidRDefault="00895105" w:rsidP="0068552C">
      <w:pPr>
        <w:ind w:firstLine="567"/>
        <w:jc w:val="both"/>
        <w:rPr>
          <w:rFonts w:eastAsia="Calibri"/>
          <w:sz w:val="28"/>
          <w:szCs w:val="28"/>
        </w:rPr>
      </w:pPr>
      <w:r>
        <w:rPr>
          <w:rFonts w:eastAsia="Calibri"/>
          <w:sz w:val="28"/>
          <w:szCs w:val="28"/>
        </w:rPr>
        <w:t>Э</w:t>
      </w:r>
      <w:r w:rsidR="0068552C" w:rsidRPr="001D35E3">
        <w:rPr>
          <w:rFonts w:eastAsia="Calibri"/>
          <w:sz w:val="28"/>
          <w:szCs w:val="28"/>
        </w:rPr>
        <w:t>ффективно действует сеть муниципальных учреждений культуры, в которую входят 21 общедоступная библиот</w:t>
      </w:r>
      <w:r w:rsidR="0068552C" w:rsidRPr="001D35E3">
        <w:rPr>
          <w:rFonts w:eastAsia="Calibri"/>
          <w:sz w:val="28"/>
          <w:szCs w:val="28"/>
        </w:rPr>
        <w:t>е</w:t>
      </w:r>
      <w:r w:rsidR="0068552C" w:rsidRPr="001D35E3">
        <w:rPr>
          <w:rFonts w:eastAsia="Calibri"/>
          <w:sz w:val="28"/>
          <w:szCs w:val="28"/>
        </w:rPr>
        <w:t>ка, объединенная в «Муниципальную библиотечную систему города Твери», 8 учреждений культурно-досугового типа, Тверской городской архив, Тверской городской музейно-выставочный центр, 4 учреждения дополнительного образов</w:t>
      </w:r>
      <w:r w:rsidR="0068552C" w:rsidRPr="001D35E3">
        <w:rPr>
          <w:rFonts w:eastAsia="Calibri"/>
          <w:sz w:val="28"/>
          <w:szCs w:val="28"/>
        </w:rPr>
        <w:t>а</w:t>
      </w:r>
      <w:r w:rsidR="0068552C" w:rsidRPr="001D35E3">
        <w:rPr>
          <w:rFonts w:eastAsia="Calibri"/>
          <w:sz w:val="28"/>
          <w:szCs w:val="28"/>
        </w:rPr>
        <w:t xml:space="preserve">ния в сфере культуры. </w:t>
      </w:r>
    </w:p>
    <w:p w:rsidR="0068552C" w:rsidRPr="00084C33" w:rsidRDefault="0068552C" w:rsidP="00BB6A45">
      <w:pPr>
        <w:ind w:firstLine="567"/>
        <w:jc w:val="both"/>
        <w:rPr>
          <w:color w:val="000000"/>
          <w:sz w:val="28"/>
          <w:szCs w:val="28"/>
        </w:rPr>
      </w:pPr>
      <w:r w:rsidRPr="001D35E3">
        <w:rPr>
          <w:sz w:val="28"/>
          <w:szCs w:val="28"/>
        </w:rPr>
        <w:t>Муниципальные учреждения дополнительного образования в сфере культуры являются базовыми и наиболее кру</w:t>
      </w:r>
      <w:r w:rsidRPr="001D35E3">
        <w:rPr>
          <w:sz w:val="28"/>
          <w:szCs w:val="28"/>
        </w:rPr>
        <w:t>п</w:t>
      </w:r>
      <w:r w:rsidRPr="001D35E3">
        <w:rPr>
          <w:sz w:val="28"/>
          <w:szCs w:val="28"/>
        </w:rPr>
        <w:t>ными учреждениями в Тверской области, предоставляющими услуги разностороннего образования детей в возрасте от 2,5 до 18 лет. Контингент учащихся в 4 учреждениях дополнительного образования составляет</w:t>
      </w:r>
      <w:r w:rsidR="00244F07">
        <w:rPr>
          <w:sz w:val="28"/>
          <w:szCs w:val="28"/>
        </w:rPr>
        <w:t xml:space="preserve"> более</w:t>
      </w:r>
      <w:r w:rsidRPr="001D35E3">
        <w:rPr>
          <w:sz w:val="28"/>
          <w:szCs w:val="28"/>
        </w:rPr>
        <w:t xml:space="preserve"> 4</w:t>
      </w:r>
      <w:r w:rsidR="00244F07">
        <w:rPr>
          <w:sz w:val="28"/>
          <w:szCs w:val="28"/>
        </w:rPr>
        <w:t>200</w:t>
      </w:r>
      <w:r w:rsidRPr="001D35E3">
        <w:rPr>
          <w:sz w:val="28"/>
          <w:szCs w:val="28"/>
        </w:rPr>
        <w:t xml:space="preserve"> человек. </w:t>
      </w:r>
      <w:r>
        <w:rPr>
          <w:sz w:val="28"/>
          <w:szCs w:val="28"/>
        </w:rPr>
        <w:t>В</w:t>
      </w:r>
      <w:r w:rsidRPr="001D35E3">
        <w:rPr>
          <w:sz w:val="28"/>
          <w:szCs w:val="28"/>
        </w:rPr>
        <w:t xml:space="preserve">о всех детских школах искусств города реализуются предпрофессиональные образовательные программы. Также школы постоянно расширяют диапазон платных услуг. По результатам мониторинга потребности населения, проводимого учреждениями, услуги дополнительного образования пользуются большой популярностью. Об эффективности работы школ и потребности населения на предоставляемые услуги говорит тот факт, что набор в детские школы искусств на </w:t>
      </w:r>
      <w:r w:rsidRPr="00084C33">
        <w:rPr>
          <w:color w:val="000000"/>
          <w:sz w:val="28"/>
          <w:szCs w:val="28"/>
        </w:rPr>
        <w:t>н</w:t>
      </w:r>
      <w:r w:rsidRPr="00084C33">
        <w:rPr>
          <w:color w:val="000000"/>
          <w:sz w:val="28"/>
          <w:szCs w:val="28"/>
        </w:rPr>
        <w:t>о</w:t>
      </w:r>
      <w:r w:rsidRPr="00084C33">
        <w:rPr>
          <w:color w:val="000000"/>
          <w:sz w:val="28"/>
          <w:szCs w:val="28"/>
        </w:rPr>
        <w:t>вый учебный год завершается еще в мае.</w:t>
      </w:r>
    </w:p>
    <w:p w:rsidR="0068552C" w:rsidRPr="00084C33" w:rsidRDefault="0068552C" w:rsidP="00BB6A45">
      <w:pPr>
        <w:pStyle w:val="ae"/>
        <w:ind w:firstLine="567"/>
        <w:jc w:val="both"/>
        <w:rPr>
          <w:rFonts w:ascii="Times New Roman" w:hAnsi="Times New Roman"/>
          <w:color w:val="000000"/>
          <w:sz w:val="28"/>
          <w:szCs w:val="28"/>
        </w:rPr>
      </w:pPr>
      <w:r w:rsidRPr="00084C33">
        <w:rPr>
          <w:rFonts w:ascii="Times New Roman" w:hAnsi="Times New Roman"/>
          <w:iCs/>
          <w:color w:val="000000"/>
          <w:sz w:val="28"/>
          <w:szCs w:val="28"/>
        </w:rPr>
        <w:t>Ведущее место в обеспечении многообразия культурной жизни городского округа занимают учреждения культу</w:t>
      </w:r>
      <w:r w:rsidRPr="00084C33">
        <w:rPr>
          <w:rFonts w:ascii="Times New Roman" w:hAnsi="Times New Roman"/>
          <w:iCs/>
          <w:color w:val="000000"/>
          <w:sz w:val="28"/>
          <w:szCs w:val="28"/>
        </w:rPr>
        <w:t>р</w:t>
      </w:r>
      <w:r w:rsidRPr="00084C33">
        <w:rPr>
          <w:rFonts w:ascii="Times New Roman" w:hAnsi="Times New Roman"/>
          <w:iCs/>
          <w:color w:val="000000"/>
          <w:sz w:val="28"/>
          <w:szCs w:val="28"/>
        </w:rPr>
        <w:t xml:space="preserve">но-досугового типа. </w:t>
      </w:r>
      <w:r w:rsidRPr="00084C33">
        <w:rPr>
          <w:rFonts w:ascii="Times New Roman" w:hAnsi="Times New Roman"/>
          <w:color w:val="000000"/>
          <w:sz w:val="28"/>
          <w:szCs w:val="28"/>
        </w:rPr>
        <w:t>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w:t>
      </w:r>
      <w:r w:rsidRPr="00084C33">
        <w:rPr>
          <w:rFonts w:ascii="Times New Roman" w:hAnsi="Times New Roman"/>
          <w:color w:val="000000"/>
          <w:sz w:val="28"/>
          <w:szCs w:val="28"/>
        </w:rPr>
        <w:t>б</w:t>
      </w:r>
      <w:r w:rsidRPr="00084C33">
        <w:rPr>
          <w:rFonts w:ascii="Times New Roman" w:hAnsi="Times New Roman"/>
          <w:color w:val="000000"/>
          <w:sz w:val="28"/>
          <w:szCs w:val="28"/>
        </w:rPr>
        <w:t>разовательного уровня населения. В бюджетных учреждениях культу</w:t>
      </w:r>
      <w:r w:rsidR="00244F07">
        <w:rPr>
          <w:rFonts w:ascii="Times New Roman" w:hAnsi="Times New Roman"/>
          <w:color w:val="000000"/>
          <w:sz w:val="28"/>
          <w:szCs w:val="28"/>
        </w:rPr>
        <w:t>рно-досугового типа работают 250</w:t>
      </w:r>
      <w:r w:rsidRPr="00084C33">
        <w:rPr>
          <w:rFonts w:ascii="Times New Roman" w:hAnsi="Times New Roman"/>
          <w:color w:val="000000"/>
          <w:sz w:val="28"/>
          <w:szCs w:val="28"/>
        </w:rPr>
        <w:t xml:space="preserve"> творческих ко</w:t>
      </w:r>
      <w:r w:rsidRPr="00084C33">
        <w:rPr>
          <w:rFonts w:ascii="Times New Roman" w:hAnsi="Times New Roman"/>
          <w:color w:val="000000"/>
          <w:sz w:val="28"/>
          <w:szCs w:val="28"/>
        </w:rPr>
        <w:t>л</w:t>
      </w:r>
      <w:r w:rsidRPr="00084C33">
        <w:rPr>
          <w:rFonts w:ascii="Times New Roman" w:hAnsi="Times New Roman"/>
          <w:color w:val="000000"/>
          <w:sz w:val="28"/>
          <w:szCs w:val="28"/>
        </w:rPr>
        <w:t>лектив</w:t>
      </w:r>
      <w:r w:rsidR="00244F07">
        <w:rPr>
          <w:rFonts w:ascii="Times New Roman" w:hAnsi="Times New Roman"/>
          <w:color w:val="000000"/>
          <w:sz w:val="28"/>
          <w:szCs w:val="28"/>
        </w:rPr>
        <w:t xml:space="preserve">ов </w:t>
      </w:r>
      <w:r w:rsidRPr="00084C33">
        <w:rPr>
          <w:rFonts w:ascii="Times New Roman" w:hAnsi="Times New Roman"/>
          <w:color w:val="000000"/>
          <w:sz w:val="28"/>
          <w:szCs w:val="28"/>
        </w:rPr>
        <w:t>и студи</w:t>
      </w:r>
      <w:r w:rsidR="00244F07">
        <w:rPr>
          <w:rFonts w:ascii="Times New Roman" w:hAnsi="Times New Roman"/>
          <w:color w:val="000000"/>
          <w:sz w:val="28"/>
          <w:szCs w:val="28"/>
        </w:rPr>
        <w:t>й</w:t>
      </w:r>
      <w:r w:rsidRPr="00084C33">
        <w:rPr>
          <w:rFonts w:ascii="Times New Roman" w:hAnsi="Times New Roman"/>
          <w:color w:val="000000"/>
          <w:sz w:val="28"/>
          <w:szCs w:val="28"/>
        </w:rPr>
        <w:t xml:space="preserve">. Общее число их участников – </w:t>
      </w:r>
      <w:r w:rsidR="00244F07">
        <w:rPr>
          <w:rFonts w:ascii="Times New Roman" w:hAnsi="Times New Roman"/>
          <w:color w:val="000000"/>
          <w:sz w:val="28"/>
          <w:szCs w:val="28"/>
        </w:rPr>
        <w:t xml:space="preserve">более </w:t>
      </w:r>
      <w:r w:rsidRPr="00084C33">
        <w:rPr>
          <w:rFonts w:ascii="Times New Roman" w:hAnsi="Times New Roman"/>
          <w:color w:val="000000"/>
          <w:sz w:val="28"/>
          <w:szCs w:val="28"/>
        </w:rPr>
        <w:t>5</w:t>
      </w:r>
      <w:r w:rsidR="00244F07">
        <w:rPr>
          <w:rFonts w:ascii="Times New Roman" w:hAnsi="Times New Roman"/>
          <w:color w:val="000000"/>
          <w:sz w:val="28"/>
          <w:szCs w:val="28"/>
        </w:rPr>
        <w:t xml:space="preserve"> 500 </w:t>
      </w:r>
      <w:r w:rsidRPr="00084C33">
        <w:rPr>
          <w:rFonts w:ascii="Times New Roman" w:hAnsi="Times New Roman"/>
          <w:color w:val="000000"/>
          <w:sz w:val="28"/>
          <w:szCs w:val="28"/>
        </w:rPr>
        <w:t>человек.</w:t>
      </w:r>
    </w:p>
    <w:p w:rsidR="0068552C" w:rsidRPr="00084C33" w:rsidRDefault="0068552C" w:rsidP="00BB6A45">
      <w:pPr>
        <w:ind w:firstLine="567"/>
        <w:jc w:val="both"/>
        <w:rPr>
          <w:color w:val="000000"/>
          <w:sz w:val="28"/>
          <w:szCs w:val="28"/>
        </w:rPr>
      </w:pPr>
      <w:r w:rsidRPr="00084C33">
        <w:rPr>
          <w:color w:val="000000"/>
          <w:sz w:val="28"/>
          <w:szCs w:val="28"/>
        </w:rPr>
        <w:t>Задача сохранения и развития культурных традиций в Твери решается муниципальными культурно-досуговыми учреждениями путем организации и проведения культурно-массовых мероприятий, сохранения и развития традицио</w:t>
      </w:r>
      <w:r w:rsidRPr="00084C33">
        <w:rPr>
          <w:color w:val="000000"/>
          <w:sz w:val="28"/>
          <w:szCs w:val="28"/>
        </w:rPr>
        <w:t>н</w:t>
      </w:r>
      <w:r w:rsidRPr="00084C33">
        <w:rPr>
          <w:color w:val="000000"/>
          <w:sz w:val="28"/>
          <w:szCs w:val="28"/>
        </w:rPr>
        <w:t>ных форм народного искусства, самодеятельного художественного творчества. Ежегодно на территории города муниц</w:t>
      </w:r>
      <w:r w:rsidRPr="00084C33">
        <w:rPr>
          <w:color w:val="000000"/>
          <w:sz w:val="28"/>
          <w:szCs w:val="28"/>
        </w:rPr>
        <w:t>и</w:t>
      </w:r>
      <w:r w:rsidRPr="00084C33">
        <w:rPr>
          <w:color w:val="000000"/>
          <w:sz w:val="28"/>
          <w:szCs w:val="28"/>
        </w:rPr>
        <w:t>пальными учреждениями культуры провод</w:t>
      </w:r>
      <w:r>
        <w:rPr>
          <w:color w:val="000000"/>
          <w:sz w:val="28"/>
          <w:szCs w:val="28"/>
        </w:rPr>
        <w:t>я</w:t>
      </w:r>
      <w:r w:rsidRPr="00084C33">
        <w:rPr>
          <w:color w:val="000000"/>
          <w:sz w:val="28"/>
          <w:szCs w:val="28"/>
        </w:rPr>
        <w:t>тся более 2</w:t>
      </w:r>
      <w:r w:rsidR="00244F07">
        <w:rPr>
          <w:color w:val="000000"/>
          <w:sz w:val="28"/>
          <w:szCs w:val="28"/>
        </w:rPr>
        <w:t>0</w:t>
      </w:r>
      <w:r w:rsidRPr="00084C33">
        <w:rPr>
          <w:color w:val="000000"/>
          <w:sz w:val="28"/>
          <w:szCs w:val="28"/>
        </w:rPr>
        <w:t xml:space="preserve">00 культурно-досуговых мероприятий, число их посетителей ежегодно превышает </w:t>
      </w:r>
      <w:r>
        <w:rPr>
          <w:color w:val="000000"/>
          <w:sz w:val="28"/>
          <w:szCs w:val="28"/>
        </w:rPr>
        <w:t>3</w:t>
      </w:r>
      <w:r w:rsidR="00BA1212">
        <w:rPr>
          <w:color w:val="000000"/>
          <w:sz w:val="28"/>
          <w:szCs w:val="28"/>
        </w:rPr>
        <w:t xml:space="preserve">00 тыс. человек. </w:t>
      </w:r>
    </w:p>
    <w:p w:rsidR="0068552C" w:rsidRPr="00084C33" w:rsidRDefault="0068552C" w:rsidP="00BB6A45">
      <w:pPr>
        <w:ind w:firstLine="567"/>
        <w:jc w:val="both"/>
        <w:rPr>
          <w:color w:val="000000"/>
          <w:sz w:val="28"/>
          <w:szCs w:val="28"/>
        </w:rPr>
      </w:pPr>
      <w:r w:rsidRPr="00084C33">
        <w:rPr>
          <w:color w:val="000000"/>
          <w:sz w:val="28"/>
          <w:szCs w:val="28"/>
        </w:rPr>
        <w:t>Ежегодно проводятся городские культурно-массовые мероприятия, посвященные Международному женскому дню, Празднику Весны и Труда, Дню защиты детей, Дню любви, семьи и верности, Дню пожилого человека, Дню матери и другие, направленные на популяризацию семейных ценностей.</w:t>
      </w:r>
    </w:p>
    <w:p w:rsidR="0068552C" w:rsidRDefault="0068552C" w:rsidP="00BB6A45">
      <w:pPr>
        <w:pStyle w:val="ae"/>
        <w:ind w:firstLine="567"/>
        <w:jc w:val="both"/>
        <w:rPr>
          <w:rFonts w:ascii="Times New Roman" w:hAnsi="Times New Roman"/>
          <w:color w:val="000000"/>
          <w:sz w:val="28"/>
          <w:szCs w:val="28"/>
        </w:rPr>
      </w:pPr>
      <w:r w:rsidRPr="00084C33">
        <w:rPr>
          <w:rFonts w:ascii="Times New Roman" w:hAnsi="Times New Roman"/>
          <w:color w:val="000000"/>
          <w:sz w:val="28"/>
          <w:szCs w:val="28"/>
        </w:rPr>
        <w:t xml:space="preserve">Учреждения культуры проводят большую работу по пропаганде здорового образа жизни. Постоянно проводятся </w:t>
      </w:r>
      <w:proofErr w:type="spellStart"/>
      <w:r w:rsidRPr="00084C33">
        <w:rPr>
          <w:rFonts w:ascii="Times New Roman" w:hAnsi="Times New Roman"/>
          <w:color w:val="000000"/>
          <w:sz w:val="28"/>
          <w:szCs w:val="28"/>
        </w:rPr>
        <w:t>киноуроки</w:t>
      </w:r>
      <w:proofErr w:type="spellEnd"/>
      <w:r w:rsidRPr="00084C33">
        <w:rPr>
          <w:rFonts w:ascii="Times New Roman" w:hAnsi="Times New Roman"/>
          <w:color w:val="000000"/>
          <w:sz w:val="28"/>
          <w:szCs w:val="28"/>
        </w:rPr>
        <w:t>, киноклубы, лектории, тематические выставки-конкурсы, тематические программы по профилактике нарк</w:t>
      </w:r>
      <w:r w:rsidRPr="00084C33">
        <w:rPr>
          <w:rFonts w:ascii="Times New Roman" w:hAnsi="Times New Roman"/>
          <w:color w:val="000000"/>
          <w:sz w:val="28"/>
          <w:szCs w:val="28"/>
        </w:rPr>
        <w:t>о</w:t>
      </w:r>
      <w:r w:rsidRPr="00084C33">
        <w:rPr>
          <w:rFonts w:ascii="Times New Roman" w:hAnsi="Times New Roman"/>
          <w:color w:val="000000"/>
          <w:sz w:val="28"/>
          <w:szCs w:val="28"/>
        </w:rPr>
        <w:lastRenderedPageBreak/>
        <w:t xml:space="preserve">мании, алкоголизма, </w:t>
      </w:r>
      <w:proofErr w:type="spellStart"/>
      <w:r w:rsidRPr="00084C33">
        <w:rPr>
          <w:rFonts w:ascii="Times New Roman" w:hAnsi="Times New Roman"/>
          <w:color w:val="000000"/>
          <w:sz w:val="28"/>
          <w:szCs w:val="28"/>
        </w:rPr>
        <w:t>табакокурения</w:t>
      </w:r>
      <w:proofErr w:type="spellEnd"/>
      <w:r w:rsidRPr="00084C33">
        <w:rPr>
          <w:rFonts w:ascii="Times New Roman" w:hAnsi="Times New Roman"/>
          <w:color w:val="000000"/>
          <w:sz w:val="28"/>
          <w:szCs w:val="28"/>
        </w:rPr>
        <w:t xml:space="preserve"> в подростковой среде, в муниципальных библиотеках проводятся тематические книжные выставки, обзоры литературы, «круглые столы», тренинги.</w:t>
      </w:r>
    </w:p>
    <w:p w:rsidR="00D22279" w:rsidRPr="009A1FA1" w:rsidRDefault="00D22279" w:rsidP="00BB6A45">
      <w:pPr>
        <w:autoSpaceDE w:val="0"/>
        <w:autoSpaceDN w:val="0"/>
        <w:adjustRightInd w:val="0"/>
        <w:ind w:firstLine="567"/>
        <w:jc w:val="both"/>
        <w:rPr>
          <w:b/>
          <w:sz w:val="20"/>
          <w:szCs w:val="20"/>
        </w:rPr>
      </w:pPr>
    </w:p>
    <w:p w:rsidR="00A65A21" w:rsidRPr="00A65A21" w:rsidRDefault="00A65A21" w:rsidP="00BB6A45">
      <w:pPr>
        <w:tabs>
          <w:tab w:val="left" w:pos="1134"/>
        </w:tabs>
        <w:autoSpaceDE w:val="0"/>
        <w:autoSpaceDN w:val="0"/>
        <w:adjustRightInd w:val="0"/>
        <w:ind w:firstLine="567"/>
        <w:jc w:val="both"/>
        <w:rPr>
          <w:b/>
          <w:sz w:val="28"/>
          <w:szCs w:val="28"/>
        </w:rPr>
      </w:pPr>
      <w:r w:rsidRPr="00A65A21">
        <w:rPr>
          <w:b/>
          <w:sz w:val="28"/>
          <w:szCs w:val="28"/>
        </w:rPr>
        <w:t>2.6</w:t>
      </w:r>
      <w:r w:rsidR="00D22279">
        <w:rPr>
          <w:b/>
          <w:sz w:val="28"/>
          <w:szCs w:val="28"/>
        </w:rPr>
        <w:t>.</w:t>
      </w:r>
      <w:r w:rsidR="00BB6A45">
        <w:rPr>
          <w:sz w:val="28"/>
          <w:szCs w:val="28"/>
        </w:rPr>
        <w:tab/>
      </w:r>
      <w:r w:rsidRPr="00A65A21">
        <w:rPr>
          <w:b/>
          <w:sz w:val="28"/>
          <w:szCs w:val="28"/>
        </w:rPr>
        <w:t>Социальная политика</w:t>
      </w:r>
    </w:p>
    <w:p w:rsidR="00200F72" w:rsidRDefault="00200F72" w:rsidP="00BB6A45">
      <w:pPr>
        <w:autoSpaceDE w:val="0"/>
        <w:autoSpaceDN w:val="0"/>
        <w:adjustRightInd w:val="0"/>
        <w:ind w:firstLine="567"/>
        <w:jc w:val="both"/>
        <w:rPr>
          <w:sz w:val="28"/>
          <w:szCs w:val="28"/>
        </w:rPr>
      </w:pPr>
      <w:r>
        <w:rPr>
          <w:sz w:val="28"/>
          <w:szCs w:val="28"/>
        </w:rPr>
        <w:t xml:space="preserve">Ключевыми направлениями реализации </w:t>
      </w:r>
      <w:r w:rsidRPr="00D22279">
        <w:rPr>
          <w:sz w:val="28"/>
          <w:szCs w:val="28"/>
        </w:rPr>
        <w:t>социальной политики</w:t>
      </w:r>
      <w:r>
        <w:rPr>
          <w:sz w:val="28"/>
          <w:szCs w:val="28"/>
        </w:rPr>
        <w:t xml:space="preserve"> города Твери являются:</w:t>
      </w:r>
    </w:p>
    <w:p w:rsidR="00200F72" w:rsidRDefault="00200F72" w:rsidP="00BB6A45">
      <w:pPr>
        <w:autoSpaceDE w:val="0"/>
        <w:autoSpaceDN w:val="0"/>
        <w:adjustRightInd w:val="0"/>
        <w:ind w:firstLine="567"/>
        <w:jc w:val="both"/>
        <w:rPr>
          <w:sz w:val="28"/>
          <w:szCs w:val="28"/>
        </w:rPr>
      </w:pPr>
      <w:proofErr w:type="gramStart"/>
      <w:r>
        <w:rPr>
          <w:sz w:val="28"/>
          <w:szCs w:val="28"/>
        </w:rPr>
        <w:t>- социальная поддержка малообеспеченных граждан и людей, оказавшихся в трудной жизненной и экстремальной ситуациях;</w:t>
      </w:r>
      <w:proofErr w:type="gramEnd"/>
    </w:p>
    <w:p w:rsidR="00200F72" w:rsidRDefault="00200F72" w:rsidP="00BB6A45">
      <w:pPr>
        <w:autoSpaceDE w:val="0"/>
        <w:autoSpaceDN w:val="0"/>
        <w:adjustRightInd w:val="0"/>
        <w:ind w:firstLine="567"/>
        <w:jc w:val="both"/>
        <w:rPr>
          <w:sz w:val="28"/>
          <w:szCs w:val="28"/>
        </w:rPr>
      </w:pPr>
      <w:r>
        <w:rPr>
          <w:sz w:val="28"/>
          <w:szCs w:val="28"/>
        </w:rPr>
        <w:t>- поддержка граждан, получивших признание за достижение в трудовой, общественной и иной деятельности;</w:t>
      </w:r>
    </w:p>
    <w:p w:rsidR="00200F72" w:rsidRDefault="00200F72" w:rsidP="00BB6A45">
      <w:pPr>
        <w:autoSpaceDE w:val="0"/>
        <w:autoSpaceDN w:val="0"/>
        <w:adjustRightInd w:val="0"/>
        <w:ind w:firstLine="567"/>
        <w:jc w:val="both"/>
        <w:rPr>
          <w:sz w:val="28"/>
          <w:szCs w:val="28"/>
        </w:rPr>
      </w:pPr>
      <w:r>
        <w:rPr>
          <w:sz w:val="28"/>
          <w:szCs w:val="28"/>
        </w:rPr>
        <w:t>- социальная поддержка семей с детьми;</w:t>
      </w:r>
    </w:p>
    <w:p w:rsidR="00200F72" w:rsidRDefault="00200F72" w:rsidP="00BB6A45">
      <w:pPr>
        <w:autoSpaceDE w:val="0"/>
        <w:autoSpaceDN w:val="0"/>
        <w:adjustRightInd w:val="0"/>
        <w:ind w:firstLine="567"/>
        <w:jc w:val="both"/>
        <w:rPr>
          <w:sz w:val="28"/>
          <w:szCs w:val="28"/>
        </w:rPr>
      </w:pPr>
      <w:r>
        <w:rPr>
          <w:sz w:val="28"/>
          <w:szCs w:val="28"/>
        </w:rPr>
        <w:t>- содействие поддержке общественных организаций, в том числе на реализацию социально значимых проектов.</w:t>
      </w:r>
    </w:p>
    <w:p w:rsidR="00200F72" w:rsidRDefault="00200F72" w:rsidP="00BB6A45">
      <w:pPr>
        <w:autoSpaceDE w:val="0"/>
        <w:autoSpaceDN w:val="0"/>
        <w:adjustRightInd w:val="0"/>
        <w:ind w:firstLine="567"/>
        <w:jc w:val="both"/>
        <w:rPr>
          <w:sz w:val="28"/>
          <w:szCs w:val="28"/>
        </w:rPr>
      </w:pPr>
      <w:r>
        <w:rPr>
          <w:sz w:val="28"/>
          <w:szCs w:val="28"/>
        </w:rPr>
        <w:t>В основу работы положен принцип адресной направленности мер социальной поддержки и социальной помощи. Ежегодно социальную поддержку в рамках муници</w:t>
      </w:r>
      <w:r w:rsidR="00193FC9">
        <w:rPr>
          <w:sz w:val="28"/>
          <w:szCs w:val="28"/>
        </w:rPr>
        <w:t>пальной программы города Твери «</w:t>
      </w:r>
      <w:r>
        <w:rPr>
          <w:sz w:val="28"/>
          <w:szCs w:val="28"/>
        </w:rPr>
        <w:t xml:space="preserve">Социальная поддержка населения </w:t>
      </w:r>
      <w:r w:rsidR="00193FC9">
        <w:rPr>
          <w:sz w:val="28"/>
          <w:szCs w:val="28"/>
        </w:rPr>
        <w:t>города Твери»</w:t>
      </w:r>
      <w:r>
        <w:rPr>
          <w:sz w:val="28"/>
          <w:szCs w:val="28"/>
        </w:rPr>
        <w:t xml:space="preserve"> получают более 16 тыс. жителей города Твери.</w:t>
      </w:r>
    </w:p>
    <w:p w:rsidR="00200F72" w:rsidRDefault="00200F72" w:rsidP="00BB6A45">
      <w:pPr>
        <w:autoSpaceDE w:val="0"/>
        <w:autoSpaceDN w:val="0"/>
        <w:adjustRightInd w:val="0"/>
        <w:ind w:firstLine="567"/>
        <w:jc w:val="both"/>
        <w:rPr>
          <w:sz w:val="28"/>
          <w:szCs w:val="28"/>
        </w:rPr>
      </w:pPr>
      <w:r>
        <w:rPr>
          <w:sz w:val="28"/>
          <w:szCs w:val="28"/>
        </w:rPr>
        <w:t>На территории города Твери реализуются мероприятия, направленные на создание условий доступности городских объектов и транспортной инфраструктуры для лиц с ограниченными возможностями.</w:t>
      </w:r>
    </w:p>
    <w:p w:rsidR="00D22279" w:rsidRPr="009A1FA1" w:rsidRDefault="00D22279" w:rsidP="00BB6A45">
      <w:pPr>
        <w:autoSpaceDE w:val="0"/>
        <w:autoSpaceDN w:val="0"/>
        <w:adjustRightInd w:val="0"/>
        <w:ind w:firstLine="567"/>
        <w:jc w:val="both"/>
        <w:rPr>
          <w:b/>
          <w:sz w:val="20"/>
          <w:szCs w:val="20"/>
        </w:rPr>
      </w:pPr>
    </w:p>
    <w:p w:rsidR="006C61F7" w:rsidRDefault="00D22279" w:rsidP="00BB6A45">
      <w:pPr>
        <w:numPr>
          <w:ilvl w:val="1"/>
          <w:numId w:val="18"/>
        </w:numPr>
        <w:tabs>
          <w:tab w:val="left" w:pos="1134"/>
        </w:tabs>
        <w:autoSpaceDE w:val="0"/>
        <w:autoSpaceDN w:val="0"/>
        <w:adjustRightInd w:val="0"/>
        <w:ind w:left="0" w:firstLine="567"/>
        <w:jc w:val="both"/>
        <w:rPr>
          <w:b/>
          <w:sz w:val="28"/>
          <w:szCs w:val="28"/>
        </w:rPr>
      </w:pPr>
      <w:r>
        <w:rPr>
          <w:b/>
          <w:sz w:val="28"/>
          <w:szCs w:val="28"/>
        </w:rPr>
        <w:t>З</w:t>
      </w:r>
      <w:r w:rsidR="00C60F8C">
        <w:rPr>
          <w:b/>
          <w:sz w:val="28"/>
          <w:szCs w:val="28"/>
        </w:rPr>
        <w:t>дравоохранение</w:t>
      </w:r>
    </w:p>
    <w:p w:rsidR="006A3351" w:rsidRDefault="006A3351" w:rsidP="00BB6A45">
      <w:pPr>
        <w:autoSpaceDE w:val="0"/>
        <w:autoSpaceDN w:val="0"/>
        <w:adjustRightInd w:val="0"/>
        <w:ind w:firstLine="567"/>
        <w:jc w:val="both"/>
        <w:rPr>
          <w:sz w:val="28"/>
          <w:szCs w:val="28"/>
        </w:rPr>
      </w:pPr>
      <w:proofErr w:type="gramStart"/>
      <w:r w:rsidRPr="002C2146">
        <w:rPr>
          <w:sz w:val="28"/>
          <w:szCs w:val="28"/>
        </w:rPr>
        <w:t>На конец 201</w:t>
      </w:r>
      <w:r>
        <w:rPr>
          <w:sz w:val="28"/>
          <w:szCs w:val="28"/>
        </w:rPr>
        <w:t>9</w:t>
      </w:r>
      <w:r w:rsidRPr="002C2146">
        <w:rPr>
          <w:sz w:val="28"/>
          <w:szCs w:val="28"/>
        </w:rPr>
        <w:t xml:space="preserve"> года в городе Твери функционировали 10 больничных учреждений, 6 диспансеров, 5 самостоятел</w:t>
      </w:r>
      <w:r w:rsidRPr="002C2146">
        <w:rPr>
          <w:sz w:val="28"/>
          <w:szCs w:val="28"/>
        </w:rPr>
        <w:t>ь</w:t>
      </w:r>
      <w:r w:rsidRPr="002C2146">
        <w:rPr>
          <w:sz w:val="28"/>
          <w:szCs w:val="28"/>
        </w:rPr>
        <w:t>ных амбулаторно-поликлинических учреждений, 3 центра (лечебно-реабилитационный, специализированных видов п</w:t>
      </w:r>
      <w:r w:rsidRPr="002C2146">
        <w:rPr>
          <w:sz w:val="28"/>
          <w:szCs w:val="28"/>
        </w:rPr>
        <w:t>о</w:t>
      </w:r>
      <w:r w:rsidRPr="002C2146">
        <w:rPr>
          <w:sz w:val="28"/>
          <w:szCs w:val="28"/>
        </w:rPr>
        <w:t xml:space="preserve">мощи им. Аваева, СПИД), 1 станция скорой медицинской помощи, 1 станция переливания крови, 4 учреждения охраны материнства и детства (3 роддома, перинатальный центр), 1 дом ребенка, 2 санатория, 4 учреждения особого типа (бюро судмедэкспертизы, центр медицины катастроф, </w:t>
      </w:r>
      <w:r>
        <w:rPr>
          <w:sz w:val="28"/>
          <w:szCs w:val="28"/>
        </w:rPr>
        <w:t>«Резерв</w:t>
      </w:r>
      <w:proofErr w:type="gramEnd"/>
      <w:r>
        <w:rPr>
          <w:sz w:val="28"/>
          <w:szCs w:val="28"/>
        </w:rPr>
        <w:t>»</w:t>
      </w:r>
      <w:r w:rsidRPr="002C2146">
        <w:rPr>
          <w:sz w:val="28"/>
          <w:szCs w:val="28"/>
        </w:rPr>
        <w:t>, медицинский информационно-аналитический центр). В сост</w:t>
      </w:r>
      <w:r w:rsidRPr="002C2146">
        <w:rPr>
          <w:sz w:val="28"/>
          <w:szCs w:val="28"/>
        </w:rPr>
        <w:t>а</w:t>
      </w:r>
      <w:r w:rsidRPr="002C2146">
        <w:rPr>
          <w:sz w:val="28"/>
          <w:szCs w:val="28"/>
        </w:rPr>
        <w:t>ве медицинских организаций функционировало 14 офисов врачей общей практики, 16 поликлиник, 11 детских поликл</w:t>
      </w:r>
      <w:r w:rsidRPr="002C2146">
        <w:rPr>
          <w:sz w:val="28"/>
          <w:szCs w:val="28"/>
        </w:rPr>
        <w:t>и</w:t>
      </w:r>
      <w:r w:rsidRPr="002C2146">
        <w:rPr>
          <w:sz w:val="28"/>
          <w:szCs w:val="28"/>
        </w:rPr>
        <w:t>ник и 1 детский кабинет, 5 женских консультаций</w:t>
      </w:r>
      <w:r>
        <w:rPr>
          <w:sz w:val="28"/>
          <w:szCs w:val="28"/>
        </w:rPr>
        <w:t>.</w:t>
      </w:r>
    </w:p>
    <w:p w:rsidR="006A3351" w:rsidRDefault="006A3351" w:rsidP="00BB6A45">
      <w:pPr>
        <w:autoSpaceDE w:val="0"/>
        <w:autoSpaceDN w:val="0"/>
        <w:adjustRightInd w:val="0"/>
        <w:ind w:firstLine="567"/>
        <w:jc w:val="both"/>
        <w:rPr>
          <w:sz w:val="28"/>
          <w:szCs w:val="28"/>
        </w:rPr>
      </w:pPr>
      <w:r w:rsidRPr="002C2146">
        <w:rPr>
          <w:sz w:val="28"/>
          <w:szCs w:val="28"/>
        </w:rPr>
        <w:t>В городе Твери на 01.01.19 работало 2976 врачей и 4207 работников среднего медицинского персонала.</w:t>
      </w:r>
    </w:p>
    <w:p w:rsidR="006A3351" w:rsidRPr="002C2146" w:rsidRDefault="006A3351" w:rsidP="00BB6A45">
      <w:pPr>
        <w:autoSpaceDE w:val="0"/>
        <w:autoSpaceDN w:val="0"/>
        <w:adjustRightInd w:val="0"/>
        <w:ind w:firstLine="567"/>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08"/>
        <w:gridCol w:w="1701"/>
        <w:gridCol w:w="1559"/>
        <w:gridCol w:w="1560"/>
        <w:gridCol w:w="1417"/>
        <w:gridCol w:w="1276"/>
      </w:tblGrid>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Показатель</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2014</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2015</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2016</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2017</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2018</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t>Численность врачей, чел.</w:t>
            </w:r>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2956</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2997</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3025</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2964</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2976</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t xml:space="preserve">Численность врачей на 10000 </w:t>
            </w:r>
            <w:r>
              <w:rPr>
                <w:sz w:val="28"/>
                <w:szCs w:val="28"/>
              </w:rPr>
              <w:t>–</w:t>
            </w:r>
            <w:r w:rsidRPr="00D871C0">
              <w:rPr>
                <w:sz w:val="28"/>
                <w:szCs w:val="28"/>
              </w:rPr>
              <w:t>населения</w:t>
            </w:r>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72,0</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72,4</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72,6</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70,7</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70,8</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lastRenderedPageBreak/>
              <w:t>Численность среднего медицинского персонала, чел.</w:t>
            </w:r>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4462</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4458</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4488</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4545</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4207</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t>Численность среднего медицинского персонала на 10000 населения</w:t>
            </w:r>
            <w:r>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108,6</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107,7</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107,8</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108,4</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100,2</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t>Число больничных коек, единиц</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4908</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4797</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4786</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4736</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4740</w:t>
            </w:r>
          </w:p>
        </w:tc>
      </w:tr>
      <w:tr w:rsidR="00054CD2" w:rsidRPr="00D871C0" w:rsidTr="00BB6A45">
        <w:tc>
          <w:tcPr>
            <w:tcW w:w="7008"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rPr>
                <w:sz w:val="28"/>
                <w:szCs w:val="28"/>
              </w:rPr>
            </w:pPr>
            <w:r w:rsidRPr="00D871C0">
              <w:rPr>
                <w:sz w:val="28"/>
                <w:szCs w:val="28"/>
              </w:rPr>
              <w:t>Мощность амбулаторно-поликлинических учреждений</w:t>
            </w:r>
          </w:p>
        </w:tc>
        <w:tc>
          <w:tcPr>
            <w:tcW w:w="1701"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11320</w:t>
            </w:r>
          </w:p>
        </w:tc>
        <w:tc>
          <w:tcPr>
            <w:tcW w:w="1559"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10520</w:t>
            </w:r>
          </w:p>
        </w:tc>
        <w:tc>
          <w:tcPr>
            <w:tcW w:w="1560"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10520</w:t>
            </w:r>
          </w:p>
        </w:tc>
        <w:tc>
          <w:tcPr>
            <w:tcW w:w="1417"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567"/>
              <w:jc w:val="center"/>
              <w:rPr>
                <w:sz w:val="28"/>
                <w:szCs w:val="28"/>
              </w:rPr>
            </w:pPr>
            <w:r w:rsidRPr="00D871C0">
              <w:rPr>
                <w:sz w:val="28"/>
                <w:szCs w:val="28"/>
              </w:rPr>
              <w:t>10520</w:t>
            </w:r>
          </w:p>
        </w:tc>
        <w:tc>
          <w:tcPr>
            <w:tcW w:w="1276" w:type="dxa"/>
            <w:tcBorders>
              <w:top w:val="single" w:sz="4" w:space="0" w:color="auto"/>
              <w:left w:val="single" w:sz="4" w:space="0" w:color="auto"/>
              <w:bottom w:val="single" w:sz="4" w:space="0" w:color="auto"/>
              <w:right w:val="single" w:sz="4" w:space="0" w:color="auto"/>
            </w:tcBorders>
          </w:tcPr>
          <w:p w:rsidR="006A3351" w:rsidRPr="00D871C0" w:rsidRDefault="006A3351" w:rsidP="00BB6A45">
            <w:pPr>
              <w:autoSpaceDE w:val="0"/>
              <w:autoSpaceDN w:val="0"/>
              <w:adjustRightInd w:val="0"/>
              <w:ind w:firstLine="443"/>
              <w:jc w:val="center"/>
              <w:rPr>
                <w:sz w:val="28"/>
                <w:szCs w:val="28"/>
              </w:rPr>
            </w:pPr>
            <w:r w:rsidRPr="00D871C0">
              <w:rPr>
                <w:sz w:val="28"/>
                <w:szCs w:val="28"/>
              </w:rPr>
              <w:t>10520</w:t>
            </w:r>
          </w:p>
        </w:tc>
      </w:tr>
    </w:tbl>
    <w:p w:rsidR="00BB6A45" w:rsidRDefault="00BB6A45" w:rsidP="00BB6A45">
      <w:pPr>
        <w:autoSpaceDE w:val="0"/>
        <w:autoSpaceDN w:val="0"/>
        <w:adjustRightInd w:val="0"/>
        <w:ind w:firstLine="567"/>
        <w:jc w:val="both"/>
        <w:rPr>
          <w:i/>
        </w:rPr>
      </w:pPr>
    </w:p>
    <w:p w:rsidR="006A3351" w:rsidRDefault="006A3351" w:rsidP="00BB6A45">
      <w:pPr>
        <w:autoSpaceDE w:val="0"/>
        <w:autoSpaceDN w:val="0"/>
        <w:adjustRightInd w:val="0"/>
        <w:ind w:firstLine="567"/>
        <w:jc w:val="both"/>
        <w:rPr>
          <w:i/>
        </w:rPr>
      </w:pPr>
      <w:r w:rsidRPr="00054CD2">
        <w:rPr>
          <w:i/>
        </w:rPr>
        <w:t xml:space="preserve">*численность медицинского персонала указана с учетом медицинского персонала областных лечебных учреждений, расположенных на территории города Твери. </w:t>
      </w:r>
    </w:p>
    <w:p w:rsidR="00BA1212" w:rsidRPr="00BA1212" w:rsidRDefault="00BA1212" w:rsidP="00BB6A45">
      <w:pPr>
        <w:autoSpaceDE w:val="0"/>
        <w:autoSpaceDN w:val="0"/>
        <w:adjustRightInd w:val="0"/>
        <w:ind w:firstLine="567"/>
        <w:jc w:val="both"/>
        <w:rPr>
          <w:i/>
          <w:sz w:val="28"/>
          <w:szCs w:val="28"/>
        </w:rPr>
      </w:pPr>
    </w:p>
    <w:p w:rsidR="006A3351" w:rsidRPr="002C2146" w:rsidRDefault="006A3351" w:rsidP="00BB6A45">
      <w:pPr>
        <w:autoSpaceDE w:val="0"/>
        <w:autoSpaceDN w:val="0"/>
        <w:adjustRightInd w:val="0"/>
        <w:ind w:firstLine="567"/>
        <w:jc w:val="both"/>
        <w:rPr>
          <w:sz w:val="28"/>
          <w:szCs w:val="28"/>
        </w:rPr>
      </w:pPr>
      <w:r w:rsidRPr="002C2146">
        <w:rPr>
          <w:sz w:val="28"/>
          <w:szCs w:val="28"/>
        </w:rPr>
        <w:t>Конкурентные преимущества Твери в настоящее время:</w:t>
      </w:r>
    </w:p>
    <w:p w:rsidR="006A3351" w:rsidRPr="002C2146" w:rsidRDefault="006A3351" w:rsidP="00BB6A45">
      <w:pPr>
        <w:autoSpaceDE w:val="0"/>
        <w:autoSpaceDN w:val="0"/>
        <w:adjustRightInd w:val="0"/>
        <w:ind w:firstLine="567"/>
        <w:jc w:val="both"/>
        <w:rPr>
          <w:sz w:val="28"/>
          <w:szCs w:val="28"/>
        </w:rPr>
      </w:pPr>
      <w:r w:rsidRPr="002C2146">
        <w:rPr>
          <w:sz w:val="28"/>
          <w:szCs w:val="28"/>
        </w:rPr>
        <w:t>- доступность специализированной медицинской помощи в связи с концентрацией всех областных медицинских о</w:t>
      </w:r>
      <w:r w:rsidRPr="002C2146">
        <w:rPr>
          <w:sz w:val="28"/>
          <w:szCs w:val="28"/>
        </w:rPr>
        <w:t>р</w:t>
      </w:r>
      <w:r w:rsidRPr="002C2146">
        <w:rPr>
          <w:sz w:val="28"/>
          <w:szCs w:val="28"/>
        </w:rPr>
        <w:t>ганизаций в городе Твери, в том числе двух первичных сосудистых отделений;</w:t>
      </w:r>
    </w:p>
    <w:p w:rsidR="006A3351" w:rsidRPr="002C2146" w:rsidRDefault="006A3351" w:rsidP="00BB6A45">
      <w:pPr>
        <w:autoSpaceDE w:val="0"/>
        <w:autoSpaceDN w:val="0"/>
        <w:adjustRightInd w:val="0"/>
        <w:ind w:firstLine="567"/>
        <w:jc w:val="both"/>
        <w:rPr>
          <w:sz w:val="28"/>
          <w:szCs w:val="28"/>
        </w:rPr>
      </w:pPr>
      <w:r w:rsidRPr="002C2146">
        <w:rPr>
          <w:sz w:val="28"/>
          <w:szCs w:val="28"/>
        </w:rPr>
        <w:t xml:space="preserve">- доступность высокотехнологичной медицинской помощи, в том числе </w:t>
      </w:r>
      <w:proofErr w:type="spellStart"/>
      <w:r w:rsidRPr="002C2146">
        <w:rPr>
          <w:sz w:val="28"/>
          <w:szCs w:val="28"/>
        </w:rPr>
        <w:t>стентирование</w:t>
      </w:r>
      <w:proofErr w:type="spellEnd"/>
      <w:r w:rsidRPr="002C2146">
        <w:rPr>
          <w:sz w:val="28"/>
          <w:szCs w:val="28"/>
        </w:rPr>
        <w:t xml:space="preserve"> коронарных артерий, </w:t>
      </w:r>
      <w:proofErr w:type="spellStart"/>
      <w:r w:rsidRPr="002C2146">
        <w:rPr>
          <w:sz w:val="28"/>
          <w:szCs w:val="28"/>
        </w:rPr>
        <w:t>энд</w:t>
      </w:r>
      <w:r w:rsidRPr="002C2146">
        <w:rPr>
          <w:sz w:val="28"/>
          <w:szCs w:val="28"/>
        </w:rPr>
        <w:t>о</w:t>
      </w:r>
      <w:r w:rsidRPr="002C2146">
        <w:rPr>
          <w:sz w:val="28"/>
          <w:szCs w:val="28"/>
        </w:rPr>
        <w:t>протезирование</w:t>
      </w:r>
      <w:proofErr w:type="spellEnd"/>
      <w:r w:rsidRPr="002C2146">
        <w:rPr>
          <w:sz w:val="28"/>
          <w:szCs w:val="28"/>
        </w:rPr>
        <w:t xml:space="preserve"> тазобедренных суставов (государственные бюджетные учреждения зд</w:t>
      </w:r>
      <w:r>
        <w:rPr>
          <w:sz w:val="28"/>
          <w:szCs w:val="28"/>
        </w:rPr>
        <w:t>равоохранения Тверской области «Областная клиническая больница»</w:t>
      </w:r>
      <w:r w:rsidRPr="002C2146">
        <w:rPr>
          <w:sz w:val="28"/>
          <w:szCs w:val="28"/>
        </w:rPr>
        <w:t xml:space="preserve">, </w:t>
      </w:r>
      <w:r>
        <w:rPr>
          <w:sz w:val="28"/>
          <w:szCs w:val="28"/>
        </w:rPr>
        <w:t>«</w:t>
      </w:r>
      <w:r w:rsidRPr="002C2146">
        <w:rPr>
          <w:sz w:val="28"/>
          <w:szCs w:val="28"/>
        </w:rPr>
        <w:t xml:space="preserve">Городская клиническая больница </w:t>
      </w:r>
      <w:r>
        <w:rPr>
          <w:sz w:val="28"/>
          <w:szCs w:val="28"/>
        </w:rPr>
        <w:t>№ 1 им. В.В. Успенского»</w:t>
      </w:r>
      <w:r w:rsidRPr="002C2146">
        <w:rPr>
          <w:sz w:val="28"/>
          <w:szCs w:val="28"/>
        </w:rPr>
        <w:t>);</w:t>
      </w:r>
    </w:p>
    <w:p w:rsidR="006A3351" w:rsidRPr="002C2146" w:rsidRDefault="006A3351" w:rsidP="00BB6A45">
      <w:pPr>
        <w:autoSpaceDE w:val="0"/>
        <w:autoSpaceDN w:val="0"/>
        <w:adjustRightInd w:val="0"/>
        <w:ind w:firstLine="567"/>
        <w:jc w:val="both"/>
        <w:rPr>
          <w:sz w:val="28"/>
          <w:szCs w:val="28"/>
        </w:rPr>
      </w:pPr>
      <w:r w:rsidRPr="002C2146">
        <w:rPr>
          <w:sz w:val="28"/>
          <w:szCs w:val="28"/>
        </w:rPr>
        <w:t>- более высокая привлекательность для медицинских сотрудников учрежден</w:t>
      </w:r>
      <w:r w:rsidR="00784573">
        <w:rPr>
          <w:sz w:val="28"/>
          <w:szCs w:val="28"/>
        </w:rPr>
        <w:t>ий здравоохранения города Твери</w:t>
      </w:r>
      <w:r w:rsidRPr="002C2146">
        <w:rPr>
          <w:sz w:val="28"/>
          <w:szCs w:val="28"/>
        </w:rPr>
        <w:t xml:space="preserve"> в сравнении с центральными районными больницами, а также развитая инфраструктура города создают условия для з</w:t>
      </w:r>
      <w:r w:rsidRPr="002C2146">
        <w:rPr>
          <w:sz w:val="28"/>
          <w:szCs w:val="28"/>
        </w:rPr>
        <w:t>а</w:t>
      </w:r>
      <w:r w:rsidRPr="002C2146">
        <w:rPr>
          <w:sz w:val="28"/>
          <w:szCs w:val="28"/>
        </w:rPr>
        <w:t>крепления кадров.</w:t>
      </w:r>
    </w:p>
    <w:p w:rsidR="00BA1212" w:rsidRPr="00BB6A45" w:rsidRDefault="00BA1212" w:rsidP="00BB6A45">
      <w:pPr>
        <w:autoSpaceDE w:val="0"/>
        <w:autoSpaceDN w:val="0"/>
        <w:adjustRightInd w:val="0"/>
        <w:ind w:firstLine="567"/>
        <w:jc w:val="both"/>
        <w:rPr>
          <w:sz w:val="28"/>
          <w:szCs w:val="28"/>
        </w:rPr>
      </w:pPr>
    </w:p>
    <w:p w:rsidR="00354680" w:rsidRPr="00B81C45" w:rsidRDefault="00354680" w:rsidP="00BB6A45">
      <w:pPr>
        <w:pStyle w:val="a4"/>
        <w:numPr>
          <w:ilvl w:val="1"/>
          <w:numId w:val="18"/>
        </w:numPr>
        <w:tabs>
          <w:tab w:val="left" w:pos="1134"/>
        </w:tabs>
        <w:ind w:left="0" w:firstLine="567"/>
        <w:rPr>
          <w:b/>
          <w:sz w:val="28"/>
          <w:szCs w:val="28"/>
        </w:rPr>
      </w:pPr>
      <w:r w:rsidRPr="00B81C45">
        <w:rPr>
          <w:b/>
          <w:sz w:val="28"/>
          <w:szCs w:val="28"/>
        </w:rPr>
        <w:t>Справка о состоянии общественного з</w:t>
      </w:r>
      <w:r>
        <w:rPr>
          <w:b/>
          <w:sz w:val="28"/>
          <w:szCs w:val="28"/>
        </w:rPr>
        <w:t>д</w:t>
      </w:r>
      <w:r w:rsidRPr="00B81C45">
        <w:rPr>
          <w:b/>
          <w:sz w:val="28"/>
          <w:szCs w:val="28"/>
        </w:rPr>
        <w:t>оровья</w:t>
      </w:r>
    </w:p>
    <w:p w:rsidR="00031F19" w:rsidRDefault="00031F19" w:rsidP="00BB6A45">
      <w:pPr>
        <w:spacing w:line="242" w:lineRule="auto"/>
        <w:ind w:firstLine="567"/>
        <w:jc w:val="both"/>
        <w:rPr>
          <w:sz w:val="28"/>
          <w:szCs w:val="28"/>
        </w:rPr>
      </w:pPr>
      <w:proofErr w:type="gramStart"/>
      <w:r>
        <w:rPr>
          <w:sz w:val="28"/>
          <w:szCs w:val="28"/>
        </w:rPr>
        <w:t>Начиная с 2010 года в Твери наблюдается сокращение численности</w:t>
      </w:r>
      <w:proofErr w:type="gramEnd"/>
      <w:r>
        <w:rPr>
          <w:sz w:val="28"/>
          <w:szCs w:val="28"/>
        </w:rPr>
        <w:t xml:space="preserve"> экономически активного населения в среднем на 0,9</w:t>
      </w:r>
      <w:r w:rsidR="0071361D">
        <w:rPr>
          <w:sz w:val="28"/>
          <w:szCs w:val="28"/>
        </w:rPr>
        <w:t xml:space="preserve"> </w:t>
      </w:r>
      <w:r>
        <w:rPr>
          <w:sz w:val="28"/>
          <w:szCs w:val="28"/>
        </w:rPr>
        <w:t xml:space="preserve">% в год. На 1 января 2019 года более 26% </w:t>
      </w:r>
      <w:r w:rsidR="005029D6">
        <w:rPr>
          <w:sz w:val="28"/>
          <w:szCs w:val="28"/>
        </w:rPr>
        <w:t xml:space="preserve">населения города Твери </w:t>
      </w:r>
      <w:r>
        <w:rPr>
          <w:sz w:val="28"/>
          <w:szCs w:val="28"/>
        </w:rPr>
        <w:t>наход</w:t>
      </w:r>
      <w:r w:rsidR="00784573">
        <w:rPr>
          <w:sz w:val="28"/>
          <w:szCs w:val="28"/>
        </w:rPr>
        <w:t>ило</w:t>
      </w:r>
      <w:r w:rsidR="005029D6">
        <w:rPr>
          <w:sz w:val="28"/>
          <w:szCs w:val="28"/>
        </w:rPr>
        <w:t>сь</w:t>
      </w:r>
      <w:r>
        <w:rPr>
          <w:sz w:val="28"/>
          <w:szCs w:val="28"/>
        </w:rPr>
        <w:t xml:space="preserve"> в возрасте старше трудоспособного, тогда как молодежи - не более 16,8%. Из года в год увеличивается коэффициент демографической нагрузки, преимущ</w:t>
      </w:r>
      <w:r>
        <w:rPr>
          <w:sz w:val="28"/>
          <w:szCs w:val="28"/>
        </w:rPr>
        <w:t>е</w:t>
      </w:r>
      <w:r>
        <w:rPr>
          <w:sz w:val="28"/>
          <w:szCs w:val="28"/>
        </w:rPr>
        <w:t>ственно за счет лиц пожилого возраста.</w:t>
      </w:r>
      <w:r w:rsidR="00C232E4">
        <w:rPr>
          <w:sz w:val="28"/>
          <w:szCs w:val="28"/>
        </w:rPr>
        <w:t xml:space="preserve"> </w:t>
      </w:r>
      <w:r w:rsidR="00EB588F">
        <w:rPr>
          <w:sz w:val="28"/>
          <w:szCs w:val="28"/>
        </w:rPr>
        <w:t>Введение с 1 января 2020 года Пенсионной реформы, увеличившей пенсионный возраст для женщин до 60 лет, у мужчин до 65 лет</w:t>
      </w:r>
      <w:r w:rsidR="00DA2F8C">
        <w:rPr>
          <w:sz w:val="28"/>
          <w:szCs w:val="28"/>
        </w:rPr>
        <w:t>, изменило возрастную структуру трудоспособного населения и жит</w:t>
      </w:r>
      <w:r w:rsidR="00DA2F8C">
        <w:rPr>
          <w:sz w:val="28"/>
          <w:szCs w:val="28"/>
        </w:rPr>
        <w:t>е</w:t>
      </w:r>
      <w:r w:rsidR="00DA2F8C">
        <w:rPr>
          <w:sz w:val="28"/>
          <w:szCs w:val="28"/>
        </w:rPr>
        <w:t xml:space="preserve">лей города старшей возрастной группы. </w:t>
      </w:r>
      <w:r w:rsidR="005029D6">
        <w:rPr>
          <w:sz w:val="28"/>
          <w:szCs w:val="28"/>
        </w:rPr>
        <w:t>Если д</w:t>
      </w:r>
      <w:r w:rsidR="00DA2F8C">
        <w:rPr>
          <w:sz w:val="28"/>
          <w:szCs w:val="28"/>
        </w:rPr>
        <w:t>о 2020 года</w:t>
      </w:r>
      <w:r w:rsidR="00EB588F">
        <w:rPr>
          <w:sz w:val="28"/>
          <w:szCs w:val="28"/>
        </w:rPr>
        <w:t xml:space="preserve"> </w:t>
      </w:r>
      <w:r w:rsidR="00DA2F8C">
        <w:rPr>
          <w:sz w:val="28"/>
          <w:szCs w:val="28"/>
        </w:rPr>
        <w:t>численность трудоспособного населения ежегодно уменьш</w:t>
      </w:r>
      <w:r w:rsidR="00DA2F8C">
        <w:rPr>
          <w:sz w:val="28"/>
          <w:szCs w:val="28"/>
        </w:rPr>
        <w:t>а</w:t>
      </w:r>
      <w:r w:rsidR="00DA2F8C">
        <w:rPr>
          <w:sz w:val="28"/>
          <w:szCs w:val="28"/>
        </w:rPr>
        <w:t>лась, то после изменения пенсионного ценза количество граждан трудоспособного возраста увеличилось на 6,9 тыс. ч</w:t>
      </w:r>
      <w:r w:rsidR="00DA2F8C">
        <w:rPr>
          <w:sz w:val="28"/>
          <w:szCs w:val="28"/>
        </w:rPr>
        <w:t>е</w:t>
      </w:r>
      <w:r w:rsidR="00DA2F8C">
        <w:rPr>
          <w:sz w:val="28"/>
          <w:szCs w:val="28"/>
        </w:rPr>
        <w:t xml:space="preserve">ловек до 244,3 тыс. человек. В результате эта категория жителей города Твери занимает в общей численности населения </w:t>
      </w:r>
      <w:r w:rsidR="00DA2F8C">
        <w:rPr>
          <w:sz w:val="28"/>
          <w:szCs w:val="28"/>
        </w:rPr>
        <w:lastRenderedPageBreak/>
        <w:t>57,5%, каждый шестой горожанин – в возрасте до 16 лет, (72,2 тыс. человек), каждый четвертый (25,5%) – старше труд</w:t>
      </w:r>
      <w:r w:rsidR="00DA2F8C">
        <w:rPr>
          <w:sz w:val="28"/>
          <w:szCs w:val="28"/>
        </w:rPr>
        <w:t>о</w:t>
      </w:r>
      <w:r w:rsidR="00DA2F8C">
        <w:rPr>
          <w:sz w:val="28"/>
          <w:szCs w:val="28"/>
        </w:rPr>
        <w:t>способного возраста (108,55 тыс. человек)</w:t>
      </w:r>
      <w:r w:rsidR="005029D6">
        <w:rPr>
          <w:sz w:val="28"/>
          <w:szCs w:val="28"/>
        </w:rPr>
        <w:t>.</w:t>
      </w:r>
    </w:p>
    <w:p w:rsidR="0006515B" w:rsidRDefault="0006515B" w:rsidP="00BB6A45">
      <w:pPr>
        <w:spacing w:line="242" w:lineRule="auto"/>
        <w:ind w:firstLine="567"/>
        <w:jc w:val="both"/>
        <w:rPr>
          <w:sz w:val="28"/>
          <w:szCs w:val="28"/>
        </w:rPr>
      </w:pPr>
      <w:r w:rsidRPr="00BC212D">
        <w:rPr>
          <w:sz w:val="28"/>
          <w:szCs w:val="28"/>
        </w:rPr>
        <w:t>Высокая</w:t>
      </w:r>
      <w:r w:rsidR="005029D6">
        <w:rPr>
          <w:sz w:val="28"/>
          <w:szCs w:val="28"/>
        </w:rPr>
        <w:t xml:space="preserve"> </w:t>
      </w:r>
      <w:r w:rsidRPr="00BC212D">
        <w:rPr>
          <w:sz w:val="28"/>
          <w:szCs w:val="28"/>
        </w:rPr>
        <w:t>доля лиц пожилого и старческого возраста в структуре населения области</w:t>
      </w:r>
      <w:r w:rsidR="00903479">
        <w:rPr>
          <w:sz w:val="28"/>
          <w:szCs w:val="28"/>
        </w:rPr>
        <w:t xml:space="preserve"> </w:t>
      </w:r>
      <w:r w:rsidRPr="00BC212D">
        <w:rPr>
          <w:sz w:val="28"/>
          <w:szCs w:val="28"/>
        </w:rPr>
        <w:t>является одним из факторов риска, формирующим демографическую ситуацию. Именно эта категория населения входит в группу риска заболева</w:t>
      </w:r>
      <w:r w:rsidRPr="00BC212D">
        <w:rPr>
          <w:sz w:val="28"/>
          <w:szCs w:val="28"/>
        </w:rPr>
        <w:t>е</w:t>
      </w:r>
      <w:r w:rsidRPr="00BC212D">
        <w:rPr>
          <w:sz w:val="28"/>
          <w:szCs w:val="28"/>
        </w:rPr>
        <w:t>мости б</w:t>
      </w:r>
      <w:r w:rsidR="00D22279">
        <w:rPr>
          <w:sz w:val="28"/>
          <w:szCs w:val="28"/>
        </w:rPr>
        <w:t>олезнями системы кровообращения</w:t>
      </w:r>
      <w:r w:rsidRPr="00BC212D">
        <w:rPr>
          <w:sz w:val="28"/>
          <w:szCs w:val="28"/>
        </w:rPr>
        <w:t xml:space="preserve"> и в значительной степени определяет объективные причины превышения индикатора общей смертности</w:t>
      </w:r>
      <w:r w:rsidR="00D22279">
        <w:rPr>
          <w:sz w:val="28"/>
          <w:szCs w:val="28"/>
        </w:rPr>
        <w:t>.</w:t>
      </w:r>
    </w:p>
    <w:p w:rsidR="00A7332A" w:rsidRDefault="00A7332A" w:rsidP="00BB6A45">
      <w:pPr>
        <w:shd w:val="clear" w:color="auto" w:fill="FFFFFF"/>
        <w:spacing w:line="242" w:lineRule="auto"/>
        <w:ind w:firstLine="567"/>
        <w:jc w:val="both"/>
        <w:rPr>
          <w:sz w:val="28"/>
          <w:szCs w:val="28"/>
        </w:rPr>
      </w:pPr>
      <w:r>
        <w:rPr>
          <w:color w:val="000000"/>
          <w:sz w:val="28"/>
          <w:szCs w:val="28"/>
        </w:rPr>
        <w:t>Первичная заболеваемость детей от 0 до 14 лет в 2019 году в городе Твери составила 229934,3 случая на 100 тыс. детского населения, что на 12,5% выше областного уровня. Среди всех территорий Тверской области детская заболева</w:t>
      </w:r>
      <w:r>
        <w:rPr>
          <w:color w:val="000000"/>
          <w:sz w:val="28"/>
          <w:szCs w:val="28"/>
        </w:rPr>
        <w:t>е</w:t>
      </w:r>
      <w:r>
        <w:rPr>
          <w:color w:val="000000"/>
          <w:sz w:val="28"/>
          <w:szCs w:val="28"/>
        </w:rPr>
        <w:t>мость в городе Твери занимает 12 ранговое мест</w:t>
      </w:r>
      <w:r w:rsidR="00D22279">
        <w:rPr>
          <w:color w:val="000000"/>
          <w:sz w:val="28"/>
          <w:szCs w:val="28"/>
        </w:rPr>
        <w:t>о</w:t>
      </w:r>
      <w:r>
        <w:rPr>
          <w:color w:val="000000"/>
          <w:sz w:val="28"/>
          <w:szCs w:val="28"/>
        </w:rPr>
        <w:t xml:space="preserve">. За последние 5 лет </w:t>
      </w:r>
      <w:r w:rsidR="00420848">
        <w:rPr>
          <w:color w:val="000000"/>
          <w:sz w:val="28"/>
          <w:szCs w:val="28"/>
        </w:rPr>
        <w:t>тенденция</w:t>
      </w:r>
      <w:r w:rsidR="00D22279">
        <w:rPr>
          <w:color w:val="000000"/>
          <w:sz w:val="28"/>
          <w:szCs w:val="28"/>
        </w:rPr>
        <w:t xml:space="preserve"> </w:t>
      </w:r>
      <w:r>
        <w:rPr>
          <w:color w:val="000000"/>
          <w:sz w:val="28"/>
          <w:szCs w:val="28"/>
        </w:rPr>
        <w:t>- постепенное снижение (с 263</w:t>
      </w:r>
      <w:r w:rsidR="00420848">
        <w:rPr>
          <w:color w:val="000000"/>
          <w:sz w:val="28"/>
          <w:szCs w:val="28"/>
        </w:rPr>
        <w:t xml:space="preserve"> </w:t>
      </w:r>
      <w:r>
        <w:rPr>
          <w:color w:val="000000"/>
          <w:sz w:val="28"/>
          <w:szCs w:val="28"/>
        </w:rPr>
        <w:t>371,7 на 100 тыс. детского населения в 2015 году до 229</w:t>
      </w:r>
      <w:r w:rsidR="00420848">
        <w:rPr>
          <w:color w:val="000000"/>
          <w:sz w:val="28"/>
          <w:szCs w:val="28"/>
        </w:rPr>
        <w:t xml:space="preserve"> </w:t>
      </w:r>
      <w:r>
        <w:rPr>
          <w:color w:val="000000"/>
          <w:sz w:val="28"/>
          <w:szCs w:val="28"/>
        </w:rPr>
        <w:t xml:space="preserve">934,3 случая на 100 тыс. детского населения в 2019 году). </w:t>
      </w:r>
      <w:r>
        <w:rPr>
          <w:sz w:val="28"/>
          <w:szCs w:val="28"/>
        </w:rPr>
        <w:t>По частоте встречаемости доминируют болезни органов дыхания, составляя в структуре 64.4%. Заболеваемость подростков (15-17 лет) в городе Твери с диагнозом, установленном впервые в жизни, составила</w:t>
      </w:r>
      <w:r w:rsidR="00420848">
        <w:rPr>
          <w:sz w:val="28"/>
          <w:szCs w:val="28"/>
        </w:rPr>
        <w:t xml:space="preserve"> </w:t>
      </w:r>
      <w:r>
        <w:rPr>
          <w:sz w:val="28"/>
          <w:szCs w:val="28"/>
        </w:rPr>
        <w:t>132</w:t>
      </w:r>
      <w:r w:rsidR="00420848">
        <w:rPr>
          <w:sz w:val="28"/>
          <w:szCs w:val="28"/>
        </w:rPr>
        <w:t xml:space="preserve"> </w:t>
      </w:r>
      <w:r>
        <w:rPr>
          <w:sz w:val="28"/>
          <w:szCs w:val="28"/>
        </w:rPr>
        <w:t>158,5 случаев на 100 тыс. подрос</w:t>
      </w:r>
      <w:r w:rsidR="007D43CE">
        <w:rPr>
          <w:sz w:val="28"/>
          <w:szCs w:val="28"/>
        </w:rPr>
        <w:t>тков</w:t>
      </w:r>
      <w:r w:rsidR="007D43CE">
        <w:rPr>
          <w:sz w:val="28"/>
          <w:szCs w:val="28"/>
        </w:rPr>
        <w:t>о</w:t>
      </w:r>
      <w:r w:rsidR="007D43CE">
        <w:rPr>
          <w:sz w:val="28"/>
          <w:szCs w:val="28"/>
        </w:rPr>
        <w:t>го населения, что на 15,55</w:t>
      </w:r>
      <w:r>
        <w:rPr>
          <w:sz w:val="28"/>
          <w:szCs w:val="28"/>
        </w:rPr>
        <w:t>% ниже областного показателя. Среди всех территорий Тверской области город Тверь заним</w:t>
      </w:r>
      <w:r>
        <w:rPr>
          <w:sz w:val="28"/>
          <w:szCs w:val="28"/>
        </w:rPr>
        <w:t>а</w:t>
      </w:r>
      <w:r>
        <w:rPr>
          <w:sz w:val="28"/>
          <w:szCs w:val="28"/>
        </w:rPr>
        <w:t>ет 24 ранговое место по заболеваемости подростков. В структуре</w:t>
      </w:r>
      <w:r w:rsidR="007D43CE">
        <w:rPr>
          <w:sz w:val="28"/>
          <w:szCs w:val="28"/>
        </w:rPr>
        <w:t xml:space="preserve"> заболеваемости подростков 53,9</w:t>
      </w:r>
      <w:r>
        <w:rPr>
          <w:sz w:val="28"/>
          <w:szCs w:val="28"/>
        </w:rPr>
        <w:t>% составляют болезни органов дыхания, 14% в структуре заболеваемости составляют травмы, отравления и другие последствия воздействия внешних причин. Первичная заболеваемость взрослого населения города Твери в 2019 году составила 61354,7 случаев на</w:t>
      </w:r>
      <w:r>
        <w:rPr>
          <w:color w:val="000000"/>
          <w:sz w:val="28"/>
          <w:szCs w:val="28"/>
        </w:rPr>
        <w:t xml:space="preserve">100 тыс. населения, что на уровне </w:t>
      </w:r>
      <w:r w:rsidR="00420848">
        <w:rPr>
          <w:color w:val="000000"/>
          <w:sz w:val="28"/>
          <w:szCs w:val="28"/>
        </w:rPr>
        <w:t>средне областного</w:t>
      </w:r>
      <w:r>
        <w:rPr>
          <w:color w:val="000000"/>
          <w:sz w:val="28"/>
          <w:szCs w:val="28"/>
        </w:rPr>
        <w:t xml:space="preserve"> показателя. </w:t>
      </w:r>
      <w:r>
        <w:rPr>
          <w:sz w:val="28"/>
          <w:szCs w:val="28"/>
        </w:rPr>
        <w:t>Среди всех территорий Тверской области город Тверь занимает 13 ранговое место по заболеваемости среди взрослых.</w:t>
      </w:r>
    </w:p>
    <w:p w:rsidR="005F1901" w:rsidRDefault="005029D6" w:rsidP="00BB6A45">
      <w:pPr>
        <w:shd w:val="clear" w:color="auto" w:fill="FFFFFF"/>
        <w:spacing w:line="242" w:lineRule="auto"/>
        <w:ind w:firstLine="567"/>
        <w:jc w:val="both"/>
        <w:rPr>
          <w:sz w:val="28"/>
          <w:szCs w:val="28"/>
        </w:rPr>
      </w:pPr>
      <w:proofErr w:type="gramStart"/>
      <w:r w:rsidRPr="00C8045A">
        <w:rPr>
          <w:sz w:val="28"/>
          <w:szCs w:val="28"/>
        </w:rPr>
        <w:t>В структуре основных причин смерти на пе</w:t>
      </w:r>
      <w:r>
        <w:rPr>
          <w:sz w:val="28"/>
          <w:szCs w:val="28"/>
        </w:rPr>
        <w:t xml:space="preserve">рвом месте, как и в предыдущие годы, </w:t>
      </w:r>
      <w:r w:rsidRPr="00C8045A">
        <w:rPr>
          <w:sz w:val="28"/>
          <w:szCs w:val="28"/>
        </w:rPr>
        <w:t>болезни системы кровообращ</w:t>
      </w:r>
      <w:r w:rsidRPr="00C8045A">
        <w:rPr>
          <w:sz w:val="28"/>
          <w:szCs w:val="28"/>
        </w:rPr>
        <w:t>е</w:t>
      </w:r>
      <w:r w:rsidRPr="00C8045A">
        <w:rPr>
          <w:sz w:val="28"/>
          <w:szCs w:val="28"/>
        </w:rPr>
        <w:t>ния –</w:t>
      </w:r>
      <w:r>
        <w:rPr>
          <w:sz w:val="28"/>
          <w:szCs w:val="28"/>
        </w:rPr>
        <w:t>52,0% (2016</w:t>
      </w:r>
      <w:r w:rsidR="007D43CE">
        <w:rPr>
          <w:sz w:val="28"/>
          <w:szCs w:val="28"/>
        </w:rPr>
        <w:t xml:space="preserve"> г.</w:t>
      </w:r>
      <w:r>
        <w:rPr>
          <w:sz w:val="28"/>
          <w:szCs w:val="28"/>
        </w:rPr>
        <w:t xml:space="preserve"> -</w:t>
      </w:r>
      <w:r w:rsidRPr="00C8045A">
        <w:rPr>
          <w:sz w:val="28"/>
          <w:szCs w:val="28"/>
        </w:rPr>
        <w:t>53,</w:t>
      </w:r>
      <w:r>
        <w:rPr>
          <w:sz w:val="28"/>
          <w:szCs w:val="28"/>
        </w:rPr>
        <w:t xml:space="preserve">3%; </w:t>
      </w:r>
      <w:r w:rsidRPr="00C8045A">
        <w:rPr>
          <w:sz w:val="28"/>
          <w:szCs w:val="28"/>
        </w:rPr>
        <w:t>2015</w:t>
      </w:r>
      <w:r w:rsidR="007D43CE">
        <w:rPr>
          <w:sz w:val="28"/>
          <w:szCs w:val="28"/>
        </w:rPr>
        <w:t xml:space="preserve"> г.</w:t>
      </w:r>
      <w:r>
        <w:rPr>
          <w:sz w:val="28"/>
          <w:szCs w:val="28"/>
        </w:rPr>
        <w:t xml:space="preserve"> </w:t>
      </w:r>
      <w:r w:rsidRPr="00C8045A">
        <w:rPr>
          <w:sz w:val="28"/>
          <w:szCs w:val="28"/>
        </w:rPr>
        <w:t>- 53,2%; 2014</w:t>
      </w:r>
      <w:r>
        <w:rPr>
          <w:sz w:val="28"/>
          <w:szCs w:val="28"/>
        </w:rPr>
        <w:t xml:space="preserve"> </w:t>
      </w:r>
      <w:r w:rsidR="007D43CE">
        <w:rPr>
          <w:sz w:val="28"/>
          <w:szCs w:val="28"/>
        </w:rPr>
        <w:t xml:space="preserve">г. </w:t>
      </w:r>
      <w:r w:rsidRPr="00C8045A">
        <w:rPr>
          <w:sz w:val="28"/>
          <w:szCs w:val="28"/>
        </w:rPr>
        <w:t>- 58,8%; 2013</w:t>
      </w:r>
      <w:r w:rsidR="007D43CE">
        <w:rPr>
          <w:sz w:val="28"/>
          <w:szCs w:val="28"/>
        </w:rPr>
        <w:t xml:space="preserve"> г.</w:t>
      </w:r>
      <w:r>
        <w:rPr>
          <w:sz w:val="28"/>
          <w:szCs w:val="28"/>
        </w:rPr>
        <w:t xml:space="preserve"> </w:t>
      </w:r>
      <w:r w:rsidRPr="00C8045A">
        <w:rPr>
          <w:sz w:val="28"/>
          <w:szCs w:val="28"/>
        </w:rPr>
        <w:t>- 64%), на втором месте – новообразования –</w:t>
      </w:r>
      <w:r>
        <w:rPr>
          <w:sz w:val="28"/>
          <w:szCs w:val="28"/>
        </w:rPr>
        <w:t>15,1% (2016</w:t>
      </w:r>
      <w:r w:rsidR="007D43CE">
        <w:rPr>
          <w:sz w:val="28"/>
          <w:szCs w:val="28"/>
        </w:rPr>
        <w:t xml:space="preserve"> г. </w:t>
      </w:r>
      <w:r>
        <w:rPr>
          <w:sz w:val="28"/>
          <w:szCs w:val="28"/>
        </w:rPr>
        <w:t xml:space="preserve">- </w:t>
      </w:r>
      <w:r w:rsidRPr="00C8045A">
        <w:rPr>
          <w:sz w:val="28"/>
          <w:szCs w:val="28"/>
        </w:rPr>
        <w:t>14,8%</w:t>
      </w:r>
      <w:r>
        <w:rPr>
          <w:sz w:val="28"/>
          <w:szCs w:val="28"/>
        </w:rPr>
        <w:t xml:space="preserve">; </w:t>
      </w:r>
      <w:r w:rsidRPr="00C8045A">
        <w:rPr>
          <w:sz w:val="28"/>
          <w:szCs w:val="28"/>
        </w:rPr>
        <w:t>2015</w:t>
      </w:r>
      <w:r w:rsidR="007D43CE">
        <w:rPr>
          <w:sz w:val="28"/>
          <w:szCs w:val="28"/>
        </w:rPr>
        <w:t xml:space="preserve"> г.</w:t>
      </w:r>
      <w:r w:rsidRPr="00C8045A">
        <w:rPr>
          <w:sz w:val="28"/>
          <w:szCs w:val="28"/>
        </w:rPr>
        <w:t xml:space="preserve"> -14,2%; 2014</w:t>
      </w:r>
      <w:r w:rsidR="007D43CE">
        <w:rPr>
          <w:sz w:val="28"/>
          <w:szCs w:val="28"/>
        </w:rPr>
        <w:t xml:space="preserve"> г.</w:t>
      </w:r>
      <w:r>
        <w:rPr>
          <w:sz w:val="28"/>
          <w:szCs w:val="28"/>
        </w:rPr>
        <w:t xml:space="preserve"> </w:t>
      </w:r>
      <w:r w:rsidRPr="00C8045A">
        <w:rPr>
          <w:sz w:val="28"/>
          <w:szCs w:val="28"/>
        </w:rPr>
        <w:t>- 14,16%; 2013</w:t>
      </w:r>
      <w:r w:rsidR="007D43CE">
        <w:rPr>
          <w:sz w:val="28"/>
          <w:szCs w:val="28"/>
        </w:rPr>
        <w:t xml:space="preserve"> г.</w:t>
      </w:r>
      <w:r>
        <w:rPr>
          <w:sz w:val="28"/>
          <w:szCs w:val="28"/>
        </w:rPr>
        <w:t xml:space="preserve"> </w:t>
      </w:r>
      <w:r w:rsidRPr="00C8045A">
        <w:rPr>
          <w:sz w:val="28"/>
          <w:szCs w:val="28"/>
        </w:rPr>
        <w:t>-14%), на третьем – внешние причины (несчастные случаи, отравления и травмы)</w:t>
      </w:r>
      <w:r>
        <w:rPr>
          <w:sz w:val="28"/>
          <w:szCs w:val="28"/>
        </w:rPr>
        <w:t xml:space="preserve"> </w:t>
      </w:r>
      <w:r w:rsidRPr="00C8045A">
        <w:rPr>
          <w:sz w:val="28"/>
          <w:szCs w:val="28"/>
        </w:rPr>
        <w:t>-</w:t>
      </w:r>
      <w:r>
        <w:rPr>
          <w:sz w:val="28"/>
          <w:szCs w:val="28"/>
        </w:rPr>
        <w:t>7,5% (2016</w:t>
      </w:r>
      <w:r w:rsidR="007D43CE">
        <w:rPr>
          <w:sz w:val="28"/>
          <w:szCs w:val="28"/>
        </w:rPr>
        <w:t xml:space="preserve"> г.</w:t>
      </w:r>
      <w:r>
        <w:rPr>
          <w:sz w:val="28"/>
          <w:szCs w:val="28"/>
        </w:rPr>
        <w:t xml:space="preserve"> -</w:t>
      </w:r>
      <w:r w:rsidRPr="00C8045A">
        <w:rPr>
          <w:sz w:val="28"/>
          <w:szCs w:val="28"/>
        </w:rPr>
        <w:t xml:space="preserve"> 8,2%</w:t>
      </w:r>
      <w:r>
        <w:rPr>
          <w:sz w:val="28"/>
          <w:szCs w:val="28"/>
        </w:rPr>
        <w:t>;</w:t>
      </w:r>
      <w:proofErr w:type="gramEnd"/>
      <w:r>
        <w:rPr>
          <w:sz w:val="28"/>
          <w:szCs w:val="28"/>
        </w:rPr>
        <w:t xml:space="preserve"> </w:t>
      </w:r>
      <w:proofErr w:type="gramStart"/>
      <w:r>
        <w:rPr>
          <w:sz w:val="28"/>
          <w:szCs w:val="28"/>
        </w:rPr>
        <w:t>2</w:t>
      </w:r>
      <w:r w:rsidRPr="00C8045A">
        <w:rPr>
          <w:sz w:val="28"/>
          <w:szCs w:val="28"/>
        </w:rPr>
        <w:t xml:space="preserve">015 </w:t>
      </w:r>
      <w:r w:rsidR="007D43CE">
        <w:rPr>
          <w:sz w:val="28"/>
          <w:szCs w:val="28"/>
        </w:rPr>
        <w:t xml:space="preserve">г. </w:t>
      </w:r>
      <w:r w:rsidRPr="00C8045A">
        <w:rPr>
          <w:sz w:val="28"/>
          <w:szCs w:val="28"/>
        </w:rPr>
        <w:t>- 8,6%; 2014</w:t>
      </w:r>
      <w:r w:rsidR="007D43CE">
        <w:rPr>
          <w:sz w:val="28"/>
          <w:szCs w:val="28"/>
        </w:rPr>
        <w:t xml:space="preserve"> г.</w:t>
      </w:r>
      <w:r>
        <w:rPr>
          <w:sz w:val="28"/>
          <w:szCs w:val="28"/>
        </w:rPr>
        <w:t xml:space="preserve"> </w:t>
      </w:r>
      <w:r w:rsidRPr="00C8045A">
        <w:rPr>
          <w:sz w:val="28"/>
          <w:szCs w:val="28"/>
        </w:rPr>
        <w:t>- 9,58%; 2013</w:t>
      </w:r>
      <w:r w:rsidR="007D43CE">
        <w:rPr>
          <w:sz w:val="28"/>
          <w:szCs w:val="28"/>
        </w:rPr>
        <w:t xml:space="preserve"> г.</w:t>
      </w:r>
      <w:r>
        <w:rPr>
          <w:sz w:val="28"/>
          <w:szCs w:val="28"/>
        </w:rPr>
        <w:t xml:space="preserve"> </w:t>
      </w:r>
      <w:r w:rsidRPr="00C8045A">
        <w:rPr>
          <w:sz w:val="28"/>
          <w:szCs w:val="28"/>
        </w:rPr>
        <w:t>- 9 %), на четвертом –</w:t>
      </w:r>
      <w:r>
        <w:rPr>
          <w:sz w:val="28"/>
          <w:szCs w:val="28"/>
        </w:rPr>
        <w:t xml:space="preserve"> болезни нер</w:t>
      </w:r>
      <w:r>
        <w:rPr>
          <w:sz w:val="28"/>
          <w:szCs w:val="28"/>
        </w:rPr>
        <w:t>в</w:t>
      </w:r>
      <w:r>
        <w:rPr>
          <w:sz w:val="28"/>
          <w:szCs w:val="28"/>
        </w:rPr>
        <w:t>ной системы -5,8% (2016</w:t>
      </w:r>
      <w:r w:rsidR="007D43CE">
        <w:rPr>
          <w:sz w:val="28"/>
          <w:szCs w:val="28"/>
        </w:rPr>
        <w:t xml:space="preserve"> г. </w:t>
      </w:r>
      <w:r>
        <w:rPr>
          <w:sz w:val="28"/>
          <w:szCs w:val="28"/>
        </w:rPr>
        <w:t>-</w:t>
      </w:r>
      <w:r w:rsidR="007D43CE">
        <w:rPr>
          <w:sz w:val="28"/>
          <w:szCs w:val="28"/>
        </w:rPr>
        <w:t xml:space="preserve"> </w:t>
      </w:r>
      <w:r>
        <w:rPr>
          <w:sz w:val="28"/>
          <w:szCs w:val="28"/>
        </w:rPr>
        <w:t xml:space="preserve">4,%), </w:t>
      </w:r>
      <w:r w:rsidRPr="00C8045A">
        <w:rPr>
          <w:sz w:val="28"/>
          <w:szCs w:val="28"/>
        </w:rPr>
        <w:t>на пятом – болезни органов пищеварения – 5,</w:t>
      </w:r>
      <w:r>
        <w:rPr>
          <w:sz w:val="28"/>
          <w:szCs w:val="28"/>
        </w:rPr>
        <w:t>6</w:t>
      </w:r>
      <w:r w:rsidRPr="00C8045A">
        <w:rPr>
          <w:sz w:val="28"/>
          <w:szCs w:val="28"/>
        </w:rPr>
        <w:t>% (</w:t>
      </w:r>
      <w:r>
        <w:rPr>
          <w:sz w:val="28"/>
          <w:szCs w:val="28"/>
        </w:rPr>
        <w:t>2016</w:t>
      </w:r>
      <w:r w:rsidR="007D43CE">
        <w:rPr>
          <w:sz w:val="28"/>
          <w:szCs w:val="28"/>
        </w:rPr>
        <w:t xml:space="preserve"> г. -5,4%; </w:t>
      </w:r>
      <w:r w:rsidRPr="00C8045A">
        <w:rPr>
          <w:sz w:val="28"/>
          <w:szCs w:val="28"/>
        </w:rPr>
        <w:t>2015</w:t>
      </w:r>
      <w:r w:rsidR="007D43CE">
        <w:rPr>
          <w:sz w:val="28"/>
          <w:szCs w:val="28"/>
        </w:rPr>
        <w:t xml:space="preserve"> г.</w:t>
      </w:r>
      <w:r w:rsidRPr="00C8045A">
        <w:rPr>
          <w:sz w:val="28"/>
          <w:szCs w:val="28"/>
        </w:rPr>
        <w:t xml:space="preserve"> -</w:t>
      </w:r>
      <w:r>
        <w:rPr>
          <w:sz w:val="28"/>
          <w:szCs w:val="28"/>
        </w:rPr>
        <w:t xml:space="preserve"> </w:t>
      </w:r>
      <w:r w:rsidRPr="00C8045A">
        <w:rPr>
          <w:sz w:val="28"/>
          <w:szCs w:val="28"/>
        </w:rPr>
        <w:t>5,</w:t>
      </w:r>
      <w:r>
        <w:rPr>
          <w:sz w:val="28"/>
          <w:szCs w:val="28"/>
        </w:rPr>
        <w:t>7</w:t>
      </w:r>
      <w:r w:rsidRPr="00C8045A">
        <w:rPr>
          <w:sz w:val="28"/>
          <w:szCs w:val="28"/>
        </w:rPr>
        <w:t>%; 2014</w:t>
      </w:r>
      <w:r w:rsidR="007D43CE">
        <w:rPr>
          <w:sz w:val="28"/>
          <w:szCs w:val="28"/>
        </w:rPr>
        <w:t xml:space="preserve"> г.</w:t>
      </w:r>
      <w:r w:rsidRPr="00C8045A">
        <w:rPr>
          <w:sz w:val="28"/>
          <w:szCs w:val="28"/>
        </w:rPr>
        <w:t xml:space="preserve"> - 5,2%; 2013</w:t>
      </w:r>
      <w:r w:rsidR="007D43CE">
        <w:rPr>
          <w:sz w:val="28"/>
          <w:szCs w:val="28"/>
        </w:rPr>
        <w:t xml:space="preserve"> г.</w:t>
      </w:r>
      <w:r>
        <w:rPr>
          <w:sz w:val="28"/>
          <w:szCs w:val="28"/>
        </w:rPr>
        <w:t xml:space="preserve"> </w:t>
      </w:r>
      <w:r w:rsidRPr="00C8045A">
        <w:rPr>
          <w:sz w:val="28"/>
          <w:szCs w:val="28"/>
        </w:rPr>
        <w:t>-</w:t>
      </w:r>
      <w:r w:rsidR="007D43CE">
        <w:rPr>
          <w:sz w:val="28"/>
          <w:szCs w:val="28"/>
        </w:rPr>
        <w:t xml:space="preserve"> </w:t>
      </w:r>
      <w:r w:rsidRPr="00C8045A">
        <w:rPr>
          <w:sz w:val="28"/>
          <w:szCs w:val="28"/>
        </w:rPr>
        <w:t>4%).</w:t>
      </w:r>
      <w:r w:rsidR="005F1901" w:rsidRPr="005F1901">
        <w:rPr>
          <w:color w:val="000000"/>
          <w:sz w:val="28"/>
          <w:szCs w:val="28"/>
        </w:rPr>
        <w:t xml:space="preserve"> </w:t>
      </w:r>
      <w:proofErr w:type="gramEnd"/>
    </w:p>
    <w:p w:rsidR="005029D6" w:rsidRDefault="005029D6" w:rsidP="00BB6A45">
      <w:pPr>
        <w:shd w:val="clear" w:color="auto" w:fill="FFFFFF"/>
        <w:spacing w:line="242" w:lineRule="auto"/>
        <w:ind w:firstLine="567"/>
        <w:jc w:val="both"/>
        <w:rPr>
          <w:color w:val="000000"/>
          <w:sz w:val="28"/>
          <w:szCs w:val="28"/>
        </w:rPr>
      </w:pPr>
      <w:r>
        <w:rPr>
          <w:sz w:val="28"/>
          <w:szCs w:val="28"/>
        </w:rPr>
        <w:t>Среди о</w:t>
      </w:r>
      <w:r w:rsidRPr="00D871C0">
        <w:rPr>
          <w:sz w:val="28"/>
          <w:szCs w:val="28"/>
        </w:rPr>
        <w:t>сновны</w:t>
      </w:r>
      <w:r>
        <w:rPr>
          <w:sz w:val="28"/>
          <w:szCs w:val="28"/>
        </w:rPr>
        <w:t>х</w:t>
      </w:r>
      <w:r w:rsidRPr="00D871C0">
        <w:rPr>
          <w:sz w:val="28"/>
          <w:szCs w:val="28"/>
        </w:rPr>
        <w:t xml:space="preserve"> фактор</w:t>
      </w:r>
      <w:r>
        <w:rPr>
          <w:sz w:val="28"/>
          <w:szCs w:val="28"/>
        </w:rPr>
        <w:t>ов</w:t>
      </w:r>
      <w:r w:rsidRPr="00D871C0">
        <w:rPr>
          <w:sz w:val="28"/>
          <w:szCs w:val="28"/>
        </w:rPr>
        <w:t>, обуславливающи</w:t>
      </w:r>
      <w:r>
        <w:rPr>
          <w:sz w:val="28"/>
          <w:szCs w:val="28"/>
        </w:rPr>
        <w:t>х</w:t>
      </w:r>
      <w:r w:rsidRPr="00D871C0">
        <w:rPr>
          <w:sz w:val="28"/>
          <w:szCs w:val="28"/>
        </w:rPr>
        <w:t xml:space="preserve"> высокие показатели смертности населения, в том числе от болезней системы кровообращения и онкологических заболеваний, высокий ранг имеют факторы социально-экономического х</w:t>
      </w:r>
      <w:r w:rsidRPr="00D871C0">
        <w:rPr>
          <w:sz w:val="28"/>
          <w:szCs w:val="28"/>
        </w:rPr>
        <w:t>а</w:t>
      </w:r>
      <w:r w:rsidRPr="00D871C0">
        <w:rPr>
          <w:sz w:val="28"/>
          <w:szCs w:val="28"/>
        </w:rPr>
        <w:t>рактера. Среди регионов Центрального федерального округа Тверская область входит в группу субъектов, имеющих наименьший разрыв между величиной денежных доходов на душу населения и величиной прожиточного минимума. Низкая мотивационная составляющая зара</w:t>
      </w:r>
      <w:r w:rsidR="00903479">
        <w:rPr>
          <w:sz w:val="28"/>
          <w:szCs w:val="28"/>
        </w:rPr>
        <w:t xml:space="preserve">ботной платы на предприятиях, </w:t>
      </w:r>
      <w:proofErr w:type="gramStart"/>
      <w:r w:rsidR="00903479">
        <w:rPr>
          <w:sz w:val="28"/>
          <w:szCs w:val="28"/>
        </w:rPr>
        <w:t>а</w:t>
      </w:r>
      <w:proofErr w:type="gramEnd"/>
      <w:r w:rsidRPr="00D871C0">
        <w:rPr>
          <w:sz w:val="28"/>
          <w:szCs w:val="28"/>
        </w:rPr>
        <w:t xml:space="preserve"> следовательно, неудовлетворенность от тр</w:t>
      </w:r>
      <w:r w:rsidRPr="00D871C0">
        <w:rPr>
          <w:sz w:val="28"/>
          <w:szCs w:val="28"/>
        </w:rPr>
        <w:t>у</w:t>
      </w:r>
      <w:r w:rsidRPr="00D871C0">
        <w:rPr>
          <w:sz w:val="28"/>
          <w:szCs w:val="28"/>
        </w:rPr>
        <w:t>довой деятельности влекут рост эмоционального напряжения целой группы населения трудоспособного возраста. Кул</w:t>
      </w:r>
      <w:r w:rsidRPr="00D871C0">
        <w:rPr>
          <w:sz w:val="28"/>
          <w:szCs w:val="28"/>
        </w:rPr>
        <w:t>ь</w:t>
      </w:r>
      <w:r w:rsidRPr="00D871C0">
        <w:rPr>
          <w:sz w:val="28"/>
          <w:szCs w:val="28"/>
        </w:rPr>
        <w:lastRenderedPageBreak/>
        <w:t>тивирование у населения вредных привычек</w:t>
      </w:r>
      <w:r w:rsidR="00784573">
        <w:rPr>
          <w:sz w:val="28"/>
          <w:szCs w:val="28"/>
        </w:rPr>
        <w:t>,</w:t>
      </w:r>
      <w:r w:rsidRPr="00D871C0">
        <w:rPr>
          <w:sz w:val="28"/>
          <w:szCs w:val="28"/>
        </w:rPr>
        <w:t xml:space="preserve"> как способа снятия эмоционального напряжения</w:t>
      </w:r>
      <w:r w:rsidR="00784573">
        <w:rPr>
          <w:sz w:val="28"/>
          <w:szCs w:val="28"/>
        </w:rPr>
        <w:t>,</w:t>
      </w:r>
      <w:r w:rsidRPr="00D871C0">
        <w:rPr>
          <w:sz w:val="28"/>
          <w:szCs w:val="28"/>
        </w:rPr>
        <w:t xml:space="preserve"> усугубляет риски, св</w:t>
      </w:r>
      <w:r w:rsidRPr="00D871C0">
        <w:rPr>
          <w:sz w:val="28"/>
          <w:szCs w:val="28"/>
        </w:rPr>
        <w:t>я</w:t>
      </w:r>
      <w:r w:rsidRPr="00D871C0">
        <w:rPr>
          <w:sz w:val="28"/>
          <w:szCs w:val="28"/>
        </w:rPr>
        <w:t>занные с распространенностью болезней кровообращения и исхода сосудистых катастроф.</w:t>
      </w:r>
      <w:r w:rsidRPr="007202A8">
        <w:rPr>
          <w:color w:val="000000"/>
          <w:sz w:val="28"/>
          <w:szCs w:val="28"/>
        </w:rPr>
        <w:t xml:space="preserve"> </w:t>
      </w:r>
    </w:p>
    <w:p w:rsidR="005029D6" w:rsidRDefault="005029D6" w:rsidP="00BB6A45">
      <w:pPr>
        <w:shd w:val="clear" w:color="auto" w:fill="FFFFFF"/>
        <w:spacing w:line="242" w:lineRule="auto"/>
        <w:ind w:firstLine="567"/>
        <w:jc w:val="both"/>
        <w:rPr>
          <w:color w:val="000000"/>
          <w:sz w:val="28"/>
          <w:szCs w:val="28"/>
        </w:rPr>
      </w:pPr>
      <w:proofErr w:type="gramStart"/>
      <w:r>
        <w:rPr>
          <w:color w:val="000000"/>
          <w:sz w:val="28"/>
          <w:szCs w:val="28"/>
        </w:rPr>
        <w:t xml:space="preserve">В </w:t>
      </w:r>
      <w:r w:rsidRPr="009E3894">
        <w:rPr>
          <w:color w:val="000000"/>
          <w:sz w:val="28"/>
          <w:szCs w:val="28"/>
        </w:rPr>
        <w:t>целях</w:t>
      </w:r>
      <w:r>
        <w:rPr>
          <w:color w:val="000000"/>
          <w:sz w:val="28"/>
          <w:szCs w:val="28"/>
        </w:rPr>
        <w:t xml:space="preserve"> </w:t>
      </w:r>
      <w:r w:rsidRPr="009E3894">
        <w:rPr>
          <w:color w:val="000000"/>
          <w:sz w:val="28"/>
          <w:szCs w:val="28"/>
        </w:rPr>
        <w:t>снижения смертности от болезней системы</w:t>
      </w:r>
      <w:r>
        <w:rPr>
          <w:color w:val="000000"/>
          <w:sz w:val="28"/>
          <w:szCs w:val="28"/>
        </w:rPr>
        <w:t xml:space="preserve"> </w:t>
      </w:r>
      <w:r w:rsidRPr="009E3894">
        <w:rPr>
          <w:color w:val="000000"/>
          <w:sz w:val="28"/>
          <w:szCs w:val="28"/>
        </w:rPr>
        <w:t xml:space="preserve">кровообращения </w:t>
      </w:r>
      <w:r>
        <w:rPr>
          <w:color w:val="000000"/>
          <w:sz w:val="28"/>
          <w:szCs w:val="28"/>
        </w:rPr>
        <w:t>в городе Твери</w:t>
      </w:r>
      <w:r w:rsidRPr="009E3894">
        <w:rPr>
          <w:color w:val="000000"/>
          <w:sz w:val="28"/>
          <w:szCs w:val="28"/>
        </w:rPr>
        <w:t xml:space="preserve"> усовершенствована схема маршрутизации</w:t>
      </w:r>
      <w:r>
        <w:rPr>
          <w:color w:val="000000"/>
          <w:sz w:val="28"/>
          <w:szCs w:val="28"/>
        </w:rPr>
        <w:t xml:space="preserve"> </w:t>
      </w:r>
      <w:r w:rsidRPr="009E3894">
        <w:rPr>
          <w:color w:val="000000"/>
          <w:sz w:val="28"/>
          <w:szCs w:val="28"/>
        </w:rPr>
        <w:t>пациентов с острым коронарным синдромом и нарушением мозгового</w:t>
      </w:r>
      <w:r>
        <w:rPr>
          <w:color w:val="000000"/>
          <w:sz w:val="28"/>
          <w:szCs w:val="28"/>
        </w:rPr>
        <w:t xml:space="preserve"> </w:t>
      </w:r>
      <w:r w:rsidRPr="009E3894">
        <w:rPr>
          <w:color w:val="000000"/>
          <w:sz w:val="28"/>
          <w:szCs w:val="28"/>
        </w:rPr>
        <w:t>кровообращения, расширен блок интенсивной терапии регионального</w:t>
      </w:r>
      <w:r>
        <w:rPr>
          <w:color w:val="000000"/>
          <w:sz w:val="28"/>
          <w:szCs w:val="28"/>
        </w:rPr>
        <w:t xml:space="preserve"> </w:t>
      </w:r>
      <w:r w:rsidRPr="009E3894">
        <w:rPr>
          <w:color w:val="000000"/>
          <w:sz w:val="28"/>
          <w:szCs w:val="28"/>
        </w:rPr>
        <w:t>сосудистого центра, существующего на базе областной клинической</w:t>
      </w:r>
      <w:r>
        <w:rPr>
          <w:color w:val="000000"/>
          <w:sz w:val="28"/>
          <w:szCs w:val="28"/>
        </w:rPr>
        <w:t xml:space="preserve"> </w:t>
      </w:r>
      <w:r w:rsidRPr="009E3894">
        <w:rPr>
          <w:color w:val="000000"/>
          <w:sz w:val="28"/>
          <w:szCs w:val="28"/>
        </w:rPr>
        <w:t>больницы</w:t>
      </w:r>
      <w:r w:rsidR="00BA1212">
        <w:rPr>
          <w:color w:val="000000"/>
          <w:sz w:val="28"/>
          <w:szCs w:val="28"/>
        </w:rPr>
        <w:t>, с</w:t>
      </w:r>
      <w:r w:rsidRPr="009E3894">
        <w:rPr>
          <w:color w:val="000000"/>
          <w:sz w:val="28"/>
          <w:szCs w:val="28"/>
        </w:rPr>
        <w:t>о</w:t>
      </w:r>
      <w:r w:rsidRPr="009E3894">
        <w:rPr>
          <w:color w:val="000000"/>
          <w:sz w:val="28"/>
          <w:szCs w:val="28"/>
        </w:rPr>
        <w:t>здан дистанционный консультативный центр на</w:t>
      </w:r>
      <w:r>
        <w:rPr>
          <w:color w:val="000000"/>
          <w:sz w:val="28"/>
          <w:szCs w:val="28"/>
        </w:rPr>
        <w:t xml:space="preserve"> </w:t>
      </w:r>
      <w:r w:rsidRPr="009E3894">
        <w:rPr>
          <w:color w:val="000000"/>
          <w:sz w:val="28"/>
          <w:szCs w:val="28"/>
        </w:rPr>
        <w:t>базе регионального сосудистого центра областной клинической больн</w:t>
      </w:r>
      <w:r w:rsidRPr="009E3894">
        <w:rPr>
          <w:color w:val="000000"/>
          <w:sz w:val="28"/>
          <w:szCs w:val="28"/>
        </w:rPr>
        <w:t>и</w:t>
      </w:r>
      <w:r w:rsidRPr="009E3894">
        <w:rPr>
          <w:color w:val="000000"/>
          <w:sz w:val="28"/>
          <w:szCs w:val="28"/>
        </w:rPr>
        <w:t>цы по консультированию при ока</w:t>
      </w:r>
      <w:r w:rsidR="00420848">
        <w:rPr>
          <w:color w:val="000000"/>
          <w:sz w:val="28"/>
          <w:szCs w:val="28"/>
        </w:rPr>
        <w:t>зании помощи при инсульте.</w:t>
      </w:r>
      <w:proofErr w:type="gramEnd"/>
      <w:r w:rsidR="00420848">
        <w:rPr>
          <w:color w:val="000000"/>
          <w:sz w:val="28"/>
          <w:szCs w:val="28"/>
        </w:rPr>
        <w:t xml:space="preserve"> П</w:t>
      </w:r>
      <w:r w:rsidRPr="009E3894">
        <w:rPr>
          <w:color w:val="000000"/>
          <w:sz w:val="28"/>
          <w:szCs w:val="28"/>
        </w:rPr>
        <w:t>родолжает</w:t>
      </w:r>
      <w:r>
        <w:rPr>
          <w:color w:val="000000"/>
          <w:sz w:val="28"/>
          <w:szCs w:val="28"/>
        </w:rPr>
        <w:t xml:space="preserve"> </w:t>
      </w:r>
      <w:r w:rsidRPr="009E3894">
        <w:rPr>
          <w:color w:val="000000"/>
          <w:sz w:val="28"/>
          <w:szCs w:val="28"/>
        </w:rPr>
        <w:t>работать дистанционный консультативный кардиологический центр на базе</w:t>
      </w:r>
      <w:r>
        <w:rPr>
          <w:color w:val="000000"/>
          <w:sz w:val="28"/>
          <w:szCs w:val="28"/>
        </w:rPr>
        <w:t xml:space="preserve"> </w:t>
      </w:r>
      <w:r w:rsidRPr="009E3894">
        <w:rPr>
          <w:color w:val="000000"/>
          <w:sz w:val="28"/>
          <w:szCs w:val="28"/>
        </w:rPr>
        <w:t>кардиологического отделения с палатой интенсивной терапии.</w:t>
      </w:r>
      <w:r>
        <w:rPr>
          <w:color w:val="000000"/>
          <w:sz w:val="28"/>
          <w:szCs w:val="28"/>
        </w:rPr>
        <w:t xml:space="preserve"> </w:t>
      </w:r>
      <w:proofErr w:type="gramStart"/>
      <w:r w:rsidRPr="009E3894">
        <w:rPr>
          <w:color w:val="000000"/>
          <w:sz w:val="28"/>
          <w:szCs w:val="28"/>
        </w:rPr>
        <w:t>Задачей данн</w:t>
      </w:r>
      <w:r>
        <w:rPr>
          <w:color w:val="000000"/>
          <w:sz w:val="28"/>
          <w:szCs w:val="28"/>
        </w:rPr>
        <w:t xml:space="preserve">ых </w:t>
      </w:r>
      <w:r w:rsidR="007D43CE">
        <w:rPr>
          <w:color w:val="000000"/>
          <w:sz w:val="28"/>
          <w:szCs w:val="28"/>
        </w:rPr>
        <w:t xml:space="preserve">центров являются </w:t>
      </w:r>
      <w:r w:rsidRPr="009E3894">
        <w:rPr>
          <w:color w:val="000000"/>
          <w:sz w:val="28"/>
          <w:szCs w:val="28"/>
        </w:rPr>
        <w:t>повышение доступности и своевременность</w:t>
      </w:r>
      <w:r>
        <w:rPr>
          <w:color w:val="000000"/>
          <w:sz w:val="28"/>
          <w:szCs w:val="28"/>
        </w:rPr>
        <w:t xml:space="preserve"> </w:t>
      </w:r>
      <w:r w:rsidRPr="009E3894">
        <w:rPr>
          <w:color w:val="000000"/>
          <w:sz w:val="28"/>
          <w:szCs w:val="28"/>
        </w:rPr>
        <w:t>проведения коронарных вмешательств больным с острыми</w:t>
      </w:r>
      <w:r>
        <w:rPr>
          <w:color w:val="000000"/>
          <w:sz w:val="28"/>
          <w:szCs w:val="28"/>
        </w:rPr>
        <w:t xml:space="preserve"> иш</w:t>
      </w:r>
      <w:r>
        <w:rPr>
          <w:color w:val="000000"/>
          <w:sz w:val="28"/>
          <w:szCs w:val="28"/>
        </w:rPr>
        <w:t>е</w:t>
      </w:r>
      <w:r>
        <w:rPr>
          <w:color w:val="000000"/>
          <w:sz w:val="28"/>
          <w:szCs w:val="28"/>
        </w:rPr>
        <w:t>мической болезни сердца.</w:t>
      </w:r>
      <w:r w:rsidRPr="009E3894">
        <w:rPr>
          <w:color w:val="000000"/>
          <w:sz w:val="28"/>
          <w:szCs w:val="28"/>
        </w:rPr>
        <w:t xml:space="preserve"> </w:t>
      </w:r>
      <w:proofErr w:type="gramEnd"/>
    </w:p>
    <w:p w:rsidR="005029D6" w:rsidRDefault="005029D6" w:rsidP="00BB6A45">
      <w:pPr>
        <w:shd w:val="clear" w:color="auto" w:fill="FFFFFF"/>
        <w:spacing w:line="242" w:lineRule="auto"/>
        <w:ind w:firstLine="567"/>
        <w:jc w:val="both"/>
        <w:rPr>
          <w:color w:val="000000"/>
          <w:sz w:val="28"/>
          <w:szCs w:val="28"/>
        </w:rPr>
      </w:pPr>
      <w:r w:rsidRPr="009E3894">
        <w:rPr>
          <w:color w:val="000000"/>
          <w:sz w:val="28"/>
          <w:szCs w:val="28"/>
        </w:rPr>
        <w:t xml:space="preserve">В целях снижения смертности от болезней системы </w:t>
      </w:r>
      <w:proofErr w:type="spellStart"/>
      <w:r w:rsidRPr="009E3894">
        <w:rPr>
          <w:color w:val="000000"/>
          <w:sz w:val="28"/>
          <w:szCs w:val="28"/>
        </w:rPr>
        <w:t>онкопатологии</w:t>
      </w:r>
      <w:proofErr w:type="spellEnd"/>
      <w:r>
        <w:rPr>
          <w:color w:val="000000"/>
          <w:sz w:val="28"/>
          <w:szCs w:val="28"/>
        </w:rPr>
        <w:t xml:space="preserve"> </w:t>
      </w:r>
      <w:r w:rsidRPr="009E3894">
        <w:rPr>
          <w:color w:val="000000"/>
          <w:sz w:val="28"/>
          <w:szCs w:val="28"/>
        </w:rPr>
        <w:t>изменена схема маршрутизации по профилю «онкология». В 2019 году</w:t>
      </w:r>
      <w:r>
        <w:rPr>
          <w:color w:val="000000"/>
          <w:sz w:val="28"/>
          <w:szCs w:val="28"/>
        </w:rPr>
        <w:t xml:space="preserve"> </w:t>
      </w:r>
      <w:r w:rsidRPr="009E3894">
        <w:rPr>
          <w:color w:val="000000"/>
          <w:sz w:val="28"/>
          <w:szCs w:val="28"/>
        </w:rPr>
        <w:t>открыты первичные онкологические кабинеты в клинической больнице</w:t>
      </w:r>
      <w:r>
        <w:rPr>
          <w:color w:val="000000"/>
          <w:sz w:val="28"/>
          <w:szCs w:val="28"/>
        </w:rPr>
        <w:t xml:space="preserve"> скорой </w:t>
      </w:r>
      <w:r w:rsidRPr="009E3894">
        <w:rPr>
          <w:color w:val="000000"/>
          <w:sz w:val="28"/>
          <w:szCs w:val="28"/>
        </w:rPr>
        <w:t>медицинской</w:t>
      </w:r>
      <w:r>
        <w:rPr>
          <w:color w:val="000000"/>
          <w:sz w:val="28"/>
          <w:szCs w:val="28"/>
        </w:rPr>
        <w:t xml:space="preserve"> </w:t>
      </w:r>
      <w:r w:rsidRPr="009E3894">
        <w:rPr>
          <w:color w:val="000000"/>
          <w:sz w:val="28"/>
          <w:szCs w:val="28"/>
        </w:rPr>
        <w:t>помощи</w:t>
      </w:r>
      <w:r>
        <w:rPr>
          <w:color w:val="000000"/>
          <w:sz w:val="28"/>
          <w:szCs w:val="28"/>
        </w:rPr>
        <w:t xml:space="preserve"> и </w:t>
      </w:r>
      <w:r w:rsidRPr="009E3894">
        <w:rPr>
          <w:color w:val="000000"/>
          <w:sz w:val="28"/>
          <w:szCs w:val="28"/>
        </w:rPr>
        <w:t>городской</w:t>
      </w:r>
      <w:r>
        <w:rPr>
          <w:color w:val="000000"/>
          <w:sz w:val="28"/>
          <w:szCs w:val="28"/>
        </w:rPr>
        <w:t xml:space="preserve"> </w:t>
      </w:r>
      <w:r w:rsidRPr="009E3894">
        <w:rPr>
          <w:color w:val="000000"/>
          <w:sz w:val="28"/>
          <w:szCs w:val="28"/>
        </w:rPr>
        <w:t>больнице</w:t>
      </w:r>
      <w:r>
        <w:rPr>
          <w:color w:val="000000"/>
          <w:sz w:val="28"/>
          <w:szCs w:val="28"/>
        </w:rPr>
        <w:t xml:space="preserve"> </w:t>
      </w:r>
      <w:r w:rsidRPr="009E3894">
        <w:rPr>
          <w:color w:val="000000"/>
          <w:sz w:val="28"/>
          <w:szCs w:val="28"/>
        </w:rPr>
        <w:t>№</w:t>
      </w:r>
      <w:r>
        <w:rPr>
          <w:color w:val="000000"/>
          <w:sz w:val="28"/>
          <w:szCs w:val="28"/>
        </w:rPr>
        <w:t xml:space="preserve"> </w:t>
      </w:r>
      <w:r w:rsidRPr="009E3894">
        <w:rPr>
          <w:color w:val="000000"/>
          <w:sz w:val="28"/>
          <w:szCs w:val="28"/>
        </w:rPr>
        <w:t>7.</w:t>
      </w:r>
      <w:r>
        <w:rPr>
          <w:color w:val="000000"/>
          <w:sz w:val="28"/>
          <w:szCs w:val="28"/>
        </w:rPr>
        <w:t xml:space="preserve"> </w:t>
      </w:r>
    </w:p>
    <w:p w:rsidR="005029D6" w:rsidRDefault="005029D6" w:rsidP="00BB6A45">
      <w:pPr>
        <w:autoSpaceDE w:val="0"/>
        <w:autoSpaceDN w:val="0"/>
        <w:adjustRightInd w:val="0"/>
        <w:spacing w:line="242" w:lineRule="auto"/>
        <w:ind w:firstLine="567"/>
        <w:jc w:val="both"/>
        <w:rPr>
          <w:sz w:val="28"/>
          <w:szCs w:val="28"/>
        </w:rPr>
      </w:pPr>
      <w:r>
        <w:rPr>
          <w:sz w:val="28"/>
          <w:szCs w:val="28"/>
        </w:rPr>
        <w:t>В целях выявления заболеваний на ранней стадии ежегодно</w:t>
      </w:r>
      <w:r w:rsidRPr="00D04D10">
        <w:rPr>
          <w:color w:val="000000"/>
          <w:sz w:val="28"/>
          <w:szCs w:val="28"/>
        </w:rPr>
        <w:t xml:space="preserve"> </w:t>
      </w:r>
      <w:r w:rsidRPr="00D209A2">
        <w:rPr>
          <w:color w:val="000000"/>
          <w:sz w:val="28"/>
          <w:szCs w:val="28"/>
        </w:rPr>
        <w:t>пров</w:t>
      </w:r>
      <w:r>
        <w:rPr>
          <w:color w:val="000000"/>
          <w:sz w:val="28"/>
          <w:szCs w:val="28"/>
        </w:rPr>
        <w:t xml:space="preserve">одится </w:t>
      </w:r>
      <w:r w:rsidRPr="00D209A2">
        <w:rPr>
          <w:color w:val="000000"/>
          <w:sz w:val="28"/>
          <w:szCs w:val="28"/>
        </w:rPr>
        <w:t xml:space="preserve">диспансеризация </w:t>
      </w:r>
      <w:r>
        <w:rPr>
          <w:color w:val="000000"/>
          <w:sz w:val="28"/>
          <w:szCs w:val="28"/>
        </w:rPr>
        <w:t xml:space="preserve">и профилактические осмотры </w:t>
      </w:r>
      <w:r w:rsidRPr="00D209A2">
        <w:rPr>
          <w:color w:val="000000"/>
          <w:sz w:val="28"/>
          <w:szCs w:val="28"/>
        </w:rPr>
        <w:t>взрослого</w:t>
      </w:r>
      <w:r>
        <w:rPr>
          <w:color w:val="000000"/>
          <w:sz w:val="28"/>
          <w:szCs w:val="28"/>
        </w:rPr>
        <w:t xml:space="preserve"> и детского населения города Твери.</w:t>
      </w:r>
    </w:p>
    <w:p w:rsidR="005029D6" w:rsidRDefault="005029D6" w:rsidP="00BB6A45">
      <w:pPr>
        <w:autoSpaceDE w:val="0"/>
        <w:autoSpaceDN w:val="0"/>
        <w:adjustRightInd w:val="0"/>
        <w:spacing w:line="242" w:lineRule="auto"/>
        <w:ind w:firstLine="567"/>
        <w:jc w:val="both"/>
        <w:rPr>
          <w:sz w:val="28"/>
          <w:szCs w:val="28"/>
        </w:rPr>
      </w:pPr>
      <w:r>
        <w:rPr>
          <w:sz w:val="28"/>
          <w:szCs w:val="28"/>
        </w:rPr>
        <w:t xml:space="preserve">В </w:t>
      </w:r>
      <w:r w:rsidRPr="00D04D10">
        <w:rPr>
          <w:sz w:val="28"/>
          <w:szCs w:val="28"/>
        </w:rPr>
        <w:t xml:space="preserve">2019 </w:t>
      </w:r>
      <w:r w:rsidR="00BB6A45">
        <w:rPr>
          <w:sz w:val="28"/>
          <w:szCs w:val="28"/>
        </w:rPr>
        <w:t xml:space="preserve">году </w:t>
      </w:r>
      <w:r w:rsidRPr="00D04D10">
        <w:rPr>
          <w:sz w:val="28"/>
          <w:szCs w:val="28"/>
        </w:rPr>
        <w:t xml:space="preserve">профилактическими осмотрами и диспансеризацией </w:t>
      </w:r>
      <w:r>
        <w:rPr>
          <w:sz w:val="28"/>
          <w:szCs w:val="28"/>
        </w:rPr>
        <w:t>на территории города Твери охвачено 167 612 чел., из них:</w:t>
      </w:r>
      <w:r w:rsidRPr="00D04D10">
        <w:rPr>
          <w:sz w:val="28"/>
          <w:szCs w:val="28"/>
        </w:rPr>
        <w:t xml:space="preserve"> профилактические осмотры взрослого насел</w:t>
      </w:r>
      <w:r>
        <w:rPr>
          <w:sz w:val="28"/>
          <w:szCs w:val="28"/>
        </w:rPr>
        <w:t xml:space="preserve">ения прошли 19 036 чел., </w:t>
      </w:r>
      <w:r w:rsidRPr="00D04D10">
        <w:rPr>
          <w:sz w:val="28"/>
          <w:szCs w:val="28"/>
        </w:rPr>
        <w:t>диспансеризаци</w:t>
      </w:r>
      <w:r w:rsidR="007D43CE">
        <w:rPr>
          <w:sz w:val="28"/>
          <w:szCs w:val="28"/>
        </w:rPr>
        <w:t>ей</w:t>
      </w:r>
      <w:r>
        <w:rPr>
          <w:sz w:val="28"/>
          <w:szCs w:val="28"/>
        </w:rPr>
        <w:t xml:space="preserve"> охвачено</w:t>
      </w:r>
      <w:r w:rsidRPr="00D04D10">
        <w:rPr>
          <w:sz w:val="28"/>
          <w:szCs w:val="28"/>
        </w:rPr>
        <w:t xml:space="preserve"> </w:t>
      </w:r>
      <w:r>
        <w:rPr>
          <w:sz w:val="28"/>
          <w:szCs w:val="28"/>
        </w:rPr>
        <w:t xml:space="preserve">45 727 человек </w:t>
      </w:r>
      <w:r w:rsidRPr="00D04D10">
        <w:rPr>
          <w:sz w:val="28"/>
          <w:szCs w:val="28"/>
        </w:rPr>
        <w:t>взрос</w:t>
      </w:r>
      <w:r>
        <w:rPr>
          <w:sz w:val="28"/>
          <w:szCs w:val="28"/>
        </w:rPr>
        <w:t xml:space="preserve">лого населения, </w:t>
      </w:r>
      <w:r w:rsidRPr="00D04D10">
        <w:rPr>
          <w:sz w:val="28"/>
          <w:szCs w:val="28"/>
        </w:rPr>
        <w:t>диспансеризаци</w:t>
      </w:r>
      <w:r>
        <w:rPr>
          <w:sz w:val="28"/>
          <w:szCs w:val="28"/>
        </w:rPr>
        <w:t xml:space="preserve">ю и </w:t>
      </w:r>
      <w:r w:rsidRPr="00D04D10">
        <w:rPr>
          <w:sz w:val="28"/>
          <w:szCs w:val="28"/>
        </w:rPr>
        <w:t xml:space="preserve">профилактические осмотры </w:t>
      </w:r>
      <w:r>
        <w:rPr>
          <w:sz w:val="28"/>
          <w:szCs w:val="28"/>
        </w:rPr>
        <w:t xml:space="preserve">прошли 102 849 детей. </w:t>
      </w:r>
    </w:p>
    <w:p w:rsidR="005029D6" w:rsidRDefault="005029D6" w:rsidP="00BB6A45">
      <w:pPr>
        <w:pStyle w:val="aa"/>
        <w:spacing w:line="242" w:lineRule="auto"/>
        <w:ind w:firstLine="567"/>
        <w:jc w:val="both"/>
        <w:rPr>
          <w:rFonts w:ascii="Times New Roman" w:hAnsi="Times New Roman"/>
          <w:sz w:val="28"/>
          <w:szCs w:val="28"/>
        </w:rPr>
      </w:pPr>
      <w:r>
        <w:rPr>
          <w:rFonts w:ascii="Times New Roman" w:hAnsi="Times New Roman"/>
          <w:sz w:val="28"/>
          <w:szCs w:val="28"/>
        </w:rPr>
        <w:t xml:space="preserve">Актуальными для города Твери являются проблемы, связанные с распространением среди населения наркомании, алкоголизма и </w:t>
      </w:r>
      <w:proofErr w:type="spellStart"/>
      <w:r>
        <w:rPr>
          <w:rFonts w:ascii="Times New Roman" w:hAnsi="Times New Roman"/>
          <w:sz w:val="28"/>
          <w:szCs w:val="28"/>
        </w:rPr>
        <w:t>табакокурения</w:t>
      </w:r>
      <w:proofErr w:type="spellEnd"/>
      <w:r>
        <w:rPr>
          <w:rFonts w:ascii="Times New Roman" w:hAnsi="Times New Roman"/>
          <w:sz w:val="28"/>
          <w:szCs w:val="28"/>
        </w:rPr>
        <w:t>.</w:t>
      </w:r>
    </w:p>
    <w:p w:rsidR="005029D6" w:rsidRDefault="005029D6" w:rsidP="00BB6A45">
      <w:pPr>
        <w:pStyle w:val="aa"/>
        <w:spacing w:line="242" w:lineRule="auto"/>
        <w:ind w:firstLine="567"/>
        <w:jc w:val="both"/>
        <w:rPr>
          <w:rFonts w:ascii="Times New Roman" w:hAnsi="Times New Roman"/>
          <w:sz w:val="28"/>
          <w:szCs w:val="28"/>
        </w:rPr>
      </w:pPr>
      <w:r>
        <w:rPr>
          <w:rFonts w:ascii="Times New Roman" w:hAnsi="Times New Roman"/>
          <w:sz w:val="28"/>
          <w:szCs w:val="28"/>
        </w:rPr>
        <w:t>В г</w:t>
      </w:r>
      <w:r w:rsidRPr="00E45D1D">
        <w:rPr>
          <w:rFonts w:ascii="Times New Roman" w:hAnsi="Times New Roman"/>
          <w:sz w:val="28"/>
          <w:szCs w:val="28"/>
        </w:rPr>
        <w:t>осударственно</w:t>
      </w:r>
      <w:r>
        <w:rPr>
          <w:rFonts w:ascii="Times New Roman" w:hAnsi="Times New Roman"/>
          <w:sz w:val="28"/>
          <w:szCs w:val="28"/>
        </w:rPr>
        <w:t>м бюджетном</w:t>
      </w:r>
      <w:r w:rsidRPr="00E45D1D">
        <w:rPr>
          <w:rFonts w:ascii="Times New Roman" w:hAnsi="Times New Roman"/>
          <w:sz w:val="28"/>
          <w:szCs w:val="28"/>
        </w:rPr>
        <w:t xml:space="preserve"> учреждени</w:t>
      </w:r>
      <w:r>
        <w:rPr>
          <w:rFonts w:ascii="Times New Roman" w:hAnsi="Times New Roman"/>
          <w:sz w:val="28"/>
          <w:szCs w:val="28"/>
        </w:rPr>
        <w:t>и</w:t>
      </w:r>
      <w:r w:rsidRPr="00E45D1D">
        <w:rPr>
          <w:rFonts w:ascii="Times New Roman" w:hAnsi="Times New Roman"/>
          <w:sz w:val="28"/>
          <w:szCs w:val="28"/>
        </w:rPr>
        <w:t xml:space="preserve"> здравоохране</w:t>
      </w:r>
      <w:r>
        <w:rPr>
          <w:rFonts w:ascii="Times New Roman" w:hAnsi="Times New Roman"/>
          <w:sz w:val="28"/>
          <w:szCs w:val="28"/>
        </w:rPr>
        <w:t>ния Тверской области «</w:t>
      </w:r>
      <w:r w:rsidRPr="00E45D1D">
        <w:rPr>
          <w:rFonts w:ascii="Times New Roman" w:hAnsi="Times New Roman"/>
          <w:sz w:val="28"/>
          <w:szCs w:val="28"/>
        </w:rPr>
        <w:t>Тверской областной клинич</w:t>
      </w:r>
      <w:r>
        <w:rPr>
          <w:rFonts w:ascii="Times New Roman" w:hAnsi="Times New Roman"/>
          <w:sz w:val="28"/>
          <w:szCs w:val="28"/>
        </w:rPr>
        <w:t xml:space="preserve">еский наркологический диспансер» (далее - наркологический диспансер) по состоянию на 01.01.2020 </w:t>
      </w:r>
      <w:r w:rsidRPr="00916CAF">
        <w:rPr>
          <w:rFonts w:ascii="Times New Roman" w:hAnsi="Times New Roman"/>
          <w:sz w:val="28"/>
          <w:szCs w:val="28"/>
        </w:rPr>
        <w:t xml:space="preserve">число </w:t>
      </w:r>
      <w:proofErr w:type="gramStart"/>
      <w:r w:rsidRPr="00916CAF">
        <w:rPr>
          <w:rFonts w:ascii="Times New Roman" w:hAnsi="Times New Roman"/>
          <w:sz w:val="28"/>
          <w:szCs w:val="28"/>
        </w:rPr>
        <w:t>зарегистрирова</w:t>
      </w:r>
      <w:r w:rsidRPr="00916CAF">
        <w:rPr>
          <w:rFonts w:ascii="Times New Roman" w:hAnsi="Times New Roman"/>
          <w:sz w:val="28"/>
          <w:szCs w:val="28"/>
        </w:rPr>
        <w:t>н</w:t>
      </w:r>
      <w:r w:rsidRPr="00916CAF">
        <w:rPr>
          <w:rFonts w:ascii="Times New Roman" w:hAnsi="Times New Roman"/>
          <w:sz w:val="28"/>
          <w:szCs w:val="28"/>
        </w:rPr>
        <w:t>ных</w:t>
      </w:r>
      <w:proofErr w:type="gramEnd"/>
      <w:r w:rsidRPr="00916CAF">
        <w:rPr>
          <w:rFonts w:ascii="Times New Roman" w:hAnsi="Times New Roman"/>
          <w:sz w:val="28"/>
          <w:szCs w:val="28"/>
        </w:rPr>
        <w:t xml:space="preserve"> </w:t>
      </w:r>
      <w:r>
        <w:rPr>
          <w:rFonts w:ascii="Times New Roman" w:hAnsi="Times New Roman"/>
          <w:sz w:val="28"/>
          <w:szCs w:val="28"/>
        </w:rPr>
        <w:t>по городу Твери:</w:t>
      </w:r>
    </w:p>
    <w:p w:rsidR="005029D6" w:rsidRDefault="005029D6" w:rsidP="00BB6A45">
      <w:pPr>
        <w:pStyle w:val="aa"/>
        <w:spacing w:line="242" w:lineRule="auto"/>
        <w:ind w:firstLine="567"/>
        <w:jc w:val="both"/>
        <w:rPr>
          <w:rFonts w:ascii="Times New Roman" w:hAnsi="Times New Roman"/>
          <w:sz w:val="28"/>
          <w:szCs w:val="28"/>
        </w:rPr>
      </w:pPr>
      <w:r>
        <w:rPr>
          <w:rFonts w:ascii="Times New Roman" w:hAnsi="Times New Roman"/>
          <w:sz w:val="28"/>
          <w:szCs w:val="28"/>
        </w:rPr>
        <w:t xml:space="preserve">- </w:t>
      </w:r>
      <w:r w:rsidRPr="00916CAF">
        <w:rPr>
          <w:rFonts w:ascii="Times New Roman" w:hAnsi="Times New Roman"/>
          <w:sz w:val="28"/>
          <w:szCs w:val="28"/>
        </w:rPr>
        <w:t>больных с впервые установленным диагнозом алкоголизма и алкогольного психоза</w:t>
      </w:r>
      <w:r>
        <w:rPr>
          <w:rFonts w:ascii="Times New Roman" w:hAnsi="Times New Roman"/>
          <w:sz w:val="28"/>
          <w:szCs w:val="28"/>
        </w:rPr>
        <w:t xml:space="preserve"> </w:t>
      </w:r>
      <w:r w:rsidRPr="00916CAF">
        <w:rPr>
          <w:rFonts w:ascii="Times New Roman" w:hAnsi="Times New Roman"/>
          <w:sz w:val="28"/>
          <w:szCs w:val="28"/>
        </w:rPr>
        <w:t>291</w:t>
      </w:r>
      <w:r>
        <w:rPr>
          <w:rFonts w:ascii="Times New Roman" w:hAnsi="Times New Roman"/>
          <w:sz w:val="28"/>
          <w:szCs w:val="28"/>
        </w:rPr>
        <w:t xml:space="preserve"> человек, </w:t>
      </w:r>
      <w:r w:rsidRPr="00916CAF">
        <w:rPr>
          <w:rFonts w:ascii="Times New Roman" w:hAnsi="Times New Roman"/>
          <w:sz w:val="28"/>
          <w:szCs w:val="28"/>
        </w:rPr>
        <w:t>численность больных алкоголизмом и алкогольными психозами, состоящих на учете в лечебно-профилактических учреждениях 5720</w:t>
      </w:r>
      <w:r>
        <w:rPr>
          <w:rFonts w:ascii="Times New Roman" w:hAnsi="Times New Roman"/>
          <w:sz w:val="28"/>
          <w:szCs w:val="28"/>
        </w:rPr>
        <w:t xml:space="preserve"> </w:t>
      </w:r>
      <w:r w:rsidRPr="00916CAF">
        <w:rPr>
          <w:rFonts w:ascii="Times New Roman" w:hAnsi="Times New Roman"/>
          <w:sz w:val="28"/>
          <w:szCs w:val="28"/>
        </w:rPr>
        <w:t>чел.</w:t>
      </w:r>
      <w:r>
        <w:rPr>
          <w:rFonts w:ascii="Times New Roman" w:hAnsi="Times New Roman"/>
          <w:sz w:val="28"/>
          <w:szCs w:val="28"/>
        </w:rPr>
        <w:t>;</w:t>
      </w:r>
    </w:p>
    <w:p w:rsidR="005029D6" w:rsidRDefault="005029D6" w:rsidP="00BB6A45">
      <w:pPr>
        <w:pStyle w:val="aa"/>
        <w:spacing w:line="242" w:lineRule="auto"/>
        <w:ind w:firstLine="567"/>
        <w:jc w:val="both"/>
        <w:rPr>
          <w:rFonts w:ascii="Times New Roman" w:hAnsi="Times New Roman"/>
          <w:sz w:val="28"/>
          <w:szCs w:val="28"/>
        </w:rPr>
      </w:pPr>
      <w:r>
        <w:rPr>
          <w:rFonts w:ascii="Times New Roman" w:hAnsi="Times New Roman"/>
          <w:sz w:val="28"/>
          <w:szCs w:val="28"/>
        </w:rPr>
        <w:t xml:space="preserve">- </w:t>
      </w:r>
      <w:r w:rsidRPr="00916CAF">
        <w:rPr>
          <w:rFonts w:ascii="Times New Roman" w:hAnsi="Times New Roman"/>
          <w:sz w:val="28"/>
          <w:szCs w:val="28"/>
        </w:rPr>
        <w:t>число зарегистрированных больных с впервые установленным диагнозом наркомании 69</w:t>
      </w:r>
      <w:r>
        <w:rPr>
          <w:rFonts w:ascii="Times New Roman" w:hAnsi="Times New Roman"/>
          <w:sz w:val="28"/>
          <w:szCs w:val="28"/>
        </w:rPr>
        <w:t xml:space="preserve"> </w:t>
      </w:r>
      <w:r w:rsidRPr="00916CAF">
        <w:rPr>
          <w:rFonts w:ascii="Times New Roman" w:hAnsi="Times New Roman"/>
          <w:sz w:val="28"/>
          <w:szCs w:val="28"/>
        </w:rPr>
        <w:t>чел.</w:t>
      </w:r>
      <w:r>
        <w:rPr>
          <w:rFonts w:ascii="Times New Roman" w:hAnsi="Times New Roman"/>
          <w:sz w:val="28"/>
          <w:szCs w:val="28"/>
        </w:rPr>
        <w:t>,</w:t>
      </w:r>
      <w:r w:rsidRPr="00916CAF">
        <w:t xml:space="preserve"> </w:t>
      </w:r>
      <w:r w:rsidRPr="00916CAF">
        <w:rPr>
          <w:rFonts w:ascii="Times New Roman" w:hAnsi="Times New Roman"/>
          <w:sz w:val="28"/>
          <w:szCs w:val="28"/>
        </w:rPr>
        <w:t>численность бол</w:t>
      </w:r>
      <w:r w:rsidRPr="00916CAF">
        <w:rPr>
          <w:rFonts w:ascii="Times New Roman" w:hAnsi="Times New Roman"/>
          <w:sz w:val="28"/>
          <w:szCs w:val="28"/>
        </w:rPr>
        <w:t>ь</w:t>
      </w:r>
      <w:r w:rsidRPr="00916CAF">
        <w:rPr>
          <w:rFonts w:ascii="Times New Roman" w:hAnsi="Times New Roman"/>
          <w:sz w:val="28"/>
          <w:szCs w:val="28"/>
        </w:rPr>
        <w:t>ных наркоманией, состоящих на учете в лечебно-профилактических учреждениях 695</w:t>
      </w:r>
      <w:r>
        <w:rPr>
          <w:rFonts w:ascii="Times New Roman" w:hAnsi="Times New Roman"/>
          <w:sz w:val="28"/>
          <w:szCs w:val="28"/>
        </w:rPr>
        <w:t xml:space="preserve"> </w:t>
      </w:r>
      <w:r w:rsidRPr="00916CAF">
        <w:rPr>
          <w:rFonts w:ascii="Times New Roman" w:hAnsi="Times New Roman"/>
          <w:sz w:val="28"/>
          <w:szCs w:val="28"/>
        </w:rPr>
        <w:t>чел.</w:t>
      </w:r>
    </w:p>
    <w:p w:rsidR="00C320AD" w:rsidRPr="007072BD" w:rsidRDefault="00C320AD" w:rsidP="00BB6A45">
      <w:pPr>
        <w:autoSpaceDE w:val="0"/>
        <w:autoSpaceDN w:val="0"/>
        <w:adjustRightInd w:val="0"/>
        <w:spacing w:line="242" w:lineRule="auto"/>
        <w:ind w:firstLine="567"/>
        <w:jc w:val="both"/>
        <w:rPr>
          <w:sz w:val="28"/>
          <w:szCs w:val="28"/>
        </w:rPr>
      </w:pPr>
    </w:p>
    <w:p w:rsidR="00C320AD" w:rsidRPr="007072BD" w:rsidRDefault="00C320AD" w:rsidP="00BB6A45">
      <w:pPr>
        <w:autoSpaceDE w:val="0"/>
        <w:autoSpaceDN w:val="0"/>
        <w:adjustRightInd w:val="0"/>
        <w:spacing w:line="242" w:lineRule="auto"/>
        <w:ind w:firstLine="567"/>
        <w:jc w:val="both"/>
        <w:rPr>
          <w:sz w:val="28"/>
          <w:szCs w:val="28"/>
        </w:rPr>
      </w:pPr>
    </w:p>
    <w:p w:rsidR="00C320AD" w:rsidRPr="007072BD" w:rsidRDefault="00C320AD" w:rsidP="00BB6A45">
      <w:pPr>
        <w:autoSpaceDE w:val="0"/>
        <w:autoSpaceDN w:val="0"/>
        <w:adjustRightInd w:val="0"/>
        <w:spacing w:line="242" w:lineRule="auto"/>
        <w:ind w:firstLine="567"/>
        <w:jc w:val="both"/>
        <w:rPr>
          <w:sz w:val="28"/>
          <w:szCs w:val="28"/>
        </w:rPr>
      </w:pPr>
    </w:p>
    <w:p w:rsidR="002B6A31" w:rsidRPr="00C320AD" w:rsidRDefault="002B6A31" w:rsidP="00BB6A45">
      <w:pPr>
        <w:autoSpaceDE w:val="0"/>
        <w:autoSpaceDN w:val="0"/>
        <w:adjustRightInd w:val="0"/>
        <w:spacing w:line="242" w:lineRule="auto"/>
        <w:ind w:firstLine="567"/>
        <w:jc w:val="both"/>
        <w:rPr>
          <w:b/>
          <w:sz w:val="28"/>
          <w:szCs w:val="28"/>
        </w:rPr>
      </w:pPr>
      <w:r w:rsidRPr="00C320AD">
        <w:rPr>
          <w:b/>
          <w:sz w:val="28"/>
          <w:szCs w:val="28"/>
        </w:rPr>
        <w:lastRenderedPageBreak/>
        <w:t>Инфраструктура учреждений, осуществляющих мероприятия по медицинской профилактике.</w:t>
      </w:r>
    </w:p>
    <w:p w:rsidR="003235D0" w:rsidRDefault="002B6A31" w:rsidP="00BB6A45">
      <w:pPr>
        <w:autoSpaceDE w:val="0"/>
        <w:autoSpaceDN w:val="0"/>
        <w:adjustRightInd w:val="0"/>
        <w:spacing w:line="242" w:lineRule="auto"/>
        <w:ind w:firstLine="567"/>
        <w:jc w:val="both"/>
        <w:rPr>
          <w:sz w:val="28"/>
          <w:szCs w:val="28"/>
        </w:rPr>
      </w:pPr>
      <w:r>
        <w:rPr>
          <w:sz w:val="28"/>
          <w:szCs w:val="28"/>
        </w:rPr>
        <w:t>Активную роль в профилактической работе, направленной на сохранение здоровья, снижение рисков</w:t>
      </w:r>
      <w:r w:rsidR="00990B01">
        <w:rPr>
          <w:sz w:val="28"/>
          <w:szCs w:val="28"/>
        </w:rPr>
        <w:t>,</w:t>
      </w:r>
      <w:r>
        <w:rPr>
          <w:sz w:val="28"/>
          <w:szCs w:val="28"/>
        </w:rPr>
        <w:t xml:space="preserve"> </w:t>
      </w:r>
      <w:r w:rsidRPr="00D871C0">
        <w:rPr>
          <w:sz w:val="28"/>
          <w:szCs w:val="28"/>
        </w:rPr>
        <w:t>связанны</w:t>
      </w:r>
      <w:r>
        <w:rPr>
          <w:sz w:val="28"/>
          <w:szCs w:val="28"/>
        </w:rPr>
        <w:t>х</w:t>
      </w:r>
      <w:r w:rsidRPr="00D871C0">
        <w:rPr>
          <w:sz w:val="28"/>
          <w:szCs w:val="28"/>
        </w:rPr>
        <w:t xml:space="preserve"> с распространенностью</w:t>
      </w:r>
      <w:r>
        <w:rPr>
          <w:sz w:val="28"/>
          <w:szCs w:val="28"/>
        </w:rPr>
        <w:t xml:space="preserve"> наиболее часто встречающихся заболеваний</w:t>
      </w:r>
      <w:r w:rsidR="00784573">
        <w:rPr>
          <w:sz w:val="28"/>
          <w:szCs w:val="28"/>
        </w:rPr>
        <w:t>,</w:t>
      </w:r>
      <w:r w:rsidR="00B11464">
        <w:rPr>
          <w:sz w:val="28"/>
          <w:szCs w:val="28"/>
        </w:rPr>
        <w:t xml:space="preserve"> в первую очередь играют </w:t>
      </w:r>
      <w:r>
        <w:rPr>
          <w:sz w:val="28"/>
          <w:szCs w:val="28"/>
        </w:rPr>
        <w:t>специализированные учреждения здравоохранения, врачи и средние медицинские работники</w:t>
      </w:r>
      <w:r w:rsidR="00B11464">
        <w:rPr>
          <w:sz w:val="28"/>
          <w:szCs w:val="28"/>
        </w:rPr>
        <w:t>.</w:t>
      </w:r>
      <w:r w:rsidR="00FD3B0E">
        <w:rPr>
          <w:sz w:val="28"/>
          <w:szCs w:val="28"/>
        </w:rPr>
        <w:t xml:space="preserve"> </w:t>
      </w:r>
      <w:r w:rsidR="00B11464">
        <w:rPr>
          <w:sz w:val="28"/>
          <w:szCs w:val="28"/>
        </w:rPr>
        <w:t xml:space="preserve"> </w:t>
      </w:r>
    </w:p>
    <w:p w:rsidR="00C61B74" w:rsidRDefault="00C61B74" w:rsidP="00BB6A45">
      <w:pPr>
        <w:shd w:val="clear" w:color="auto" w:fill="FFFFFF"/>
        <w:spacing w:line="242" w:lineRule="auto"/>
        <w:ind w:firstLine="567"/>
        <w:jc w:val="both"/>
        <w:rPr>
          <w:color w:val="000000"/>
          <w:sz w:val="28"/>
          <w:szCs w:val="28"/>
        </w:rPr>
      </w:pPr>
      <w:r w:rsidRPr="002C2146">
        <w:rPr>
          <w:sz w:val="28"/>
          <w:szCs w:val="28"/>
        </w:rPr>
        <w:t>В целях повышения доступности и качества медицинской помощи проводится укрепление материально-технической базы медицинских орга</w:t>
      </w:r>
      <w:r>
        <w:rPr>
          <w:sz w:val="28"/>
          <w:szCs w:val="28"/>
        </w:rPr>
        <w:t>низаций города Твери.</w:t>
      </w:r>
      <w:r w:rsidRPr="002C2146">
        <w:rPr>
          <w:sz w:val="28"/>
          <w:szCs w:val="28"/>
        </w:rPr>
        <w:t xml:space="preserve"> В поликлиниках внедряется новая модель оказания перви</w:t>
      </w:r>
      <w:r w:rsidRPr="002C2146">
        <w:rPr>
          <w:sz w:val="28"/>
          <w:szCs w:val="28"/>
        </w:rPr>
        <w:t>ч</w:t>
      </w:r>
      <w:r w:rsidRPr="002C2146">
        <w:rPr>
          <w:sz w:val="28"/>
          <w:szCs w:val="28"/>
        </w:rPr>
        <w:t>ной медико-санитарной помощи (</w:t>
      </w:r>
      <w:r>
        <w:rPr>
          <w:sz w:val="28"/>
          <w:szCs w:val="28"/>
        </w:rPr>
        <w:t>«Бережливая поликлиника»</w:t>
      </w:r>
      <w:r w:rsidRPr="002C2146">
        <w:rPr>
          <w:sz w:val="28"/>
          <w:szCs w:val="28"/>
        </w:rPr>
        <w:t>). Реализуются мероприятия по совершенствованию скорой медицинской помощи</w:t>
      </w:r>
      <w:r w:rsidR="007D43CE">
        <w:rPr>
          <w:sz w:val="28"/>
          <w:szCs w:val="28"/>
        </w:rPr>
        <w:t xml:space="preserve">. В </w:t>
      </w:r>
      <w:r w:rsidRPr="003235D0">
        <w:rPr>
          <w:color w:val="000000"/>
          <w:sz w:val="28"/>
          <w:szCs w:val="28"/>
        </w:rPr>
        <w:t>2019-2024 годах за счёт реализации национального проекта</w:t>
      </w:r>
      <w:r>
        <w:rPr>
          <w:color w:val="000000"/>
          <w:sz w:val="28"/>
          <w:szCs w:val="28"/>
        </w:rPr>
        <w:t xml:space="preserve"> </w:t>
      </w:r>
      <w:r w:rsidR="00784573">
        <w:rPr>
          <w:color w:val="000000"/>
          <w:sz w:val="28"/>
          <w:szCs w:val="28"/>
        </w:rPr>
        <w:t>«Здравоохранение»</w:t>
      </w:r>
      <w:r w:rsidRPr="003235D0">
        <w:rPr>
          <w:color w:val="000000"/>
          <w:sz w:val="28"/>
          <w:szCs w:val="28"/>
        </w:rPr>
        <w:t xml:space="preserve"> планируется кардинально изменить ситуацию в развитии</w:t>
      </w:r>
      <w:r>
        <w:rPr>
          <w:color w:val="000000"/>
          <w:sz w:val="28"/>
          <w:szCs w:val="28"/>
        </w:rPr>
        <w:t xml:space="preserve"> </w:t>
      </w:r>
      <w:r w:rsidRPr="003235D0">
        <w:rPr>
          <w:color w:val="000000"/>
          <w:sz w:val="28"/>
          <w:szCs w:val="28"/>
        </w:rPr>
        <w:t xml:space="preserve">службы скорой помощи, борьбе с </w:t>
      </w:r>
      <w:proofErr w:type="gramStart"/>
      <w:r w:rsidRPr="003235D0">
        <w:rPr>
          <w:color w:val="000000"/>
          <w:sz w:val="28"/>
          <w:szCs w:val="28"/>
        </w:rPr>
        <w:t>сердечно-сосудистыми</w:t>
      </w:r>
      <w:proofErr w:type="gramEnd"/>
      <w:r w:rsidRPr="003235D0">
        <w:rPr>
          <w:color w:val="000000"/>
          <w:sz w:val="28"/>
          <w:szCs w:val="28"/>
        </w:rPr>
        <w:t xml:space="preserve"> и онкологическ</w:t>
      </w:r>
      <w:r w:rsidRPr="003235D0">
        <w:rPr>
          <w:color w:val="000000"/>
          <w:sz w:val="28"/>
          <w:szCs w:val="28"/>
        </w:rPr>
        <w:t>и</w:t>
      </w:r>
      <w:r w:rsidRPr="003235D0">
        <w:rPr>
          <w:color w:val="000000"/>
          <w:sz w:val="28"/>
          <w:szCs w:val="28"/>
        </w:rPr>
        <w:t>ми</w:t>
      </w:r>
      <w:r>
        <w:rPr>
          <w:color w:val="000000"/>
          <w:sz w:val="28"/>
          <w:szCs w:val="28"/>
        </w:rPr>
        <w:t xml:space="preserve"> </w:t>
      </w:r>
      <w:r w:rsidRPr="003235D0">
        <w:rPr>
          <w:color w:val="000000"/>
          <w:sz w:val="28"/>
          <w:szCs w:val="28"/>
        </w:rPr>
        <w:t>заболеваниями, укреплении детского здравоохранения, обеспечении кадрами,</w:t>
      </w:r>
      <w:r>
        <w:rPr>
          <w:color w:val="000000"/>
          <w:sz w:val="28"/>
          <w:szCs w:val="28"/>
        </w:rPr>
        <w:t xml:space="preserve"> </w:t>
      </w:r>
      <w:proofErr w:type="spellStart"/>
      <w:r w:rsidRPr="003235D0">
        <w:rPr>
          <w:color w:val="000000"/>
          <w:sz w:val="28"/>
          <w:szCs w:val="28"/>
        </w:rPr>
        <w:t>цифровизации</w:t>
      </w:r>
      <w:proofErr w:type="spellEnd"/>
      <w:r w:rsidRPr="003235D0">
        <w:rPr>
          <w:color w:val="000000"/>
          <w:sz w:val="28"/>
          <w:szCs w:val="28"/>
        </w:rPr>
        <w:t xml:space="preserve"> отрасли.</w:t>
      </w:r>
    </w:p>
    <w:p w:rsidR="00953FA5" w:rsidRDefault="006E0297" w:rsidP="00BB6A45">
      <w:pPr>
        <w:pStyle w:val="aa"/>
        <w:spacing w:line="242" w:lineRule="auto"/>
        <w:ind w:firstLine="567"/>
        <w:jc w:val="both"/>
        <w:rPr>
          <w:rFonts w:ascii="Times New Roman" w:hAnsi="Times New Roman"/>
          <w:sz w:val="28"/>
          <w:szCs w:val="28"/>
        </w:rPr>
      </w:pPr>
      <w:r>
        <w:rPr>
          <w:rFonts w:ascii="Times New Roman" w:hAnsi="Times New Roman"/>
          <w:sz w:val="28"/>
          <w:szCs w:val="28"/>
        </w:rPr>
        <w:t>Важную роль в системе профилактики играет наркологический диспансер.</w:t>
      </w:r>
      <w:r w:rsidRPr="00B5283C">
        <w:rPr>
          <w:rFonts w:ascii="Times New Roman" w:hAnsi="Times New Roman"/>
          <w:sz w:val="28"/>
          <w:szCs w:val="28"/>
        </w:rPr>
        <w:t xml:space="preserve"> </w:t>
      </w:r>
      <w:r w:rsidR="00953FA5" w:rsidRPr="00B5283C">
        <w:rPr>
          <w:rFonts w:ascii="Times New Roman" w:hAnsi="Times New Roman"/>
          <w:sz w:val="28"/>
          <w:szCs w:val="28"/>
        </w:rPr>
        <w:t>Одним из приоритетных направлений работы отделения для детей и подростков наркологическ</w:t>
      </w:r>
      <w:r w:rsidR="00953FA5">
        <w:rPr>
          <w:rFonts w:ascii="Times New Roman" w:hAnsi="Times New Roman"/>
          <w:sz w:val="28"/>
          <w:szCs w:val="28"/>
        </w:rPr>
        <w:t>ого</w:t>
      </w:r>
      <w:r w:rsidR="00953FA5" w:rsidRPr="00B5283C">
        <w:rPr>
          <w:rFonts w:ascii="Times New Roman" w:hAnsi="Times New Roman"/>
          <w:sz w:val="28"/>
          <w:szCs w:val="28"/>
        </w:rPr>
        <w:t xml:space="preserve"> диспансер</w:t>
      </w:r>
      <w:r w:rsidR="00953FA5">
        <w:rPr>
          <w:rFonts w:ascii="Times New Roman" w:hAnsi="Times New Roman"/>
          <w:sz w:val="28"/>
          <w:szCs w:val="28"/>
        </w:rPr>
        <w:t>а</w:t>
      </w:r>
      <w:r w:rsidR="00953FA5" w:rsidRPr="00B5283C">
        <w:rPr>
          <w:rFonts w:ascii="Times New Roman" w:hAnsi="Times New Roman"/>
          <w:sz w:val="28"/>
          <w:szCs w:val="28"/>
        </w:rPr>
        <w:t xml:space="preserve"> является тесное сотрудничество и взаимоде</w:t>
      </w:r>
      <w:r w:rsidR="00953FA5" w:rsidRPr="00B5283C">
        <w:rPr>
          <w:rFonts w:ascii="Times New Roman" w:hAnsi="Times New Roman"/>
          <w:sz w:val="28"/>
          <w:szCs w:val="28"/>
        </w:rPr>
        <w:t>й</w:t>
      </w:r>
      <w:r w:rsidR="00953FA5" w:rsidRPr="00B5283C">
        <w:rPr>
          <w:rFonts w:ascii="Times New Roman" w:hAnsi="Times New Roman"/>
          <w:sz w:val="28"/>
          <w:szCs w:val="28"/>
        </w:rPr>
        <w:t>ствие со всеми органами и учреждениями системы профилактики правонарушений среди несовершеннолетних и прежде всего с образовательными учебными заведениями г</w:t>
      </w:r>
      <w:r w:rsidR="00953FA5">
        <w:rPr>
          <w:rFonts w:ascii="Times New Roman" w:hAnsi="Times New Roman"/>
          <w:sz w:val="28"/>
          <w:szCs w:val="28"/>
        </w:rPr>
        <w:t>орода</w:t>
      </w:r>
      <w:r w:rsidR="00953FA5" w:rsidRPr="00B5283C">
        <w:rPr>
          <w:rFonts w:ascii="Times New Roman" w:hAnsi="Times New Roman"/>
          <w:sz w:val="28"/>
          <w:szCs w:val="28"/>
        </w:rPr>
        <w:t xml:space="preserve"> Твери. </w:t>
      </w:r>
      <w:proofErr w:type="gramStart"/>
      <w:r w:rsidR="00953FA5" w:rsidRPr="00B5283C">
        <w:rPr>
          <w:rFonts w:ascii="Times New Roman" w:hAnsi="Times New Roman"/>
          <w:sz w:val="28"/>
          <w:szCs w:val="28"/>
        </w:rPr>
        <w:t>Формы сотрудничества диспансера и образовательных учреждений разнообразны: включают организацию круглых столов, лекций, семинаров, тренингов как для обучающи</w:t>
      </w:r>
      <w:r w:rsidR="00953FA5" w:rsidRPr="00B5283C">
        <w:rPr>
          <w:rFonts w:ascii="Times New Roman" w:hAnsi="Times New Roman"/>
          <w:sz w:val="28"/>
          <w:szCs w:val="28"/>
        </w:rPr>
        <w:t>х</w:t>
      </w:r>
      <w:r w:rsidR="00953FA5" w:rsidRPr="00B5283C">
        <w:rPr>
          <w:rFonts w:ascii="Times New Roman" w:hAnsi="Times New Roman"/>
          <w:sz w:val="28"/>
          <w:szCs w:val="28"/>
        </w:rPr>
        <w:t>ся, так и для педагогического состава и школьных психологов.</w:t>
      </w:r>
      <w:proofErr w:type="gramEnd"/>
      <w:r w:rsidR="00953FA5" w:rsidRPr="00B5283C">
        <w:rPr>
          <w:rFonts w:ascii="Times New Roman" w:hAnsi="Times New Roman"/>
          <w:sz w:val="28"/>
          <w:szCs w:val="28"/>
        </w:rPr>
        <w:t xml:space="preserve"> Специалисты </w:t>
      </w:r>
      <w:r w:rsidR="00D12A9E">
        <w:rPr>
          <w:rFonts w:ascii="Times New Roman" w:hAnsi="Times New Roman"/>
          <w:sz w:val="28"/>
          <w:szCs w:val="28"/>
        </w:rPr>
        <w:t xml:space="preserve">наркологического </w:t>
      </w:r>
      <w:r w:rsidR="00953FA5" w:rsidRPr="00B5283C">
        <w:rPr>
          <w:rFonts w:ascii="Times New Roman" w:hAnsi="Times New Roman"/>
          <w:sz w:val="28"/>
          <w:szCs w:val="28"/>
        </w:rPr>
        <w:t xml:space="preserve">диспансера принимают активное участие в проведении родительских собраний. </w:t>
      </w:r>
      <w:r w:rsidR="00953FA5">
        <w:rPr>
          <w:rFonts w:ascii="Times New Roman" w:hAnsi="Times New Roman"/>
          <w:sz w:val="28"/>
          <w:szCs w:val="28"/>
        </w:rPr>
        <w:t>Проводятся профилактические семинары-тренинги для школ</w:t>
      </w:r>
      <w:r w:rsidR="00953FA5">
        <w:rPr>
          <w:rFonts w:ascii="Times New Roman" w:hAnsi="Times New Roman"/>
          <w:sz w:val="28"/>
          <w:szCs w:val="28"/>
        </w:rPr>
        <w:t>ь</w:t>
      </w:r>
      <w:r w:rsidR="00953FA5">
        <w:rPr>
          <w:rFonts w:ascii="Times New Roman" w:hAnsi="Times New Roman"/>
          <w:sz w:val="28"/>
          <w:szCs w:val="28"/>
        </w:rPr>
        <w:t>ников на темы:</w:t>
      </w:r>
      <w:r w:rsidR="00953FA5" w:rsidRPr="00953FA5">
        <w:rPr>
          <w:rFonts w:ascii="Times New Roman" w:hAnsi="Times New Roman"/>
          <w:sz w:val="28"/>
          <w:szCs w:val="28"/>
        </w:rPr>
        <w:t xml:space="preserve"> </w:t>
      </w:r>
      <w:r w:rsidR="00953FA5" w:rsidRPr="00B5283C">
        <w:rPr>
          <w:rFonts w:ascii="Times New Roman" w:hAnsi="Times New Roman"/>
          <w:sz w:val="28"/>
          <w:szCs w:val="28"/>
        </w:rPr>
        <w:t xml:space="preserve">«Профилактика употребления </w:t>
      </w:r>
      <w:proofErr w:type="spellStart"/>
      <w:r w:rsidR="00953FA5" w:rsidRPr="00B5283C">
        <w:rPr>
          <w:rFonts w:ascii="Times New Roman" w:hAnsi="Times New Roman"/>
          <w:sz w:val="28"/>
          <w:szCs w:val="28"/>
        </w:rPr>
        <w:t>психоактивных</w:t>
      </w:r>
      <w:proofErr w:type="spellEnd"/>
      <w:r w:rsidR="00953FA5" w:rsidRPr="00B5283C">
        <w:rPr>
          <w:rFonts w:ascii="Times New Roman" w:hAnsi="Times New Roman"/>
          <w:sz w:val="28"/>
          <w:szCs w:val="28"/>
        </w:rPr>
        <w:t xml:space="preserve"> веществ», «Сумей сказать «Нет!», «Мой выбор – ЗОЖ!».</w:t>
      </w:r>
      <w:r w:rsidR="00953FA5">
        <w:rPr>
          <w:rFonts w:ascii="Times New Roman" w:hAnsi="Times New Roman"/>
          <w:sz w:val="28"/>
          <w:szCs w:val="28"/>
        </w:rPr>
        <w:t xml:space="preserve"> </w:t>
      </w:r>
      <w:r w:rsidR="00953FA5" w:rsidRPr="00B5283C">
        <w:rPr>
          <w:rFonts w:ascii="Times New Roman" w:hAnsi="Times New Roman"/>
          <w:sz w:val="28"/>
          <w:szCs w:val="28"/>
        </w:rPr>
        <w:t>В рамках раннего выявления потребителей наркотических и психотропных веществ с немедицинской целью среди обуч</w:t>
      </w:r>
      <w:r w:rsidR="00953FA5" w:rsidRPr="00B5283C">
        <w:rPr>
          <w:rFonts w:ascii="Times New Roman" w:hAnsi="Times New Roman"/>
          <w:sz w:val="28"/>
          <w:szCs w:val="28"/>
        </w:rPr>
        <w:t>а</w:t>
      </w:r>
      <w:r w:rsidR="00953FA5" w:rsidRPr="00B5283C">
        <w:rPr>
          <w:rFonts w:ascii="Times New Roman" w:hAnsi="Times New Roman"/>
          <w:sz w:val="28"/>
          <w:szCs w:val="28"/>
        </w:rPr>
        <w:t xml:space="preserve">ющихся образовательных организаций </w:t>
      </w:r>
      <w:r w:rsidR="00953FA5">
        <w:rPr>
          <w:rFonts w:ascii="Times New Roman" w:hAnsi="Times New Roman"/>
          <w:sz w:val="28"/>
          <w:szCs w:val="28"/>
        </w:rPr>
        <w:t xml:space="preserve">высшего, </w:t>
      </w:r>
      <w:proofErr w:type="gramStart"/>
      <w:r w:rsidR="00953FA5">
        <w:rPr>
          <w:rFonts w:ascii="Times New Roman" w:hAnsi="Times New Roman"/>
          <w:sz w:val="28"/>
          <w:szCs w:val="28"/>
        </w:rPr>
        <w:t>среднего-специального</w:t>
      </w:r>
      <w:proofErr w:type="gramEnd"/>
      <w:r w:rsidR="00953FA5">
        <w:rPr>
          <w:rFonts w:ascii="Times New Roman" w:hAnsi="Times New Roman"/>
          <w:sz w:val="28"/>
          <w:szCs w:val="28"/>
        </w:rPr>
        <w:t xml:space="preserve"> и среднего образования </w:t>
      </w:r>
      <w:r w:rsidR="00953FA5" w:rsidRPr="00B5283C">
        <w:rPr>
          <w:rFonts w:ascii="Times New Roman" w:hAnsi="Times New Roman"/>
          <w:sz w:val="28"/>
          <w:szCs w:val="28"/>
        </w:rPr>
        <w:t>проведены профила</w:t>
      </w:r>
      <w:r w:rsidR="00953FA5" w:rsidRPr="00B5283C">
        <w:rPr>
          <w:rFonts w:ascii="Times New Roman" w:hAnsi="Times New Roman"/>
          <w:sz w:val="28"/>
          <w:szCs w:val="28"/>
        </w:rPr>
        <w:t>к</w:t>
      </w:r>
      <w:r w:rsidR="00953FA5" w:rsidRPr="00B5283C">
        <w:rPr>
          <w:rFonts w:ascii="Times New Roman" w:hAnsi="Times New Roman"/>
          <w:sz w:val="28"/>
          <w:szCs w:val="28"/>
        </w:rPr>
        <w:t>тические медицинские осмотры психиатром-наркологом</w:t>
      </w:r>
      <w:r w:rsidR="00953FA5">
        <w:rPr>
          <w:rFonts w:ascii="Times New Roman" w:hAnsi="Times New Roman"/>
          <w:sz w:val="28"/>
          <w:szCs w:val="28"/>
        </w:rPr>
        <w:t>.</w:t>
      </w:r>
      <w:r w:rsidR="00953FA5" w:rsidRPr="00B5283C">
        <w:rPr>
          <w:rFonts w:ascii="Times New Roman" w:hAnsi="Times New Roman"/>
          <w:sz w:val="28"/>
          <w:szCs w:val="28"/>
        </w:rPr>
        <w:t xml:space="preserve"> </w:t>
      </w:r>
    </w:p>
    <w:p w:rsidR="003206C0" w:rsidRDefault="003206C0" w:rsidP="00BB6A45">
      <w:pPr>
        <w:pStyle w:val="aa"/>
        <w:spacing w:line="242" w:lineRule="auto"/>
        <w:ind w:firstLine="567"/>
        <w:jc w:val="both"/>
        <w:rPr>
          <w:rFonts w:ascii="Times New Roman" w:hAnsi="Times New Roman"/>
          <w:sz w:val="28"/>
          <w:szCs w:val="28"/>
        </w:rPr>
      </w:pPr>
      <w:r w:rsidRPr="002F5D29">
        <w:rPr>
          <w:rFonts w:ascii="Times New Roman" w:hAnsi="Times New Roman"/>
          <w:sz w:val="28"/>
          <w:szCs w:val="28"/>
        </w:rPr>
        <w:t xml:space="preserve">Удельный вес выявленных в 2018 году ВИЧ–инфицированных лиц, проживающих в районах </w:t>
      </w:r>
      <w:r>
        <w:rPr>
          <w:rFonts w:ascii="Times New Roman" w:hAnsi="Times New Roman"/>
          <w:sz w:val="28"/>
          <w:szCs w:val="28"/>
        </w:rPr>
        <w:t xml:space="preserve">Тверской </w:t>
      </w:r>
      <w:r w:rsidRPr="002F5D29">
        <w:rPr>
          <w:rFonts w:ascii="Times New Roman" w:hAnsi="Times New Roman"/>
          <w:sz w:val="28"/>
          <w:szCs w:val="28"/>
        </w:rPr>
        <w:t>области, с</w:t>
      </w:r>
      <w:r w:rsidRPr="002F5D29">
        <w:rPr>
          <w:rFonts w:ascii="Times New Roman" w:hAnsi="Times New Roman"/>
          <w:sz w:val="28"/>
          <w:szCs w:val="28"/>
        </w:rPr>
        <w:t>о</w:t>
      </w:r>
      <w:r w:rsidRPr="002F5D29">
        <w:rPr>
          <w:rFonts w:ascii="Times New Roman" w:hAnsi="Times New Roman"/>
          <w:sz w:val="28"/>
          <w:szCs w:val="28"/>
        </w:rPr>
        <w:t>ставил 63,7 %, проживающих в г</w:t>
      </w:r>
      <w:r>
        <w:rPr>
          <w:rFonts w:ascii="Times New Roman" w:hAnsi="Times New Roman"/>
          <w:sz w:val="28"/>
          <w:szCs w:val="28"/>
        </w:rPr>
        <w:t>ороде</w:t>
      </w:r>
      <w:r w:rsidRPr="002F5D29">
        <w:rPr>
          <w:rFonts w:ascii="Times New Roman" w:hAnsi="Times New Roman"/>
          <w:sz w:val="28"/>
          <w:szCs w:val="28"/>
        </w:rPr>
        <w:t xml:space="preserve"> Твери - 36,3%. Подобная тенденция распределения случаев ВИЧ – инфекции пр</w:t>
      </w:r>
      <w:r w:rsidRPr="002F5D29">
        <w:rPr>
          <w:rFonts w:ascii="Times New Roman" w:hAnsi="Times New Roman"/>
          <w:sz w:val="28"/>
          <w:szCs w:val="28"/>
        </w:rPr>
        <w:t>о</w:t>
      </w:r>
      <w:r w:rsidRPr="002F5D29">
        <w:rPr>
          <w:rFonts w:ascii="Times New Roman" w:hAnsi="Times New Roman"/>
          <w:sz w:val="28"/>
          <w:szCs w:val="28"/>
        </w:rPr>
        <w:t>слежива</w:t>
      </w:r>
      <w:r w:rsidR="0026777D">
        <w:rPr>
          <w:rFonts w:ascii="Times New Roman" w:hAnsi="Times New Roman"/>
          <w:sz w:val="28"/>
          <w:szCs w:val="28"/>
        </w:rPr>
        <w:t>ется на протяжении последних 10</w:t>
      </w:r>
      <w:r w:rsidRPr="002F5D29">
        <w:rPr>
          <w:rFonts w:ascii="Times New Roman" w:hAnsi="Times New Roman"/>
          <w:sz w:val="28"/>
          <w:szCs w:val="28"/>
        </w:rPr>
        <w:t xml:space="preserve"> лет</w:t>
      </w:r>
      <w:r>
        <w:rPr>
          <w:rFonts w:ascii="Times New Roman" w:hAnsi="Times New Roman"/>
          <w:sz w:val="28"/>
          <w:szCs w:val="28"/>
        </w:rPr>
        <w:t>.</w:t>
      </w:r>
      <w:r w:rsidRPr="002F5D29">
        <w:rPr>
          <w:rFonts w:ascii="Times New Roman" w:hAnsi="Times New Roman"/>
          <w:sz w:val="28"/>
          <w:szCs w:val="28"/>
        </w:rPr>
        <w:t xml:space="preserve"> </w:t>
      </w:r>
    </w:p>
    <w:p w:rsidR="002C31D3" w:rsidRPr="002C31D3" w:rsidRDefault="002C31D3" w:rsidP="00BB6A45">
      <w:pPr>
        <w:shd w:val="clear" w:color="auto" w:fill="FFFFFF"/>
        <w:spacing w:line="242" w:lineRule="auto"/>
        <w:ind w:firstLine="567"/>
        <w:jc w:val="both"/>
        <w:rPr>
          <w:sz w:val="28"/>
          <w:szCs w:val="28"/>
        </w:rPr>
      </w:pPr>
      <w:r w:rsidRPr="002C31D3">
        <w:rPr>
          <w:sz w:val="28"/>
          <w:szCs w:val="28"/>
        </w:rPr>
        <w:t>В оказании наркологической медицинской помощи применяются современные методы лечения и реабилитации больных алкоголизмом и наркоманией. Наркологической службой города Твери проводятся мероприятия первичной профилактики пьянства и алкоголизма, в том числе среди учащихся старших классов общеобразовательных школ, учр</w:t>
      </w:r>
      <w:r w:rsidRPr="002C31D3">
        <w:rPr>
          <w:sz w:val="28"/>
          <w:szCs w:val="28"/>
        </w:rPr>
        <w:t>е</w:t>
      </w:r>
      <w:r w:rsidRPr="002C31D3">
        <w:rPr>
          <w:sz w:val="28"/>
          <w:szCs w:val="28"/>
        </w:rPr>
        <w:t>ждений начального и среднего профессионального образования, студентов образовательных организаций высшего обр</w:t>
      </w:r>
      <w:r w:rsidRPr="002C31D3">
        <w:rPr>
          <w:sz w:val="28"/>
          <w:szCs w:val="28"/>
        </w:rPr>
        <w:t>а</w:t>
      </w:r>
      <w:r w:rsidRPr="002C31D3">
        <w:rPr>
          <w:sz w:val="28"/>
          <w:szCs w:val="28"/>
        </w:rPr>
        <w:t xml:space="preserve">зования. </w:t>
      </w:r>
    </w:p>
    <w:p w:rsidR="008F6A91" w:rsidRDefault="001A129E" w:rsidP="00BB6A45">
      <w:pPr>
        <w:autoSpaceDE w:val="0"/>
        <w:autoSpaceDN w:val="0"/>
        <w:adjustRightInd w:val="0"/>
        <w:spacing w:line="242" w:lineRule="auto"/>
        <w:ind w:firstLine="567"/>
        <w:jc w:val="both"/>
        <w:rPr>
          <w:sz w:val="28"/>
          <w:szCs w:val="28"/>
        </w:rPr>
      </w:pPr>
      <w:r>
        <w:rPr>
          <w:sz w:val="28"/>
          <w:szCs w:val="28"/>
        </w:rPr>
        <w:t>В каждом медицинском учреждени</w:t>
      </w:r>
      <w:r w:rsidR="00BE194C">
        <w:rPr>
          <w:sz w:val="28"/>
          <w:szCs w:val="28"/>
        </w:rPr>
        <w:t xml:space="preserve">и города Твери </w:t>
      </w:r>
      <w:r>
        <w:rPr>
          <w:sz w:val="28"/>
          <w:szCs w:val="28"/>
        </w:rPr>
        <w:t>функционируют отделения или кабинеты профилактики.</w:t>
      </w:r>
      <w:r w:rsidR="00A140D0">
        <w:rPr>
          <w:sz w:val="28"/>
          <w:szCs w:val="28"/>
        </w:rPr>
        <w:t xml:space="preserve"> </w:t>
      </w:r>
    </w:p>
    <w:p w:rsidR="001A129E" w:rsidRDefault="00A140D0" w:rsidP="00BB6A45">
      <w:pPr>
        <w:autoSpaceDE w:val="0"/>
        <w:autoSpaceDN w:val="0"/>
        <w:adjustRightInd w:val="0"/>
        <w:spacing w:line="242" w:lineRule="auto"/>
        <w:ind w:firstLine="567"/>
        <w:jc w:val="both"/>
        <w:rPr>
          <w:sz w:val="28"/>
          <w:szCs w:val="28"/>
        </w:rPr>
      </w:pPr>
      <w:r>
        <w:rPr>
          <w:sz w:val="28"/>
          <w:szCs w:val="28"/>
        </w:rPr>
        <w:t>На территории города Твери осуществляют свою деятельность два Центра здоровья:</w:t>
      </w:r>
    </w:p>
    <w:p w:rsidR="00A140D0" w:rsidRDefault="00A140D0" w:rsidP="00BB6A45">
      <w:pPr>
        <w:autoSpaceDE w:val="0"/>
        <w:autoSpaceDN w:val="0"/>
        <w:adjustRightInd w:val="0"/>
        <w:spacing w:line="242" w:lineRule="auto"/>
        <w:ind w:firstLine="567"/>
        <w:jc w:val="both"/>
        <w:rPr>
          <w:color w:val="222222"/>
          <w:sz w:val="28"/>
          <w:szCs w:val="28"/>
          <w:shd w:val="clear" w:color="auto" w:fill="FFFFFF"/>
        </w:rPr>
      </w:pPr>
      <w:r>
        <w:rPr>
          <w:sz w:val="28"/>
          <w:szCs w:val="28"/>
        </w:rPr>
        <w:lastRenderedPageBreak/>
        <w:t xml:space="preserve">- Центр здоровья на базе </w:t>
      </w:r>
      <w:r w:rsidRPr="001A129E">
        <w:rPr>
          <w:color w:val="222222"/>
          <w:sz w:val="28"/>
          <w:szCs w:val="28"/>
          <w:shd w:val="clear" w:color="auto" w:fill="FFFFFF"/>
        </w:rPr>
        <w:t>ГБУЗ «Областной клиничес</w:t>
      </w:r>
      <w:r w:rsidR="003206C0">
        <w:rPr>
          <w:color w:val="222222"/>
          <w:sz w:val="28"/>
          <w:szCs w:val="28"/>
          <w:shd w:val="clear" w:color="auto" w:fill="FFFFFF"/>
        </w:rPr>
        <w:t>кий кардиологический диспансер»;</w:t>
      </w:r>
    </w:p>
    <w:p w:rsidR="003206C0" w:rsidRDefault="003206C0" w:rsidP="00BB6A45">
      <w:pPr>
        <w:pStyle w:val="a4"/>
        <w:shd w:val="clear" w:color="auto" w:fill="FFFFFF"/>
        <w:spacing w:line="242" w:lineRule="auto"/>
        <w:ind w:firstLine="567"/>
        <w:jc w:val="both"/>
        <w:rPr>
          <w:color w:val="222222"/>
          <w:sz w:val="28"/>
          <w:szCs w:val="28"/>
        </w:rPr>
      </w:pPr>
      <w:r>
        <w:rPr>
          <w:color w:val="222222"/>
          <w:sz w:val="28"/>
          <w:szCs w:val="28"/>
        </w:rPr>
        <w:t>- Центр здоровья для детей</w:t>
      </w:r>
      <w:r w:rsidRPr="001B40E3">
        <w:rPr>
          <w:color w:val="222222"/>
          <w:sz w:val="28"/>
          <w:szCs w:val="28"/>
        </w:rPr>
        <w:t xml:space="preserve"> </w:t>
      </w:r>
      <w:r>
        <w:rPr>
          <w:color w:val="222222"/>
          <w:sz w:val="28"/>
          <w:szCs w:val="28"/>
        </w:rPr>
        <w:t xml:space="preserve">на базе </w:t>
      </w:r>
      <w:r w:rsidRPr="001B40E3">
        <w:rPr>
          <w:color w:val="222222"/>
          <w:sz w:val="28"/>
          <w:szCs w:val="28"/>
        </w:rPr>
        <w:t>поликлиник</w:t>
      </w:r>
      <w:r>
        <w:rPr>
          <w:color w:val="222222"/>
          <w:sz w:val="28"/>
          <w:szCs w:val="28"/>
        </w:rPr>
        <w:t xml:space="preserve">и </w:t>
      </w:r>
      <w:r w:rsidRPr="001B40E3">
        <w:rPr>
          <w:color w:val="222222"/>
          <w:sz w:val="28"/>
          <w:szCs w:val="28"/>
        </w:rPr>
        <w:t>ГБУЗ «Городская детская больница №</w:t>
      </w:r>
      <w:r>
        <w:rPr>
          <w:color w:val="222222"/>
          <w:sz w:val="28"/>
          <w:szCs w:val="28"/>
        </w:rPr>
        <w:t xml:space="preserve"> </w:t>
      </w:r>
      <w:r w:rsidRPr="001B40E3">
        <w:rPr>
          <w:color w:val="222222"/>
          <w:sz w:val="28"/>
          <w:szCs w:val="28"/>
        </w:rPr>
        <w:t>3»</w:t>
      </w:r>
      <w:r>
        <w:rPr>
          <w:color w:val="222222"/>
          <w:sz w:val="28"/>
          <w:szCs w:val="28"/>
        </w:rPr>
        <w:t xml:space="preserve">. </w:t>
      </w:r>
    </w:p>
    <w:p w:rsidR="001B40E3" w:rsidRDefault="001A129E" w:rsidP="00BB6A45">
      <w:pPr>
        <w:pStyle w:val="a4"/>
        <w:shd w:val="clear" w:color="auto" w:fill="FFFFFF"/>
        <w:spacing w:line="242" w:lineRule="auto"/>
        <w:ind w:firstLine="567"/>
        <w:jc w:val="both"/>
        <w:rPr>
          <w:color w:val="222222"/>
          <w:sz w:val="28"/>
          <w:szCs w:val="28"/>
        </w:rPr>
      </w:pPr>
      <w:r w:rsidRPr="001A129E">
        <w:rPr>
          <w:color w:val="222222"/>
          <w:sz w:val="28"/>
          <w:szCs w:val="28"/>
        </w:rPr>
        <w:t>Основной задачей Центр</w:t>
      </w:r>
      <w:r w:rsidR="003206C0">
        <w:rPr>
          <w:color w:val="222222"/>
          <w:sz w:val="28"/>
          <w:szCs w:val="28"/>
        </w:rPr>
        <w:t>ов</w:t>
      </w:r>
      <w:r>
        <w:rPr>
          <w:color w:val="222222"/>
          <w:sz w:val="28"/>
          <w:szCs w:val="28"/>
        </w:rPr>
        <w:t xml:space="preserve"> </w:t>
      </w:r>
      <w:r w:rsidRPr="001A129E">
        <w:rPr>
          <w:color w:val="222222"/>
          <w:sz w:val="28"/>
          <w:szCs w:val="28"/>
        </w:rPr>
        <w:t>является формирование здорового образа жизни у населения и ответственно</w:t>
      </w:r>
      <w:r>
        <w:rPr>
          <w:color w:val="222222"/>
          <w:sz w:val="28"/>
          <w:szCs w:val="28"/>
        </w:rPr>
        <w:t xml:space="preserve">го </w:t>
      </w:r>
      <w:r w:rsidRPr="001A129E">
        <w:rPr>
          <w:color w:val="222222"/>
          <w:sz w:val="28"/>
          <w:szCs w:val="28"/>
        </w:rPr>
        <w:t>отнош</w:t>
      </w:r>
      <w:r w:rsidRPr="001A129E">
        <w:rPr>
          <w:color w:val="222222"/>
          <w:sz w:val="28"/>
          <w:szCs w:val="28"/>
        </w:rPr>
        <w:t>е</w:t>
      </w:r>
      <w:r w:rsidRPr="001A129E">
        <w:rPr>
          <w:color w:val="222222"/>
          <w:sz w:val="28"/>
          <w:szCs w:val="28"/>
        </w:rPr>
        <w:t>ни</w:t>
      </w:r>
      <w:r>
        <w:rPr>
          <w:color w:val="222222"/>
          <w:sz w:val="28"/>
          <w:szCs w:val="28"/>
        </w:rPr>
        <w:t>я</w:t>
      </w:r>
      <w:r w:rsidR="003206C0">
        <w:rPr>
          <w:color w:val="222222"/>
          <w:sz w:val="28"/>
          <w:szCs w:val="28"/>
        </w:rPr>
        <w:t xml:space="preserve"> к собственному здоровью</w:t>
      </w:r>
      <w:r w:rsidR="003206C0" w:rsidRPr="003206C0">
        <w:rPr>
          <w:color w:val="222222"/>
          <w:sz w:val="28"/>
          <w:szCs w:val="28"/>
        </w:rPr>
        <w:t xml:space="preserve"> </w:t>
      </w:r>
      <w:r w:rsidR="003206C0" w:rsidRPr="001B40E3">
        <w:rPr>
          <w:color w:val="222222"/>
          <w:sz w:val="28"/>
          <w:szCs w:val="28"/>
        </w:rPr>
        <w:t>с учетом возрастных особенностей организма</w:t>
      </w:r>
      <w:r w:rsidR="00456721">
        <w:rPr>
          <w:color w:val="222222"/>
          <w:sz w:val="28"/>
          <w:szCs w:val="28"/>
        </w:rPr>
        <w:t>.</w:t>
      </w:r>
      <w:r w:rsidRPr="001A129E">
        <w:rPr>
          <w:color w:val="222222"/>
          <w:sz w:val="28"/>
          <w:szCs w:val="28"/>
        </w:rPr>
        <w:t xml:space="preserve"> Именно поэтому основным контингентом Центр</w:t>
      </w:r>
      <w:r w:rsidR="00784573">
        <w:rPr>
          <w:color w:val="222222"/>
          <w:sz w:val="28"/>
          <w:szCs w:val="28"/>
        </w:rPr>
        <w:t xml:space="preserve">ов </w:t>
      </w:r>
      <w:r w:rsidRPr="001A129E">
        <w:rPr>
          <w:color w:val="222222"/>
          <w:sz w:val="28"/>
          <w:szCs w:val="28"/>
        </w:rPr>
        <w:t>здоровья являются не больные, а практически здоровые лица, или те, у кого имеются факторы риска разви</w:t>
      </w:r>
      <w:r w:rsidR="00456721">
        <w:rPr>
          <w:color w:val="222222"/>
          <w:sz w:val="28"/>
          <w:szCs w:val="28"/>
        </w:rPr>
        <w:t>тия неинфекционных заболеваний (</w:t>
      </w:r>
      <w:proofErr w:type="spellStart"/>
      <w:r w:rsidRPr="001A129E">
        <w:rPr>
          <w:color w:val="222222"/>
          <w:sz w:val="28"/>
          <w:szCs w:val="28"/>
        </w:rPr>
        <w:t>табакокурение</w:t>
      </w:r>
      <w:proofErr w:type="spellEnd"/>
      <w:r w:rsidRPr="001A129E">
        <w:rPr>
          <w:color w:val="222222"/>
          <w:sz w:val="28"/>
          <w:szCs w:val="28"/>
        </w:rPr>
        <w:t>, избыточная масса тела, низкая физическая активность, повышенный ур</w:t>
      </w:r>
      <w:r w:rsidRPr="001A129E">
        <w:rPr>
          <w:color w:val="222222"/>
          <w:sz w:val="28"/>
          <w:szCs w:val="28"/>
        </w:rPr>
        <w:t>о</w:t>
      </w:r>
      <w:r w:rsidRPr="001A129E">
        <w:rPr>
          <w:color w:val="222222"/>
          <w:sz w:val="28"/>
          <w:szCs w:val="28"/>
        </w:rPr>
        <w:t>вень холестерина крови</w:t>
      </w:r>
      <w:r w:rsidR="00456721">
        <w:rPr>
          <w:color w:val="222222"/>
          <w:sz w:val="28"/>
          <w:szCs w:val="28"/>
        </w:rPr>
        <w:t xml:space="preserve">). Одним из направлений </w:t>
      </w:r>
      <w:r w:rsidR="00D87370">
        <w:rPr>
          <w:color w:val="222222"/>
          <w:sz w:val="28"/>
          <w:szCs w:val="28"/>
        </w:rPr>
        <w:t xml:space="preserve">деятельности Центров </w:t>
      </w:r>
      <w:r w:rsidR="00456721">
        <w:rPr>
          <w:color w:val="222222"/>
          <w:sz w:val="28"/>
          <w:szCs w:val="28"/>
        </w:rPr>
        <w:t xml:space="preserve">является </w:t>
      </w:r>
      <w:r w:rsidR="001B40E3" w:rsidRPr="001B40E3">
        <w:rPr>
          <w:color w:val="222222"/>
          <w:sz w:val="28"/>
          <w:szCs w:val="28"/>
        </w:rPr>
        <w:t>выявление функциональных отклон</w:t>
      </w:r>
      <w:r w:rsidR="001B40E3" w:rsidRPr="001B40E3">
        <w:rPr>
          <w:color w:val="222222"/>
          <w:sz w:val="28"/>
          <w:szCs w:val="28"/>
        </w:rPr>
        <w:t>е</w:t>
      </w:r>
      <w:r w:rsidR="001B40E3" w:rsidRPr="001B40E3">
        <w:rPr>
          <w:color w:val="222222"/>
          <w:sz w:val="28"/>
          <w:szCs w:val="28"/>
        </w:rPr>
        <w:t>ний в состоянии здоровья детей и назначение профилактических мероприятий, таких как лечебная физкультура, пр</w:t>
      </w:r>
      <w:r w:rsidR="001B40E3" w:rsidRPr="001B40E3">
        <w:rPr>
          <w:color w:val="222222"/>
          <w:sz w:val="28"/>
          <w:szCs w:val="28"/>
        </w:rPr>
        <w:t>а</w:t>
      </w:r>
      <w:r w:rsidR="001B40E3" w:rsidRPr="001B40E3">
        <w:rPr>
          <w:color w:val="222222"/>
          <w:sz w:val="28"/>
          <w:szCs w:val="28"/>
        </w:rPr>
        <w:t>вильное питание, обучение гигиеническим навыкам детей и формирование ответственного отношения к здоровью детей у родителей.</w:t>
      </w:r>
    </w:p>
    <w:p w:rsidR="0037185A" w:rsidRPr="0037185A" w:rsidRDefault="0037185A" w:rsidP="00BB6A45">
      <w:pPr>
        <w:tabs>
          <w:tab w:val="left" w:pos="567"/>
        </w:tabs>
        <w:autoSpaceDE w:val="0"/>
        <w:autoSpaceDN w:val="0"/>
        <w:adjustRightInd w:val="0"/>
        <w:spacing w:line="242" w:lineRule="auto"/>
        <w:ind w:firstLine="567"/>
        <w:jc w:val="both"/>
        <w:rPr>
          <w:sz w:val="28"/>
          <w:szCs w:val="28"/>
        </w:rPr>
      </w:pPr>
      <w:r w:rsidRPr="0037185A">
        <w:rPr>
          <w:sz w:val="28"/>
          <w:szCs w:val="28"/>
        </w:rPr>
        <w:t>С целью формирования культуры здорового образа жизни и здорового питания среди учащихся в образовательных учреждениях проводятся беседы, дискуссии, семинары, конференции, круглые столы по вопросам формирования кул</w:t>
      </w:r>
      <w:r w:rsidRPr="0037185A">
        <w:rPr>
          <w:sz w:val="28"/>
          <w:szCs w:val="28"/>
        </w:rPr>
        <w:t>ь</w:t>
      </w:r>
      <w:r w:rsidRPr="0037185A">
        <w:rPr>
          <w:sz w:val="28"/>
          <w:szCs w:val="28"/>
        </w:rPr>
        <w:t xml:space="preserve">туры здорового образа жизни, здорового питания и </w:t>
      </w:r>
      <w:r w:rsidRPr="0037185A">
        <w:rPr>
          <w:sz w:val="28"/>
          <w:szCs w:val="28"/>
          <w:shd w:val="clear" w:color="auto" w:fill="FFFFFF"/>
        </w:rPr>
        <w:t>профилактики дорожно-транспортных происшествий</w:t>
      </w:r>
      <w:r w:rsidRPr="0037185A">
        <w:rPr>
          <w:sz w:val="28"/>
          <w:szCs w:val="28"/>
        </w:rPr>
        <w:t>. Школьники принимают участие в конкурсах, акциях, смотрах, научно-практических конференциях, посвященных этой тематике. Среди детей, отдыхающих в лагерях с дневным пребыванием, загородных оздоровительных лагерях, проводятся спо</w:t>
      </w:r>
      <w:r w:rsidRPr="0037185A">
        <w:rPr>
          <w:sz w:val="28"/>
          <w:szCs w:val="28"/>
        </w:rPr>
        <w:t>р</w:t>
      </w:r>
      <w:r w:rsidRPr="0037185A">
        <w:rPr>
          <w:sz w:val="28"/>
          <w:szCs w:val="28"/>
        </w:rPr>
        <w:t>тивные, интеллектуальные и игровые программы, конкурсы на тему «Здоровым быть – полезная привычка»</w:t>
      </w:r>
      <w:r w:rsidR="00D87370">
        <w:rPr>
          <w:sz w:val="28"/>
          <w:szCs w:val="28"/>
        </w:rPr>
        <w:t>.</w:t>
      </w:r>
      <w:r w:rsidRPr="0037185A">
        <w:rPr>
          <w:sz w:val="28"/>
          <w:szCs w:val="28"/>
        </w:rPr>
        <w:t xml:space="preserve"> </w:t>
      </w:r>
    </w:p>
    <w:p w:rsidR="0037185A" w:rsidRPr="0037185A" w:rsidRDefault="0037185A" w:rsidP="00BB6A45">
      <w:pPr>
        <w:widowControl w:val="0"/>
        <w:autoSpaceDE w:val="0"/>
        <w:autoSpaceDN w:val="0"/>
        <w:adjustRightInd w:val="0"/>
        <w:spacing w:line="242" w:lineRule="auto"/>
        <w:ind w:firstLine="567"/>
        <w:jc w:val="both"/>
        <w:rPr>
          <w:sz w:val="28"/>
          <w:szCs w:val="28"/>
        </w:rPr>
      </w:pPr>
      <w:r w:rsidRPr="0037185A">
        <w:rPr>
          <w:sz w:val="28"/>
          <w:szCs w:val="28"/>
        </w:rPr>
        <w:t>В рамках организации работы по сохранению и укреплению здоровья об</w:t>
      </w:r>
      <w:r>
        <w:rPr>
          <w:sz w:val="28"/>
          <w:szCs w:val="28"/>
        </w:rPr>
        <w:t xml:space="preserve">учающихся, созданию и развитию </w:t>
      </w:r>
      <w:r w:rsidRPr="0037185A">
        <w:rPr>
          <w:sz w:val="28"/>
          <w:szCs w:val="28"/>
        </w:rPr>
        <w:t>единой профилактической среды в школах создано</w:t>
      </w:r>
      <w:r w:rsidR="00D87370">
        <w:rPr>
          <w:sz w:val="28"/>
          <w:szCs w:val="28"/>
        </w:rPr>
        <w:t xml:space="preserve"> 52 «Кабинета Здоровья». Ресурс</w:t>
      </w:r>
      <w:r w:rsidRPr="0037185A">
        <w:rPr>
          <w:sz w:val="28"/>
          <w:szCs w:val="28"/>
        </w:rPr>
        <w:t xml:space="preserve"> кабинетов здоровья используется в образ</w:t>
      </w:r>
      <w:r w:rsidRPr="0037185A">
        <w:rPr>
          <w:sz w:val="28"/>
          <w:szCs w:val="28"/>
        </w:rPr>
        <w:t>о</w:t>
      </w:r>
      <w:r w:rsidRPr="0037185A">
        <w:rPr>
          <w:sz w:val="28"/>
          <w:szCs w:val="28"/>
        </w:rPr>
        <w:t>вательных учреждениях для просветительской и методической работы с участниками образовательного процесса по в</w:t>
      </w:r>
      <w:r w:rsidRPr="0037185A">
        <w:rPr>
          <w:sz w:val="28"/>
          <w:szCs w:val="28"/>
        </w:rPr>
        <w:t>о</w:t>
      </w:r>
      <w:r w:rsidRPr="0037185A">
        <w:rPr>
          <w:sz w:val="28"/>
          <w:szCs w:val="28"/>
        </w:rPr>
        <w:t>просам здорового и безопасного образа жизни.</w:t>
      </w:r>
    </w:p>
    <w:p w:rsidR="0037185A" w:rsidRPr="0037185A" w:rsidRDefault="0037185A" w:rsidP="00BB6A45">
      <w:pPr>
        <w:widowControl w:val="0"/>
        <w:autoSpaceDE w:val="0"/>
        <w:autoSpaceDN w:val="0"/>
        <w:adjustRightInd w:val="0"/>
        <w:spacing w:line="242" w:lineRule="auto"/>
        <w:ind w:firstLine="567"/>
        <w:jc w:val="both"/>
        <w:rPr>
          <w:sz w:val="28"/>
          <w:szCs w:val="28"/>
        </w:rPr>
      </w:pPr>
      <w:r w:rsidRPr="0037185A">
        <w:rPr>
          <w:sz w:val="28"/>
          <w:szCs w:val="28"/>
        </w:rPr>
        <w:t>Важную роль в здоровье детей играет здоровое питание школьников. Учреждения образования уделяют большое внимание повышению качества и доступности школьного питания, внедрению новых технологий приготовления пищи и форм обслуживания, развитию материально-технической базы школьных пищеблоков, улучшению координации и ко</w:t>
      </w:r>
      <w:r w:rsidRPr="0037185A">
        <w:rPr>
          <w:sz w:val="28"/>
          <w:szCs w:val="28"/>
        </w:rPr>
        <w:t>н</w:t>
      </w:r>
      <w:r w:rsidRPr="0037185A">
        <w:rPr>
          <w:sz w:val="28"/>
          <w:szCs w:val="28"/>
        </w:rPr>
        <w:t xml:space="preserve">троля в сфере школьного питания. </w:t>
      </w:r>
    </w:p>
    <w:p w:rsidR="0037185A" w:rsidRPr="0037185A" w:rsidRDefault="0037185A" w:rsidP="00BB6A45">
      <w:pPr>
        <w:spacing w:line="242" w:lineRule="auto"/>
        <w:ind w:firstLine="567"/>
        <w:jc w:val="both"/>
        <w:rPr>
          <w:sz w:val="28"/>
          <w:szCs w:val="28"/>
        </w:rPr>
      </w:pPr>
      <w:r w:rsidRPr="0037185A">
        <w:rPr>
          <w:sz w:val="28"/>
          <w:szCs w:val="28"/>
        </w:rPr>
        <w:t>Ведется разработка и внедрение учебных модулей по формированию культуры здорового питания в рамках уче</w:t>
      </w:r>
      <w:r w:rsidRPr="0037185A">
        <w:rPr>
          <w:sz w:val="28"/>
          <w:szCs w:val="28"/>
        </w:rPr>
        <w:t>б</w:t>
      </w:r>
      <w:r w:rsidRPr="0037185A">
        <w:rPr>
          <w:sz w:val="28"/>
          <w:szCs w:val="28"/>
        </w:rPr>
        <w:t>ных предметов: окружающий мир, физическая культура, природоведение, биология, химия, ОБЖ.</w:t>
      </w:r>
    </w:p>
    <w:p w:rsidR="00057A54" w:rsidRDefault="00057A54" w:rsidP="00BB6A45">
      <w:pPr>
        <w:pStyle w:val="aa"/>
        <w:spacing w:line="242" w:lineRule="auto"/>
        <w:ind w:firstLine="567"/>
        <w:jc w:val="both"/>
        <w:rPr>
          <w:rFonts w:ascii="Times New Roman" w:hAnsi="Times New Roman"/>
          <w:sz w:val="28"/>
          <w:szCs w:val="28"/>
        </w:rPr>
      </w:pPr>
      <w:r w:rsidRPr="00057A54">
        <w:rPr>
          <w:rFonts w:ascii="Times New Roman" w:hAnsi="Times New Roman"/>
          <w:sz w:val="28"/>
          <w:szCs w:val="28"/>
        </w:rPr>
        <w:t>Один из важнейших ресурсов по проведению профилактических мероприятий</w:t>
      </w:r>
      <w:r>
        <w:rPr>
          <w:rFonts w:ascii="Times New Roman" w:hAnsi="Times New Roman"/>
          <w:sz w:val="28"/>
          <w:szCs w:val="28"/>
        </w:rPr>
        <w:t xml:space="preserve"> по сохранению</w:t>
      </w:r>
      <w:r w:rsidR="00784573">
        <w:rPr>
          <w:rFonts w:ascii="Times New Roman" w:hAnsi="Times New Roman"/>
          <w:sz w:val="28"/>
          <w:szCs w:val="28"/>
        </w:rPr>
        <w:t xml:space="preserve"> здоровья</w:t>
      </w:r>
      <w:r>
        <w:rPr>
          <w:rFonts w:ascii="Times New Roman" w:hAnsi="Times New Roman"/>
          <w:sz w:val="28"/>
          <w:szCs w:val="28"/>
        </w:rPr>
        <w:t xml:space="preserve"> </w:t>
      </w:r>
      <w:r w:rsidRPr="00057A54">
        <w:rPr>
          <w:rFonts w:ascii="Times New Roman" w:hAnsi="Times New Roman"/>
          <w:sz w:val="28"/>
          <w:szCs w:val="28"/>
        </w:rPr>
        <w:t>является проведение информационных кампаний. Вопросы профилактики регулярно освещаются в средствах массовой информ</w:t>
      </w:r>
      <w:r w:rsidRPr="00057A54">
        <w:rPr>
          <w:rFonts w:ascii="Times New Roman" w:hAnsi="Times New Roman"/>
          <w:sz w:val="28"/>
          <w:szCs w:val="28"/>
        </w:rPr>
        <w:t>а</w:t>
      </w:r>
      <w:r w:rsidRPr="00057A54">
        <w:rPr>
          <w:rFonts w:ascii="Times New Roman" w:hAnsi="Times New Roman"/>
          <w:sz w:val="28"/>
          <w:szCs w:val="28"/>
        </w:rPr>
        <w:t xml:space="preserve">ции, </w:t>
      </w:r>
      <w:r>
        <w:rPr>
          <w:rFonts w:ascii="Times New Roman" w:hAnsi="Times New Roman"/>
          <w:sz w:val="28"/>
          <w:szCs w:val="28"/>
        </w:rPr>
        <w:t xml:space="preserve">информационные профилактические материалы </w:t>
      </w:r>
      <w:r w:rsidRPr="00057A54">
        <w:rPr>
          <w:rFonts w:ascii="Times New Roman" w:hAnsi="Times New Roman"/>
          <w:sz w:val="28"/>
          <w:szCs w:val="28"/>
        </w:rPr>
        <w:t>распространяют</w:t>
      </w:r>
      <w:r>
        <w:rPr>
          <w:rFonts w:ascii="Times New Roman" w:hAnsi="Times New Roman"/>
          <w:sz w:val="28"/>
          <w:szCs w:val="28"/>
        </w:rPr>
        <w:t>ся</w:t>
      </w:r>
      <w:r w:rsidRPr="00057A54">
        <w:rPr>
          <w:rFonts w:ascii="Times New Roman" w:hAnsi="Times New Roman"/>
          <w:sz w:val="28"/>
          <w:szCs w:val="28"/>
        </w:rPr>
        <w:t xml:space="preserve"> </w:t>
      </w:r>
      <w:r>
        <w:rPr>
          <w:rFonts w:ascii="Times New Roman" w:hAnsi="Times New Roman"/>
          <w:sz w:val="28"/>
          <w:szCs w:val="28"/>
        </w:rPr>
        <w:t>в виде буклетов,</w:t>
      </w:r>
      <w:r w:rsidRPr="00B5283C">
        <w:rPr>
          <w:rFonts w:ascii="Times New Roman" w:hAnsi="Times New Roman"/>
          <w:sz w:val="28"/>
          <w:szCs w:val="28"/>
        </w:rPr>
        <w:t xml:space="preserve"> брошюр</w:t>
      </w:r>
      <w:r>
        <w:rPr>
          <w:rFonts w:ascii="Times New Roman" w:hAnsi="Times New Roman"/>
          <w:sz w:val="28"/>
          <w:szCs w:val="28"/>
        </w:rPr>
        <w:t>,</w:t>
      </w:r>
      <w:r w:rsidRPr="00B5283C">
        <w:rPr>
          <w:rFonts w:ascii="Times New Roman" w:hAnsi="Times New Roman"/>
          <w:sz w:val="28"/>
          <w:szCs w:val="28"/>
        </w:rPr>
        <w:t xml:space="preserve"> открыток, календарей, плакатов</w:t>
      </w:r>
      <w:r w:rsidR="00001817">
        <w:rPr>
          <w:rFonts w:ascii="Times New Roman" w:hAnsi="Times New Roman"/>
          <w:sz w:val="28"/>
          <w:szCs w:val="28"/>
        </w:rPr>
        <w:t>.</w:t>
      </w:r>
    </w:p>
    <w:p w:rsidR="00EA4EDC" w:rsidRPr="00EA4EDC" w:rsidRDefault="00001817" w:rsidP="00BB6A45">
      <w:pPr>
        <w:shd w:val="clear" w:color="auto" w:fill="FFFFFF"/>
        <w:spacing w:line="242" w:lineRule="auto"/>
        <w:ind w:firstLine="567"/>
        <w:jc w:val="both"/>
        <w:rPr>
          <w:sz w:val="28"/>
          <w:szCs w:val="28"/>
        </w:rPr>
      </w:pPr>
      <w:r>
        <w:rPr>
          <w:sz w:val="28"/>
          <w:szCs w:val="28"/>
        </w:rPr>
        <w:lastRenderedPageBreak/>
        <w:t>Вопросы популяризации здорового образа жизни,</w:t>
      </w:r>
      <w:r w:rsidRPr="009C21AB">
        <w:rPr>
          <w:sz w:val="28"/>
          <w:szCs w:val="28"/>
        </w:rPr>
        <w:t xml:space="preserve"> </w:t>
      </w:r>
      <w:r>
        <w:rPr>
          <w:sz w:val="28"/>
          <w:szCs w:val="28"/>
        </w:rPr>
        <w:t xml:space="preserve">профилактики употребления </w:t>
      </w:r>
      <w:proofErr w:type="spellStart"/>
      <w:r>
        <w:rPr>
          <w:sz w:val="28"/>
          <w:szCs w:val="28"/>
        </w:rPr>
        <w:t>психоактивных</w:t>
      </w:r>
      <w:proofErr w:type="spellEnd"/>
      <w:r>
        <w:rPr>
          <w:sz w:val="28"/>
          <w:szCs w:val="28"/>
        </w:rPr>
        <w:t xml:space="preserve"> веществ, алкогол</w:t>
      </w:r>
      <w:r>
        <w:rPr>
          <w:sz w:val="28"/>
          <w:szCs w:val="28"/>
        </w:rPr>
        <w:t>ь</w:t>
      </w:r>
      <w:r>
        <w:rPr>
          <w:sz w:val="28"/>
          <w:szCs w:val="28"/>
        </w:rPr>
        <w:t xml:space="preserve">ной продукции, табака рассматриваются в рамках работы </w:t>
      </w:r>
      <w:r>
        <w:rPr>
          <w:bCs/>
          <w:color w:val="1C1C1C"/>
          <w:sz w:val="28"/>
          <w:szCs w:val="28"/>
          <w:shd w:val="clear" w:color="auto" w:fill="FFFFFF"/>
        </w:rPr>
        <w:t>а</w:t>
      </w:r>
      <w:r w:rsidRPr="002B724D">
        <w:rPr>
          <w:bCs/>
          <w:color w:val="1C1C1C"/>
          <w:sz w:val="28"/>
          <w:szCs w:val="28"/>
          <w:shd w:val="clear" w:color="auto" w:fill="FFFFFF"/>
        </w:rPr>
        <w:t>нтинаркотическ</w:t>
      </w:r>
      <w:r>
        <w:rPr>
          <w:bCs/>
          <w:color w:val="1C1C1C"/>
          <w:sz w:val="28"/>
          <w:szCs w:val="28"/>
          <w:shd w:val="clear" w:color="auto" w:fill="FFFFFF"/>
        </w:rPr>
        <w:t xml:space="preserve">ой </w:t>
      </w:r>
      <w:r w:rsidRPr="002B724D">
        <w:rPr>
          <w:bCs/>
          <w:color w:val="1C1C1C"/>
          <w:sz w:val="28"/>
          <w:szCs w:val="28"/>
          <w:shd w:val="clear" w:color="auto" w:fill="FFFFFF"/>
        </w:rPr>
        <w:t>комисси</w:t>
      </w:r>
      <w:r>
        <w:rPr>
          <w:bCs/>
          <w:color w:val="1C1C1C"/>
          <w:sz w:val="28"/>
          <w:szCs w:val="28"/>
          <w:shd w:val="clear" w:color="auto" w:fill="FFFFFF"/>
        </w:rPr>
        <w:t xml:space="preserve">и </w:t>
      </w:r>
      <w:r w:rsidR="00AE022F">
        <w:rPr>
          <w:color w:val="1C1C1C"/>
          <w:sz w:val="28"/>
          <w:szCs w:val="28"/>
          <w:shd w:val="clear" w:color="auto" w:fill="FFFFFF"/>
        </w:rPr>
        <w:t>при А</w:t>
      </w:r>
      <w:r w:rsidRPr="002B724D">
        <w:rPr>
          <w:color w:val="1C1C1C"/>
          <w:sz w:val="28"/>
          <w:szCs w:val="28"/>
          <w:shd w:val="clear" w:color="auto" w:fill="FFFFFF"/>
        </w:rPr>
        <w:t>дминистрации города Тв</w:t>
      </w:r>
      <w:r w:rsidRPr="002B724D">
        <w:rPr>
          <w:color w:val="1C1C1C"/>
          <w:sz w:val="28"/>
          <w:szCs w:val="28"/>
          <w:shd w:val="clear" w:color="auto" w:fill="FFFFFF"/>
        </w:rPr>
        <w:t>е</w:t>
      </w:r>
      <w:r w:rsidRPr="002B724D">
        <w:rPr>
          <w:color w:val="1C1C1C"/>
          <w:sz w:val="28"/>
          <w:szCs w:val="28"/>
          <w:shd w:val="clear" w:color="auto" w:fill="FFFFFF"/>
        </w:rPr>
        <w:t>ри</w:t>
      </w:r>
      <w:r>
        <w:rPr>
          <w:color w:val="1C1C1C"/>
          <w:sz w:val="28"/>
          <w:szCs w:val="28"/>
          <w:shd w:val="clear" w:color="auto" w:fill="FFFFFF"/>
        </w:rPr>
        <w:t xml:space="preserve">, </w:t>
      </w:r>
      <w:r w:rsidRPr="00891E9B">
        <w:rPr>
          <w:sz w:val="28"/>
          <w:szCs w:val="28"/>
        </w:rPr>
        <w:t>утвержденной постановление</w:t>
      </w:r>
      <w:r>
        <w:rPr>
          <w:sz w:val="28"/>
          <w:szCs w:val="28"/>
        </w:rPr>
        <w:t>м</w:t>
      </w:r>
      <w:r w:rsidRPr="00891E9B">
        <w:rPr>
          <w:sz w:val="28"/>
          <w:szCs w:val="28"/>
        </w:rPr>
        <w:t xml:space="preserve"> </w:t>
      </w:r>
      <w:r>
        <w:rPr>
          <w:sz w:val="28"/>
          <w:szCs w:val="28"/>
        </w:rPr>
        <w:t>А</w:t>
      </w:r>
      <w:r w:rsidRPr="00891E9B">
        <w:rPr>
          <w:sz w:val="28"/>
          <w:szCs w:val="28"/>
        </w:rPr>
        <w:t>дминистрации города Твери от 18.06.2010 № 1355</w:t>
      </w:r>
      <w:r w:rsidR="00D87370">
        <w:rPr>
          <w:sz w:val="28"/>
          <w:szCs w:val="28"/>
        </w:rPr>
        <w:t>,</w:t>
      </w:r>
      <w:r w:rsidRPr="00891E9B">
        <w:rPr>
          <w:sz w:val="28"/>
          <w:szCs w:val="28"/>
        </w:rPr>
        <w:t xml:space="preserve"> </w:t>
      </w:r>
      <w:r>
        <w:rPr>
          <w:sz w:val="28"/>
          <w:szCs w:val="28"/>
        </w:rPr>
        <w:t xml:space="preserve">и </w:t>
      </w:r>
      <w:r>
        <w:rPr>
          <w:color w:val="1C1C1C"/>
          <w:sz w:val="28"/>
          <w:szCs w:val="28"/>
          <w:shd w:val="clear" w:color="auto" w:fill="FFFFFF"/>
        </w:rPr>
        <w:t xml:space="preserve">городской и </w:t>
      </w:r>
      <w:r w:rsidRPr="002B724D">
        <w:rPr>
          <w:sz w:val="28"/>
          <w:szCs w:val="28"/>
        </w:rPr>
        <w:t>районн</w:t>
      </w:r>
      <w:r w:rsidRPr="00B72C04">
        <w:rPr>
          <w:sz w:val="28"/>
          <w:szCs w:val="28"/>
        </w:rPr>
        <w:t>ы</w:t>
      </w:r>
      <w:r>
        <w:rPr>
          <w:sz w:val="28"/>
          <w:szCs w:val="28"/>
        </w:rPr>
        <w:t>х</w:t>
      </w:r>
      <w:r w:rsidRPr="00B72C04">
        <w:rPr>
          <w:sz w:val="28"/>
          <w:szCs w:val="28"/>
        </w:rPr>
        <w:t xml:space="preserve"> коми</w:t>
      </w:r>
      <w:r w:rsidRPr="00B72C04">
        <w:rPr>
          <w:sz w:val="28"/>
          <w:szCs w:val="28"/>
        </w:rPr>
        <w:t>с</w:t>
      </w:r>
      <w:r w:rsidRPr="00B72C04">
        <w:rPr>
          <w:sz w:val="28"/>
          <w:szCs w:val="28"/>
        </w:rPr>
        <w:t>си</w:t>
      </w:r>
      <w:r>
        <w:rPr>
          <w:sz w:val="28"/>
          <w:szCs w:val="28"/>
        </w:rPr>
        <w:t>й</w:t>
      </w:r>
      <w:r w:rsidRPr="00B72C04">
        <w:rPr>
          <w:sz w:val="28"/>
          <w:szCs w:val="28"/>
        </w:rPr>
        <w:t xml:space="preserve"> по делам несо</w:t>
      </w:r>
      <w:r>
        <w:rPr>
          <w:sz w:val="28"/>
          <w:szCs w:val="28"/>
        </w:rPr>
        <w:t xml:space="preserve">вершеннолетних и защите их прав. </w:t>
      </w:r>
      <w:r w:rsidR="00EA4EDC" w:rsidRPr="00EA4EDC">
        <w:rPr>
          <w:sz w:val="28"/>
          <w:szCs w:val="28"/>
        </w:rPr>
        <w:t>В работе Комиссий принимают участие представители Управления Министерства внутренних дел России по городу Твери, Государственного бюджетного учреждения здравоохранения «Тверской областной клинический наркологический диспансер», общественных организаций, структурных подраздел</w:t>
      </w:r>
      <w:r w:rsidR="00EA4EDC" w:rsidRPr="00EA4EDC">
        <w:rPr>
          <w:sz w:val="28"/>
          <w:szCs w:val="28"/>
        </w:rPr>
        <w:t>е</w:t>
      </w:r>
      <w:r w:rsidR="00EA4EDC" w:rsidRPr="00EA4EDC">
        <w:rPr>
          <w:sz w:val="28"/>
          <w:szCs w:val="28"/>
        </w:rPr>
        <w:t xml:space="preserve">ний Администрации города Твери, выполняющие работу в сфере профилактики употребления </w:t>
      </w:r>
      <w:proofErr w:type="spellStart"/>
      <w:r w:rsidR="00EA4EDC" w:rsidRPr="00EA4EDC">
        <w:rPr>
          <w:sz w:val="28"/>
          <w:szCs w:val="28"/>
        </w:rPr>
        <w:t>психоактивных</w:t>
      </w:r>
      <w:proofErr w:type="spellEnd"/>
      <w:r w:rsidR="00EA4EDC" w:rsidRPr="00EA4EDC">
        <w:rPr>
          <w:sz w:val="28"/>
          <w:szCs w:val="28"/>
        </w:rPr>
        <w:t xml:space="preserve"> веществ, в том числе алкогольной продукции, пропаганды здорового образа жизни. </w:t>
      </w:r>
    </w:p>
    <w:p w:rsidR="00E379B5" w:rsidRDefault="00001817" w:rsidP="00BB6A45">
      <w:pPr>
        <w:tabs>
          <w:tab w:val="left" w:pos="567"/>
        </w:tabs>
        <w:spacing w:line="242" w:lineRule="auto"/>
        <w:ind w:firstLine="567"/>
        <w:jc w:val="both"/>
        <w:rPr>
          <w:sz w:val="28"/>
          <w:szCs w:val="28"/>
        </w:rPr>
      </w:pPr>
      <w:r>
        <w:rPr>
          <w:sz w:val="28"/>
          <w:szCs w:val="28"/>
        </w:rPr>
        <w:t>Межведомственное взаимодействие с правоохранительными органами по противодействию нелегальному прои</w:t>
      </w:r>
      <w:r>
        <w:rPr>
          <w:sz w:val="28"/>
          <w:szCs w:val="28"/>
        </w:rPr>
        <w:t>з</w:t>
      </w:r>
      <w:r>
        <w:rPr>
          <w:sz w:val="28"/>
          <w:szCs w:val="28"/>
        </w:rPr>
        <w:t>водству алкогольной и спиртосодержащей продукции осуществляется на уровне администраций районов в городе Тв</w:t>
      </w:r>
      <w:r>
        <w:rPr>
          <w:sz w:val="28"/>
          <w:szCs w:val="28"/>
        </w:rPr>
        <w:t>е</w:t>
      </w:r>
      <w:r>
        <w:rPr>
          <w:sz w:val="28"/>
          <w:szCs w:val="28"/>
        </w:rPr>
        <w:t xml:space="preserve">ри. </w:t>
      </w:r>
    </w:p>
    <w:p w:rsidR="00E379B5" w:rsidRDefault="00001817" w:rsidP="00BB6A45">
      <w:pPr>
        <w:tabs>
          <w:tab w:val="left" w:pos="567"/>
        </w:tabs>
        <w:spacing w:line="242" w:lineRule="auto"/>
        <w:ind w:firstLine="567"/>
        <w:jc w:val="both"/>
        <w:rPr>
          <w:sz w:val="28"/>
          <w:szCs w:val="28"/>
        </w:rPr>
      </w:pPr>
      <w:proofErr w:type="gramStart"/>
      <w:r>
        <w:rPr>
          <w:sz w:val="28"/>
          <w:szCs w:val="28"/>
        </w:rPr>
        <w:t>На основании данных,</w:t>
      </w:r>
      <w:r w:rsidRPr="00B26F80">
        <w:rPr>
          <w:sz w:val="28"/>
          <w:szCs w:val="28"/>
        </w:rPr>
        <w:t xml:space="preserve"> </w:t>
      </w:r>
      <w:r>
        <w:rPr>
          <w:sz w:val="28"/>
          <w:szCs w:val="28"/>
        </w:rPr>
        <w:t>представленных службами системы профилактики безнадзорности и правонарушений нес</w:t>
      </w:r>
      <w:r>
        <w:rPr>
          <w:sz w:val="28"/>
          <w:szCs w:val="28"/>
        </w:rPr>
        <w:t>о</w:t>
      </w:r>
      <w:r>
        <w:rPr>
          <w:sz w:val="28"/>
          <w:szCs w:val="28"/>
        </w:rPr>
        <w:t xml:space="preserve">вершеннолетних, совместно с </w:t>
      </w:r>
      <w:r w:rsidRPr="00121C10">
        <w:rPr>
          <w:sz w:val="28"/>
          <w:szCs w:val="28"/>
        </w:rPr>
        <w:t>отделение</w:t>
      </w:r>
      <w:r>
        <w:rPr>
          <w:sz w:val="28"/>
          <w:szCs w:val="28"/>
        </w:rPr>
        <w:t>м</w:t>
      </w:r>
      <w:r w:rsidRPr="00121C10">
        <w:rPr>
          <w:sz w:val="28"/>
          <w:szCs w:val="28"/>
        </w:rPr>
        <w:t xml:space="preserve"> по делам несовершеннолетних</w:t>
      </w:r>
      <w:r>
        <w:rPr>
          <w:sz w:val="28"/>
          <w:szCs w:val="28"/>
        </w:rPr>
        <w:t xml:space="preserve"> Управления Министерства</w:t>
      </w:r>
      <w:r w:rsidR="00D87370">
        <w:rPr>
          <w:sz w:val="28"/>
          <w:szCs w:val="28"/>
        </w:rPr>
        <w:t xml:space="preserve"> внутренних дел по городу Твери</w:t>
      </w:r>
      <w:r>
        <w:rPr>
          <w:sz w:val="28"/>
          <w:szCs w:val="28"/>
        </w:rPr>
        <w:t xml:space="preserve"> проводятся рейдовые мероприятия по выявлению несовершеннолетних, склонных к употреблению спир</w:t>
      </w:r>
      <w:r>
        <w:rPr>
          <w:sz w:val="28"/>
          <w:szCs w:val="28"/>
        </w:rPr>
        <w:t>т</w:t>
      </w:r>
      <w:r>
        <w:rPr>
          <w:sz w:val="28"/>
          <w:szCs w:val="28"/>
        </w:rPr>
        <w:t>ных напитков, проведению с ними профилактической работы, направленной на привлечение подростков к здоровому образу жизни, активному занятию спортом и творчеством.</w:t>
      </w:r>
      <w:proofErr w:type="gramEnd"/>
    </w:p>
    <w:p w:rsidR="00C61B74" w:rsidRDefault="00C61B74" w:rsidP="00BB6A45">
      <w:pPr>
        <w:tabs>
          <w:tab w:val="left" w:pos="567"/>
        </w:tabs>
        <w:spacing w:line="242" w:lineRule="auto"/>
        <w:ind w:firstLine="567"/>
        <w:jc w:val="both"/>
        <w:rPr>
          <w:sz w:val="28"/>
          <w:szCs w:val="28"/>
          <w:shd w:val="clear" w:color="auto" w:fill="FFFFFF"/>
        </w:rPr>
      </w:pPr>
      <w:r w:rsidRPr="00E1132C">
        <w:rPr>
          <w:sz w:val="28"/>
          <w:szCs w:val="28"/>
          <w:shd w:val="clear" w:color="auto" w:fill="FFFFFF"/>
        </w:rPr>
        <w:t>В новых социально-экономических условиях молодёжь - это не только потенциал позитивных перемен, но и во</w:t>
      </w:r>
      <w:r w:rsidRPr="00E1132C">
        <w:rPr>
          <w:sz w:val="28"/>
          <w:szCs w:val="28"/>
          <w:shd w:val="clear" w:color="auto" w:fill="FFFFFF"/>
        </w:rPr>
        <w:t>з</w:t>
      </w:r>
      <w:r w:rsidRPr="00E1132C">
        <w:rPr>
          <w:sz w:val="28"/>
          <w:szCs w:val="28"/>
          <w:shd w:val="clear" w:color="auto" w:fill="FFFFFF"/>
        </w:rPr>
        <w:t>можный фактор усиления нестабильности общества. Оказание поддержки молодёжи в современных условиях - неотъе</w:t>
      </w:r>
      <w:r w:rsidRPr="00E1132C">
        <w:rPr>
          <w:sz w:val="28"/>
          <w:szCs w:val="28"/>
          <w:shd w:val="clear" w:color="auto" w:fill="FFFFFF"/>
        </w:rPr>
        <w:t>м</w:t>
      </w:r>
      <w:r w:rsidRPr="00E1132C">
        <w:rPr>
          <w:sz w:val="28"/>
          <w:szCs w:val="28"/>
          <w:shd w:val="clear" w:color="auto" w:fill="FFFFFF"/>
        </w:rPr>
        <w:t>лемая составляющая социальной политики в городе Твери</w:t>
      </w:r>
      <w:r>
        <w:rPr>
          <w:sz w:val="28"/>
          <w:szCs w:val="28"/>
          <w:shd w:val="clear" w:color="auto" w:fill="FFFFFF"/>
        </w:rPr>
        <w:t>, в том числе семейной и демографической политики.</w:t>
      </w:r>
    </w:p>
    <w:p w:rsidR="00E379B5" w:rsidRDefault="00C61B74" w:rsidP="00BB6A45">
      <w:pPr>
        <w:spacing w:line="242" w:lineRule="auto"/>
        <w:ind w:firstLine="567"/>
        <w:jc w:val="both"/>
        <w:rPr>
          <w:sz w:val="28"/>
          <w:szCs w:val="28"/>
          <w:shd w:val="clear" w:color="auto" w:fill="FFFFFF"/>
        </w:rPr>
      </w:pPr>
      <w:r w:rsidRPr="00E1132C">
        <w:rPr>
          <w:sz w:val="28"/>
          <w:szCs w:val="28"/>
          <w:shd w:val="clear" w:color="auto" w:fill="FFFFFF"/>
        </w:rPr>
        <w:t>В городе функционирует муниципальное учреждение молодежной политики - Муниципальное бюджетное учр</w:t>
      </w:r>
      <w:r w:rsidRPr="00E1132C">
        <w:rPr>
          <w:sz w:val="28"/>
          <w:szCs w:val="28"/>
          <w:shd w:val="clear" w:color="auto" w:fill="FFFFFF"/>
        </w:rPr>
        <w:t>е</w:t>
      </w:r>
      <w:r w:rsidRPr="00E1132C">
        <w:rPr>
          <w:sz w:val="28"/>
          <w:szCs w:val="28"/>
          <w:shd w:val="clear" w:color="auto" w:fill="FFFFFF"/>
        </w:rPr>
        <w:t>ждение «Подростково-молодежный центр» (далее – МБУ «ПМЦ»).</w:t>
      </w:r>
    </w:p>
    <w:p w:rsidR="00E379B5" w:rsidRDefault="00C61B74" w:rsidP="00BB6A45">
      <w:pPr>
        <w:spacing w:line="242" w:lineRule="auto"/>
        <w:ind w:firstLine="567"/>
        <w:jc w:val="both"/>
        <w:rPr>
          <w:sz w:val="28"/>
          <w:szCs w:val="28"/>
          <w:shd w:val="clear" w:color="auto" w:fill="FFFFFF"/>
        </w:rPr>
      </w:pPr>
      <w:r w:rsidRPr="00E1132C">
        <w:rPr>
          <w:sz w:val="28"/>
          <w:szCs w:val="28"/>
          <w:shd w:val="clear" w:color="auto" w:fill="FFFFFF"/>
        </w:rPr>
        <w:t>Основными задачами МБУ «ПМЦ» является организация досуга подростков и молодежи по месту жительства, а также работа по организации культурного, духовно-нравственного, гражданско-патриотического, творческого воспит</w:t>
      </w:r>
      <w:r w:rsidRPr="00E1132C">
        <w:rPr>
          <w:sz w:val="28"/>
          <w:szCs w:val="28"/>
          <w:shd w:val="clear" w:color="auto" w:fill="FFFFFF"/>
        </w:rPr>
        <w:t>а</w:t>
      </w:r>
      <w:r w:rsidRPr="00E1132C">
        <w:rPr>
          <w:sz w:val="28"/>
          <w:szCs w:val="28"/>
          <w:shd w:val="clear" w:color="auto" w:fill="FFFFFF"/>
        </w:rPr>
        <w:t>ния подростков и молодежи г</w:t>
      </w:r>
      <w:r w:rsidR="00D87370">
        <w:rPr>
          <w:sz w:val="28"/>
          <w:szCs w:val="28"/>
          <w:shd w:val="clear" w:color="auto" w:fill="FFFFFF"/>
        </w:rPr>
        <w:t>орода</w:t>
      </w:r>
      <w:r w:rsidRPr="00E1132C">
        <w:rPr>
          <w:sz w:val="28"/>
          <w:szCs w:val="28"/>
          <w:shd w:val="clear" w:color="auto" w:fill="FFFFFF"/>
        </w:rPr>
        <w:t xml:space="preserve"> Твери, профилактика правонарушений и социально значимых заболеваний в мол</w:t>
      </w:r>
      <w:r w:rsidRPr="00E1132C">
        <w:rPr>
          <w:sz w:val="28"/>
          <w:szCs w:val="28"/>
          <w:shd w:val="clear" w:color="auto" w:fill="FFFFFF"/>
        </w:rPr>
        <w:t>о</w:t>
      </w:r>
      <w:r w:rsidRPr="00E1132C">
        <w:rPr>
          <w:sz w:val="28"/>
          <w:szCs w:val="28"/>
          <w:shd w:val="clear" w:color="auto" w:fill="FFFFFF"/>
        </w:rPr>
        <w:t>дежной среде. Для реализации данных задач МБУ «ПМЦ» были переданы в пользование помещения, распол</w:t>
      </w:r>
      <w:r w:rsidR="00E379B5">
        <w:rPr>
          <w:sz w:val="28"/>
          <w:szCs w:val="28"/>
          <w:shd w:val="clear" w:color="auto" w:fill="FFFFFF"/>
        </w:rPr>
        <w:t>оженные в разных частях города.</w:t>
      </w:r>
    </w:p>
    <w:p w:rsidR="00E379B5" w:rsidRDefault="00C61B74" w:rsidP="00BB6A45">
      <w:pPr>
        <w:spacing w:line="242" w:lineRule="auto"/>
        <w:ind w:firstLine="567"/>
        <w:jc w:val="both"/>
        <w:rPr>
          <w:sz w:val="28"/>
          <w:szCs w:val="28"/>
          <w:shd w:val="clear" w:color="auto" w:fill="FFFFFF"/>
        </w:rPr>
      </w:pPr>
      <w:r w:rsidRPr="00E1132C">
        <w:rPr>
          <w:sz w:val="28"/>
          <w:szCs w:val="28"/>
          <w:shd w:val="clear" w:color="auto" w:fill="FFFFFF"/>
        </w:rPr>
        <w:t>На базе МБУ «ПМЦ» ежегодно около 1000 детей и подростков получают бесплатн</w:t>
      </w:r>
      <w:r w:rsidR="00BA75C1">
        <w:rPr>
          <w:sz w:val="28"/>
          <w:szCs w:val="28"/>
          <w:shd w:val="clear" w:color="auto" w:fill="FFFFFF"/>
        </w:rPr>
        <w:t>ые</w:t>
      </w:r>
      <w:r w:rsidRPr="00E1132C">
        <w:rPr>
          <w:sz w:val="28"/>
          <w:szCs w:val="28"/>
          <w:shd w:val="clear" w:color="auto" w:fill="FFFFFF"/>
        </w:rPr>
        <w:t xml:space="preserve"> муниципальн</w:t>
      </w:r>
      <w:r w:rsidR="00BA75C1">
        <w:rPr>
          <w:sz w:val="28"/>
          <w:szCs w:val="28"/>
          <w:shd w:val="clear" w:color="auto" w:fill="FFFFFF"/>
        </w:rPr>
        <w:t>ые</w:t>
      </w:r>
      <w:r w:rsidRPr="00E1132C">
        <w:rPr>
          <w:sz w:val="28"/>
          <w:szCs w:val="28"/>
          <w:shd w:val="clear" w:color="auto" w:fill="FFFFFF"/>
        </w:rPr>
        <w:t xml:space="preserve"> услуг</w:t>
      </w:r>
      <w:r w:rsidR="00BA75C1">
        <w:rPr>
          <w:sz w:val="28"/>
          <w:szCs w:val="28"/>
          <w:shd w:val="clear" w:color="auto" w:fill="FFFFFF"/>
        </w:rPr>
        <w:t>и в сф</w:t>
      </w:r>
      <w:r w:rsidR="00BA75C1">
        <w:rPr>
          <w:sz w:val="28"/>
          <w:szCs w:val="28"/>
          <w:shd w:val="clear" w:color="auto" w:fill="FFFFFF"/>
        </w:rPr>
        <w:t>е</w:t>
      </w:r>
      <w:r w:rsidR="00BA75C1">
        <w:rPr>
          <w:sz w:val="28"/>
          <w:szCs w:val="28"/>
          <w:shd w:val="clear" w:color="auto" w:fill="FFFFFF"/>
        </w:rPr>
        <w:t>ре досуга</w:t>
      </w:r>
      <w:r w:rsidRPr="00E1132C">
        <w:rPr>
          <w:sz w:val="28"/>
          <w:szCs w:val="28"/>
          <w:shd w:val="clear" w:color="auto" w:fill="FFFFFF"/>
        </w:rPr>
        <w:t>, свыше 12 000 человек принимают участие в мероприятиях</w:t>
      </w:r>
      <w:r w:rsidR="00BA75C1">
        <w:rPr>
          <w:sz w:val="28"/>
          <w:szCs w:val="28"/>
          <w:shd w:val="clear" w:color="auto" w:fill="FFFFFF"/>
        </w:rPr>
        <w:t xml:space="preserve"> МБУ «ПМЦ»</w:t>
      </w:r>
      <w:r w:rsidRPr="00E1132C">
        <w:rPr>
          <w:sz w:val="28"/>
          <w:szCs w:val="28"/>
          <w:shd w:val="clear" w:color="auto" w:fill="FFFFFF"/>
        </w:rPr>
        <w:t>.</w:t>
      </w:r>
    </w:p>
    <w:p w:rsidR="00383C32" w:rsidRDefault="00C61B74" w:rsidP="00BB6A45">
      <w:pPr>
        <w:spacing w:line="242" w:lineRule="auto"/>
        <w:ind w:firstLine="567"/>
        <w:jc w:val="both"/>
      </w:pPr>
      <w:r w:rsidRPr="00E1132C">
        <w:rPr>
          <w:sz w:val="28"/>
          <w:szCs w:val="28"/>
          <w:shd w:val="clear" w:color="auto" w:fill="FFFFFF"/>
        </w:rPr>
        <w:t xml:space="preserve">В административном здании МБУ «ПМЦ», расположенном по адресу г. Тверь, ул. </w:t>
      </w:r>
      <w:proofErr w:type="spellStart"/>
      <w:r w:rsidRPr="00E1132C">
        <w:rPr>
          <w:sz w:val="28"/>
          <w:szCs w:val="28"/>
          <w:shd w:val="clear" w:color="auto" w:fill="FFFFFF"/>
        </w:rPr>
        <w:t>Склизкова</w:t>
      </w:r>
      <w:proofErr w:type="spellEnd"/>
      <w:r w:rsidRPr="00E1132C">
        <w:rPr>
          <w:sz w:val="28"/>
          <w:szCs w:val="28"/>
          <w:shd w:val="clear" w:color="auto" w:fill="FFFFFF"/>
        </w:rPr>
        <w:t>, д.</w:t>
      </w:r>
      <w:r w:rsidR="00EA4EDC">
        <w:rPr>
          <w:sz w:val="28"/>
          <w:szCs w:val="28"/>
          <w:shd w:val="clear" w:color="auto" w:fill="FFFFFF"/>
        </w:rPr>
        <w:t xml:space="preserve"> </w:t>
      </w:r>
      <w:r w:rsidRPr="00E1132C">
        <w:rPr>
          <w:sz w:val="28"/>
          <w:szCs w:val="28"/>
          <w:shd w:val="clear" w:color="auto" w:fill="FFFFFF"/>
        </w:rPr>
        <w:t>52а, работают кружки, творческие объединения и студии, проводят кружково-секционную работу различные общественные организ</w:t>
      </w:r>
      <w:r w:rsidRPr="00E1132C">
        <w:rPr>
          <w:sz w:val="28"/>
          <w:szCs w:val="28"/>
          <w:shd w:val="clear" w:color="auto" w:fill="FFFFFF"/>
        </w:rPr>
        <w:t>а</w:t>
      </w:r>
      <w:r w:rsidRPr="00E1132C">
        <w:rPr>
          <w:sz w:val="28"/>
          <w:szCs w:val="28"/>
          <w:shd w:val="clear" w:color="auto" w:fill="FFFFFF"/>
        </w:rPr>
        <w:t xml:space="preserve">ции. В МБУ «ПМЦ» функционируют </w:t>
      </w:r>
      <w:r w:rsidR="00244F07">
        <w:rPr>
          <w:sz w:val="28"/>
          <w:szCs w:val="28"/>
          <w:shd w:val="clear" w:color="auto" w:fill="FFFFFF"/>
        </w:rPr>
        <w:t>отдел</w:t>
      </w:r>
      <w:r w:rsidR="00244F07" w:rsidRPr="00244F07">
        <w:rPr>
          <w:sz w:val="28"/>
          <w:szCs w:val="28"/>
          <w:shd w:val="clear" w:color="auto" w:fill="FFFFFF"/>
        </w:rPr>
        <w:t xml:space="preserve"> психологической </w:t>
      </w:r>
      <w:r w:rsidR="00C22DFC">
        <w:rPr>
          <w:sz w:val="28"/>
          <w:szCs w:val="28"/>
          <w:shd w:val="clear" w:color="auto" w:fill="FFFFFF"/>
        </w:rPr>
        <w:t xml:space="preserve">и консультативной </w:t>
      </w:r>
      <w:r w:rsidR="00244F07" w:rsidRPr="00244F07">
        <w:rPr>
          <w:sz w:val="28"/>
          <w:szCs w:val="28"/>
          <w:shd w:val="clear" w:color="auto" w:fill="FFFFFF"/>
        </w:rPr>
        <w:t xml:space="preserve">помощи </w:t>
      </w:r>
      <w:r w:rsidR="00C22DFC">
        <w:rPr>
          <w:sz w:val="28"/>
          <w:szCs w:val="28"/>
          <w:shd w:val="clear" w:color="auto" w:fill="FFFFFF"/>
        </w:rPr>
        <w:t>«Доброе слово»,</w:t>
      </w:r>
      <w:r w:rsidRPr="00E1132C">
        <w:rPr>
          <w:sz w:val="28"/>
          <w:szCs w:val="28"/>
          <w:shd w:val="clear" w:color="auto" w:fill="FFFFFF"/>
        </w:rPr>
        <w:t xml:space="preserve"> </w:t>
      </w:r>
      <w:r w:rsidR="00383C32">
        <w:rPr>
          <w:sz w:val="28"/>
          <w:szCs w:val="28"/>
          <w:shd w:val="clear" w:color="auto" w:fill="FFFFFF"/>
        </w:rPr>
        <w:t xml:space="preserve">отдел </w:t>
      </w:r>
      <w:r w:rsidR="00383C32" w:rsidRPr="00383C32">
        <w:rPr>
          <w:sz w:val="28"/>
          <w:szCs w:val="28"/>
          <w:shd w:val="clear" w:color="auto" w:fill="FFFFFF"/>
        </w:rPr>
        <w:t>гра</w:t>
      </w:r>
      <w:r w:rsidR="00383C32" w:rsidRPr="00383C32">
        <w:rPr>
          <w:sz w:val="28"/>
          <w:szCs w:val="28"/>
          <w:shd w:val="clear" w:color="auto" w:fill="FFFFFF"/>
        </w:rPr>
        <w:t>ж</w:t>
      </w:r>
      <w:r w:rsidR="00383C32" w:rsidRPr="00383C32">
        <w:rPr>
          <w:sz w:val="28"/>
          <w:szCs w:val="28"/>
          <w:shd w:val="clear" w:color="auto" w:fill="FFFFFF"/>
        </w:rPr>
        <w:lastRenderedPageBreak/>
        <w:t>данско-патриотического воспитания</w:t>
      </w:r>
      <w:r w:rsidR="00383C32">
        <w:rPr>
          <w:sz w:val="28"/>
          <w:szCs w:val="28"/>
          <w:shd w:val="clear" w:color="auto" w:fill="FFFFFF"/>
        </w:rPr>
        <w:t>,</w:t>
      </w:r>
      <w:r w:rsidR="00383C32">
        <w:t xml:space="preserve"> </w:t>
      </w:r>
      <w:r w:rsidRPr="00E1132C">
        <w:rPr>
          <w:sz w:val="28"/>
          <w:szCs w:val="28"/>
          <w:shd w:val="clear" w:color="auto" w:fill="FFFFFF"/>
        </w:rPr>
        <w:t xml:space="preserve">отдел </w:t>
      </w:r>
      <w:r w:rsidR="00C22DFC" w:rsidRPr="00C22DFC">
        <w:rPr>
          <w:sz w:val="28"/>
          <w:szCs w:val="28"/>
          <w:shd w:val="clear" w:color="auto" w:fill="FFFFFF"/>
        </w:rPr>
        <w:t>реализации молодежных проектов и программ</w:t>
      </w:r>
      <w:r w:rsidR="00C22DFC">
        <w:rPr>
          <w:sz w:val="28"/>
          <w:szCs w:val="28"/>
          <w:shd w:val="clear" w:color="auto" w:fill="FFFFFF"/>
        </w:rPr>
        <w:t xml:space="preserve"> и</w:t>
      </w:r>
      <w:r w:rsidR="00C22DFC" w:rsidRPr="00C22DFC">
        <w:rPr>
          <w:sz w:val="28"/>
          <w:szCs w:val="28"/>
          <w:shd w:val="clear" w:color="auto" w:fill="FFFFFF"/>
        </w:rPr>
        <w:t xml:space="preserve"> </w:t>
      </w:r>
      <w:r w:rsidR="00C22DFC">
        <w:rPr>
          <w:sz w:val="28"/>
          <w:szCs w:val="28"/>
          <w:shd w:val="clear" w:color="auto" w:fill="FFFFFF"/>
        </w:rPr>
        <w:t>отдел</w:t>
      </w:r>
      <w:r w:rsidR="00C22DFC" w:rsidRPr="00C22DFC">
        <w:rPr>
          <w:sz w:val="28"/>
          <w:szCs w:val="28"/>
          <w:shd w:val="clear" w:color="auto" w:fill="FFFFFF"/>
        </w:rPr>
        <w:t xml:space="preserve"> организации досуга и кружковой работы</w:t>
      </w:r>
      <w:r w:rsidR="00C22DFC">
        <w:rPr>
          <w:sz w:val="28"/>
          <w:szCs w:val="28"/>
          <w:shd w:val="clear" w:color="auto" w:fill="FFFFFF"/>
        </w:rPr>
        <w:t>.</w:t>
      </w:r>
      <w:r w:rsidR="00C22DFC">
        <w:t xml:space="preserve"> </w:t>
      </w:r>
    </w:p>
    <w:p w:rsidR="00E379B5" w:rsidRDefault="00C61B74" w:rsidP="00BB6A45">
      <w:pPr>
        <w:spacing w:line="242" w:lineRule="auto"/>
        <w:ind w:firstLine="567"/>
        <w:jc w:val="both"/>
        <w:rPr>
          <w:sz w:val="28"/>
          <w:szCs w:val="28"/>
        </w:rPr>
      </w:pPr>
      <w:r w:rsidRPr="00C22DFC">
        <w:rPr>
          <w:sz w:val="28"/>
          <w:szCs w:val="28"/>
          <w:shd w:val="clear" w:color="auto" w:fill="FFFFFF"/>
        </w:rPr>
        <w:t>Т</w:t>
      </w:r>
      <w:r w:rsidRPr="007068E1">
        <w:rPr>
          <w:sz w:val="28"/>
          <w:szCs w:val="28"/>
        </w:rPr>
        <w:t>верь является участником Всероссийских акций: «СТОП ВИЧ/СПИД», «Я не курю»</w:t>
      </w:r>
      <w:r w:rsidR="00B11464">
        <w:rPr>
          <w:sz w:val="28"/>
          <w:szCs w:val="28"/>
        </w:rPr>
        <w:t>,</w:t>
      </w:r>
      <w:r w:rsidRPr="007068E1">
        <w:rPr>
          <w:sz w:val="28"/>
          <w:szCs w:val="28"/>
        </w:rPr>
        <w:t xml:space="preserve"> «Молодежь ЗА здоровый о</w:t>
      </w:r>
      <w:r w:rsidRPr="007068E1">
        <w:rPr>
          <w:sz w:val="28"/>
          <w:szCs w:val="28"/>
        </w:rPr>
        <w:t>б</w:t>
      </w:r>
      <w:r w:rsidRPr="007068E1">
        <w:rPr>
          <w:sz w:val="28"/>
          <w:szCs w:val="28"/>
        </w:rPr>
        <w:t xml:space="preserve">раз жизни» </w:t>
      </w:r>
      <w:r w:rsidR="00B11464" w:rsidRPr="007068E1">
        <w:rPr>
          <w:sz w:val="28"/>
          <w:szCs w:val="28"/>
        </w:rPr>
        <w:t>и другие.</w:t>
      </w:r>
    </w:p>
    <w:p w:rsidR="00E379B5" w:rsidRDefault="00B11464" w:rsidP="00BB6A45">
      <w:pPr>
        <w:spacing w:line="242" w:lineRule="auto"/>
        <w:ind w:firstLine="567"/>
        <w:jc w:val="both"/>
        <w:rPr>
          <w:sz w:val="28"/>
          <w:szCs w:val="28"/>
        </w:rPr>
      </w:pPr>
      <w:r>
        <w:rPr>
          <w:sz w:val="28"/>
          <w:szCs w:val="28"/>
        </w:rPr>
        <w:t>Н</w:t>
      </w:r>
      <w:r w:rsidR="00C61B74" w:rsidRPr="007068E1">
        <w:rPr>
          <w:sz w:val="28"/>
          <w:szCs w:val="28"/>
        </w:rPr>
        <w:t xml:space="preserve">и одно из этих событий не обходится без участия добровольцев. На территории Твери действуют </w:t>
      </w:r>
      <w:r w:rsidR="00C61B74">
        <w:rPr>
          <w:sz w:val="28"/>
          <w:szCs w:val="28"/>
        </w:rPr>
        <w:t>и активно разв</w:t>
      </w:r>
      <w:r w:rsidR="00C61B74">
        <w:rPr>
          <w:sz w:val="28"/>
          <w:szCs w:val="28"/>
        </w:rPr>
        <w:t>и</w:t>
      </w:r>
      <w:r w:rsidR="00C61B74">
        <w:rPr>
          <w:sz w:val="28"/>
          <w:szCs w:val="28"/>
        </w:rPr>
        <w:t xml:space="preserve">ваются </w:t>
      </w:r>
      <w:r w:rsidR="00C61B74" w:rsidRPr="007068E1">
        <w:rPr>
          <w:sz w:val="28"/>
          <w:szCs w:val="28"/>
        </w:rPr>
        <w:t>волонтерские движения – драйверы развития в сфере патриотизма и пропаганды здорового образа жизни в гор</w:t>
      </w:r>
      <w:r w:rsidR="00C61B74" w:rsidRPr="007068E1">
        <w:rPr>
          <w:sz w:val="28"/>
          <w:szCs w:val="28"/>
        </w:rPr>
        <w:t>о</w:t>
      </w:r>
      <w:r w:rsidR="00C61B74" w:rsidRPr="007068E1">
        <w:rPr>
          <w:sz w:val="28"/>
          <w:szCs w:val="28"/>
        </w:rPr>
        <w:t>де Твери.</w:t>
      </w:r>
      <w:r w:rsidR="00C61B74">
        <w:rPr>
          <w:sz w:val="28"/>
          <w:szCs w:val="28"/>
        </w:rPr>
        <w:t xml:space="preserve"> </w:t>
      </w:r>
    </w:p>
    <w:p w:rsidR="00E379B5" w:rsidRDefault="00C61B74" w:rsidP="00BB6A45">
      <w:pPr>
        <w:spacing w:line="242" w:lineRule="auto"/>
        <w:ind w:firstLine="567"/>
        <w:jc w:val="both"/>
        <w:rPr>
          <w:sz w:val="28"/>
          <w:szCs w:val="28"/>
        </w:rPr>
      </w:pPr>
      <w:r w:rsidRPr="007068E1">
        <w:rPr>
          <w:sz w:val="28"/>
          <w:szCs w:val="28"/>
        </w:rPr>
        <w:t>Региональное отделение Всероссийского общественного движения добровольцев в сфере здравоохранения «Воло</w:t>
      </w:r>
      <w:r w:rsidRPr="007068E1">
        <w:rPr>
          <w:sz w:val="28"/>
          <w:szCs w:val="28"/>
        </w:rPr>
        <w:t>н</w:t>
      </w:r>
      <w:r w:rsidRPr="007068E1">
        <w:rPr>
          <w:sz w:val="28"/>
          <w:szCs w:val="28"/>
        </w:rPr>
        <w:t>теры-медики». Организация занимается помощью медицинскому персоналу в лечебно-профилактических учреждениях и популяризацией здорового образа жизни. Движение развивает такое направление</w:t>
      </w:r>
      <w:r w:rsidR="00784573">
        <w:rPr>
          <w:sz w:val="28"/>
          <w:szCs w:val="28"/>
        </w:rPr>
        <w:t>,</w:t>
      </w:r>
      <w:r w:rsidRPr="007068E1">
        <w:rPr>
          <w:sz w:val="28"/>
          <w:szCs w:val="28"/>
        </w:rPr>
        <w:t xml:space="preserve"> как «кадровое донорство»</w:t>
      </w:r>
      <w:r w:rsidR="00784573">
        <w:rPr>
          <w:sz w:val="28"/>
          <w:szCs w:val="28"/>
        </w:rPr>
        <w:t>,</w:t>
      </w:r>
      <w:r w:rsidRPr="007068E1">
        <w:rPr>
          <w:sz w:val="28"/>
          <w:szCs w:val="28"/>
        </w:rPr>
        <w:t xml:space="preserve"> и зан</w:t>
      </w:r>
      <w:r w:rsidRPr="007068E1">
        <w:rPr>
          <w:sz w:val="28"/>
          <w:szCs w:val="28"/>
        </w:rPr>
        <w:t>и</w:t>
      </w:r>
      <w:r w:rsidRPr="007068E1">
        <w:rPr>
          <w:sz w:val="28"/>
          <w:szCs w:val="28"/>
        </w:rPr>
        <w:t>мается профориентацией школьников в медицину.</w:t>
      </w:r>
      <w:r w:rsidR="00BA75C1">
        <w:rPr>
          <w:sz w:val="28"/>
          <w:szCs w:val="28"/>
        </w:rPr>
        <w:t xml:space="preserve"> </w:t>
      </w:r>
      <w:r>
        <w:rPr>
          <w:sz w:val="28"/>
          <w:szCs w:val="28"/>
        </w:rPr>
        <w:t>Активно участвует в реализации федеральных проектов (например, проект по оказанию помощи пожилым людям и маломобильным гражданам «Мы вместе»)</w:t>
      </w:r>
      <w:r w:rsidRPr="007068E1">
        <w:rPr>
          <w:sz w:val="28"/>
          <w:szCs w:val="28"/>
        </w:rPr>
        <w:t>.</w:t>
      </w:r>
    </w:p>
    <w:p w:rsidR="00E379B5" w:rsidRDefault="00C61B74" w:rsidP="00BB6A45">
      <w:pPr>
        <w:spacing w:line="242" w:lineRule="auto"/>
        <w:ind w:firstLine="567"/>
        <w:jc w:val="both"/>
        <w:rPr>
          <w:color w:val="000000"/>
          <w:sz w:val="28"/>
          <w:szCs w:val="28"/>
          <w:shd w:val="clear" w:color="auto" w:fill="FFFFFF"/>
        </w:rPr>
      </w:pPr>
      <w:r w:rsidRPr="007068E1">
        <w:rPr>
          <w:color w:val="000000"/>
          <w:sz w:val="28"/>
          <w:szCs w:val="28"/>
          <w:shd w:val="clear" w:color="auto" w:fill="FFFFFF"/>
        </w:rPr>
        <w:t>При Тверском государственном университете действует отряд «Силы добра», при Тверском государственном те</w:t>
      </w:r>
      <w:r w:rsidRPr="007068E1">
        <w:rPr>
          <w:color w:val="000000"/>
          <w:sz w:val="28"/>
          <w:szCs w:val="28"/>
          <w:shd w:val="clear" w:color="auto" w:fill="FFFFFF"/>
        </w:rPr>
        <w:t>х</w:t>
      </w:r>
      <w:r w:rsidRPr="007068E1">
        <w:rPr>
          <w:color w:val="000000"/>
          <w:sz w:val="28"/>
          <w:szCs w:val="28"/>
          <w:shd w:val="clear" w:color="auto" w:fill="FFFFFF"/>
        </w:rPr>
        <w:t>ническом университете – отряд «</w:t>
      </w:r>
      <w:proofErr w:type="spellStart"/>
      <w:r w:rsidRPr="007068E1">
        <w:rPr>
          <w:color w:val="000000"/>
          <w:sz w:val="28"/>
          <w:szCs w:val="28"/>
          <w:shd w:val="clear" w:color="auto" w:fill="FFFFFF"/>
        </w:rPr>
        <w:t>Добротех</w:t>
      </w:r>
      <w:proofErr w:type="spellEnd"/>
      <w:r w:rsidRPr="007068E1">
        <w:rPr>
          <w:color w:val="000000"/>
          <w:sz w:val="28"/>
          <w:szCs w:val="28"/>
          <w:shd w:val="clear" w:color="auto" w:fill="FFFFFF"/>
        </w:rPr>
        <w:t>», на базе колледжей также созданы добровольческие объединения.</w:t>
      </w:r>
    </w:p>
    <w:p w:rsidR="00835406" w:rsidRDefault="00C61B74" w:rsidP="00835406">
      <w:pPr>
        <w:spacing w:line="242" w:lineRule="auto"/>
        <w:ind w:firstLine="567"/>
        <w:jc w:val="both"/>
        <w:rPr>
          <w:color w:val="000000"/>
          <w:sz w:val="28"/>
          <w:szCs w:val="28"/>
          <w:shd w:val="clear" w:color="auto" w:fill="FFFFFF"/>
        </w:rPr>
      </w:pPr>
      <w:r w:rsidRPr="007068E1">
        <w:rPr>
          <w:color w:val="000000"/>
          <w:sz w:val="28"/>
          <w:szCs w:val="28"/>
          <w:shd w:val="clear" w:color="auto" w:fill="FFFFFF"/>
        </w:rPr>
        <w:t>Совместно с указанными выше объединениями проводятся мероприятия, реализуются проекты</w:t>
      </w:r>
      <w:r>
        <w:rPr>
          <w:color w:val="000000"/>
          <w:sz w:val="28"/>
          <w:szCs w:val="28"/>
          <w:shd w:val="clear" w:color="auto" w:fill="FFFFFF"/>
        </w:rPr>
        <w:t>, в том числе в сфере пропаганды здорового образа жизни и профилактики социально значимых заболеваний.</w:t>
      </w:r>
    </w:p>
    <w:p w:rsidR="00E379B5" w:rsidRDefault="0060299C" w:rsidP="00835406">
      <w:pPr>
        <w:spacing w:line="242" w:lineRule="auto"/>
        <w:ind w:firstLine="567"/>
        <w:jc w:val="both"/>
        <w:rPr>
          <w:sz w:val="28"/>
          <w:szCs w:val="28"/>
        </w:rPr>
      </w:pPr>
      <w:r>
        <w:rPr>
          <w:sz w:val="28"/>
          <w:szCs w:val="28"/>
        </w:rPr>
        <w:t xml:space="preserve">Ежегодно Администрацией города Твери </w:t>
      </w:r>
      <w:r w:rsidRPr="00D65DEB">
        <w:rPr>
          <w:sz w:val="28"/>
          <w:szCs w:val="28"/>
        </w:rPr>
        <w:t xml:space="preserve">за счет бюджетных ассигнований местного бюджета </w:t>
      </w:r>
      <w:r>
        <w:rPr>
          <w:sz w:val="28"/>
          <w:szCs w:val="28"/>
        </w:rPr>
        <w:t>оказывается ф</w:t>
      </w:r>
      <w:r w:rsidRPr="00D65DEB">
        <w:rPr>
          <w:sz w:val="28"/>
          <w:szCs w:val="28"/>
        </w:rPr>
        <w:t>ина</w:t>
      </w:r>
      <w:r w:rsidRPr="00D65DEB">
        <w:rPr>
          <w:sz w:val="28"/>
          <w:szCs w:val="28"/>
        </w:rPr>
        <w:t>н</w:t>
      </w:r>
      <w:r w:rsidRPr="00D65DEB">
        <w:rPr>
          <w:sz w:val="28"/>
          <w:szCs w:val="28"/>
        </w:rPr>
        <w:t>совая поддержка социально ориентированных некоммерческих организаций (далее – СО НКО) путем предоставления субсидий СО НКО на реализацию целевых социальных программ (социальных проектов)</w:t>
      </w:r>
      <w:r>
        <w:rPr>
          <w:sz w:val="28"/>
          <w:szCs w:val="28"/>
        </w:rPr>
        <w:t xml:space="preserve">, направленных </w:t>
      </w:r>
      <w:r w:rsidR="00D11284">
        <w:rPr>
          <w:sz w:val="28"/>
          <w:szCs w:val="28"/>
        </w:rPr>
        <w:t>на</w:t>
      </w:r>
      <w:r>
        <w:rPr>
          <w:sz w:val="28"/>
          <w:szCs w:val="28"/>
        </w:rPr>
        <w:t xml:space="preserve"> </w:t>
      </w:r>
      <w:r w:rsidRPr="008D3880">
        <w:rPr>
          <w:rFonts w:eastAsia="Calibri"/>
          <w:sz w:val="28"/>
          <w:szCs w:val="28"/>
          <w:lang w:eastAsia="en-US"/>
        </w:rPr>
        <w:t>вовлечени</w:t>
      </w:r>
      <w:r w:rsidR="00D11284">
        <w:rPr>
          <w:rFonts w:eastAsia="Calibri"/>
          <w:sz w:val="28"/>
          <w:szCs w:val="28"/>
          <w:lang w:eastAsia="en-US"/>
        </w:rPr>
        <w:t>е</w:t>
      </w:r>
      <w:r w:rsidRPr="008D3880">
        <w:rPr>
          <w:rFonts w:eastAsia="Calibri"/>
          <w:sz w:val="28"/>
          <w:szCs w:val="28"/>
          <w:lang w:eastAsia="en-US"/>
        </w:rPr>
        <w:t xml:space="preserve"> населения в систематические занятия физической культурой и спортом</w:t>
      </w:r>
      <w:r w:rsidR="00D11284">
        <w:rPr>
          <w:rFonts w:eastAsia="Calibri"/>
          <w:sz w:val="28"/>
          <w:szCs w:val="28"/>
          <w:lang w:eastAsia="en-US"/>
        </w:rPr>
        <w:t xml:space="preserve"> и</w:t>
      </w:r>
      <w:r w:rsidRPr="008D3880">
        <w:rPr>
          <w:rFonts w:eastAsia="Calibri"/>
          <w:sz w:val="28"/>
          <w:szCs w:val="28"/>
          <w:lang w:eastAsia="en-US"/>
        </w:rPr>
        <w:t xml:space="preserve"> </w:t>
      </w:r>
      <w:r w:rsidR="00D11284">
        <w:rPr>
          <w:sz w:val="28"/>
          <w:szCs w:val="28"/>
        </w:rPr>
        <w:t>на популяризацию здорового образа жизни.</w:t>
      </w:r>
    </w:p>
    <w:p w:rsidR="004B1F84" w:rsidRPr="00B92FB9" w:rsidRDefault="00EA4EDC" w:rsidP="00835406">
      <w:pPr>
        <w:tabs>
          <w:tab w:val="left" w:pos="567"/>
        </w:tabs>
        <w:spacing w:line="242" w:lineRule="auto"/>
        <w:ind w:left="-142" w:firstLine="709"/>
        <w:jc w:val="both"/>
        <w:rPr>
          <w:color w:val="000000"/>
          <w:sz w:val="28"/>
          <w:szCs w:val="28"/>
        </w:rPr>
      </w:pPr>
      <w:r>
        <w:rPr>
          <w:color w:val="000000"/>
          <w:sz w:val="28"/>
          <w:szCs w:val="28"/>
          <w:shd w:val="clear" w:color="auto" w:fill="FFFFFF"/>
        </w:rPr>
        <w:t>Молодежные социально ориентированные некоммерческие организации</w:t>
      </w:r>
      <w:r w:rsidR="00D11284">
        <w:rPr>
          <w:color w:val="000000"/>
          <w:sz w:val="28"/>
          <w:szCs w:val="28"/>
          <w:shd w:val="clear" w:color="auto" w:fill="FFFFFF"/>
        </w:rPr>
        <w:t xml:space="preserve"> -</w:t>
      </w:r>
      <w:r w:rsidR="00D11284" w:rsidRPr="00D11284">
        <w:t xml:space="preserve"> </w:t>
      </w:r>
      <w:r w:rsidR="00D11284">
        <w:rPr>
          <w:color w:val="000000"/>
          <w:sz w:val="28"/>
          <w:szCs w:val="28"/>
          <w:shd w:val="clear" w:color="auto" w:fill="FFFFFF"/>
        </w:rPr>
        <w:t>активные участники реализации таких проектов.</w:t>
      </w:r>
      <w:r w:rsidR="004B1F84" w:rsidRPr="004B1F84">
        <w:rPr>
          <w:color w:val="000000"/>
          <w:sz w:val="28"/>
          <w:szCs w:val="28"/>
        </w:rPr>
        <w:t xml:space="preserve"> </w:t>
      </w:r>
      <w:r w:rsidR="004B1F84" w:rsidRPr="00B92FB9">
        <w:rPr>
          <w:color w:val="000000"/>
          <w:sz w:val="28"/>
          <w:szCs w:val="28"/>
        </w:rPr>
        <w:t>Основными сферами деятельности данных организаций являются:</w:t>
      </w:r>
    </w:p>
    <w:p w:rsidR="00E379B5" w:rsidRDefault="004B1F84" w:rsidP="00835406">
      <w:pPr>
        <w:pStyle w:val="a9"/>
        <w:widowControl w:val="0"/>
        <w:autoSpaceDE w:val="0"/>
        <w:autoSpaceDN w:val="0"/>
        <w:adjustRightInd w:val="0"/>
        <w:spacing w:line="242" w:lineRule="auto"/>
        <w:ind w:left="-142" w:firstLine="709"/>
        <w:jc w:val="both"/>
        <w:rPr>
          <w:sz w:val="28"/>
          <w:szCs w:val="28"/>
        </w:rPr>
      </w:pPr>
      <w:r w:rsidRPr="00B92FB9">
        <w:rPr>
          <w:color w:val="000000"/>
          <w:sz w:val="28"/>
          <w:szCs w:val="28"/>
        </w:rPr>
        <w:t>-</w:t>
      </w:r>
      <w:r w:rsidRPr="00B92FB9">
        <w:rPr>
          <w:sz w:val="28"/>
          <w:szCs w:val="28"/>
        </w:rPr>
        <w:t>ведение пропаганды трезвого и здорового образа жизни, его привлекательности для самых широких слоев насел</w:t>
      </w:r>
      <w:r w:rsidRPr="00B92FB9">
        <w:rPr>
          <w:sz w:val="28"/>
          <w:szCs w:val="28"/>
        </w:rPr>
        <w:t>е</w:t>
      </w:r>
      <w:r w:rsidRPr="00B92FB9">
        <w:rPr>
          <w:sz w:val="28"/>
          <w:szCs w:val="28"/>
        </w:rPr>
        <w:t>ния;</w:t>
      </w:r>
    </w:p>
    <w:p w:rsidR="00E379B5" w:rsidRDefault="004B1F84" w:rsidP="00835406">
      <w:pPr>
        <w:pStyle w:val="a9"/>
        <w:widowControl w:val="0"/>
        <w:autoSpaceDE w:val="0"/>
        <w:autoSpaceDN w:val="0"/>
        <w:adjustRightInd w:val="0"/>
        <w:spacing w:line="242" w:lineRule="auto"/>
        <w:ind w:left="-142" w:firstLine="709"/>
        <w:jc w:val="both"/>
        <w:rPr>
          <w:sz w:val="28"/>
          <w:szCs w:val="28"/>
        </w:rPr>
      </w:pPr>
      <w:r w:rsidRPr="00B92FB9">
        <w:rPr>
          <w:sz w:val="28"/>
          <w:szCs w:val="28"/>
        </w:rPr>
        <w:t>-информирование населения о пагубных последствиях употребления алкоголя, табака и других наркотиков через средства массовой информации и собственные издания;</w:t>
      </w:r>
    </w:p>
    <w:p w:rsidR="00E379B5" w:rsidRDefault="004B1F84" w:rsidP="00835406">
      <w:pPr>
        <w:pStyle w:val="a9"/>
        <w:widowControl w:val="0"/>
        <w:autoSpaceDE w:val="0"/>
        <w:autoSpaceDN w:val="0"/>
        <w:adjustRightInd w:val="0"/>
        <w:spacing w:line="242" w:lineRule="auto"/>
        <w:ind w:left="-142" w:firstLine="709"/>
        <w:jc w:val="both"/>
        <w:rPr>
          <w:sz w:val="28"/>
          <w:szCs w:val="28"/>
        </w:rPr>
      </w:pPr>
      <w:r w:rsidRPr="00B92FB9">
        <w:rPr>
          <w:sz w:val="28"/>
          <w:szCs w:val="28"/>
        </w:rPr>
        <w:t>-участие в образовательно-воспитательном процессе с целью трезвеннического, патриотического и духовно-нравственного воспитания населения и молодежи;</w:t>
      </w:r>
    </w:p>
    <w:p w:rsidR="00E379B5" w:rsidRDefault="004B1F84" w:rsidP="00835406">
      <w:pPr>
        <w:pStyle w:val="a9"/>
        <w:widowControl w:val="0"/>
        <w:autoSpaceDE w:val="0"/>
        <w:autoSpaceDN w:val="0"/>
        <w:adjustRightInd w:val="0"/>
        <w:spacing w:line="242" w:lineRule="auto"/>
        <w:ind w:left="-142" w:firstLine="709"/>
        <w:jc w:val="both"/>
        <w:rPr>
          <w:sz w:val="28"/>
          <w:szCs w:val="28"/>
        </w:rPr>
      </w:pPr>
      <w:r w:rsidRPr="00B92FB9">
        <w:rPr>
          <w:sz w:val="28"/>
          <w:szCs w:val="28"/>
        </w:rPr>
        <w:t>-ведение просветительской деятельности, направленной на формирование здорового образа жизни;</w:t>
      </w:r>
    </w:p>
    <w:p w:rsidR="00E379B5" w:rsidRDefault="004B1F84" w:rsidP="00835406">
      <w:pPr>
        <w:pStyle w:val="a9"/>
        <w:widowControl w:val="0"/>
        <w:autoSpaceDE w:val="0"/>
        <w:autoSpaceDN w:val="0"/>
        <w:adjustRightInd w:val="0"/>
        <w:spacing w:line="242" w:lineRule="auto"/>
        <w:ind w:left="-142" w:firstLine="709"/>
        <w:jc w:val="both"/>
        <w:rPr>
          <w:color w:val="000000"/>
          <w:sz w:val="28"/>
          <w:szCs w:val="28"/>
        </w:rPr>
      </w:pPr>
      <w:r w:rsidRPr="00B92FB9">
        <w:rPr>
          <w:color w:val="000000"/>
          <w:sz w:val="28"/>
          <w:szCs w:val="28"/>
        </w:rPr>
        <w:t>- проведение мероприятий, направленных на организацию досуга молодежи, в том числе занятие с</w:t>
      </w:r>
      <w:r>
        <w:rPr>
          <w:color w:val="000000"/>
          <w:sz w:val="28"/>
          <w:szCs w:val="28"/>
        </w:rPr>
        <w:t>п</w:t>
      </w:r>
      <w:r w:rsidRPr="00B92FB9">
        <w:rPr>
          <w:color w:val="000000"/>
          <w:sz w:val="28"/>
          <w:szCs w:val="28"/>
        </w:rPr>
        <w:t>ортом;</w:t>
      </w:r>
    </w:p>
    <w:p w:rsidR="00E379B5" w:rsidRDefault="004B1F84" w:rsidP="00835406">
      <w:pPr>
        <w:pStyle w:val="a9"/>
        <w:widowControl w:val="0"/>
        <w:autoSpaceDE w:val="0"/>
        <w:autoSpaceDN w:val="0"/>
        <w:adjustRightInd w:val="0"/>
        <w:spacing w:line="242" w:lineRule="auto"/>
        <w:ind w:left="-142" w:firstLine="709"/>
        <w:jc w:val="both"/>
        <w:rPr>
          <w:color w:val="000000"/>
          <w:sz w:val="28"/>
          <w:szCs w:val="28"/>
        </w:rPr>
      </w:pPr>
      <w:r w:rsidRPr="00B92FB9">
        <w:rPr>
          <w:color w:val="000000"/>
          <w:sz w:val="28"/>
          <w:szCs w:val="28"/>
        </w:rPr>
        <w:t xml:space="preserve">- организация и проведение благотворительных, культурных, просветительских и </w:t>
      </w:r>
      <w:r w:rsidR="005909BB" w:rsidRPr="00B92FB9">
        <w:rPr>
          <w:color w:val="000000"/>
          <w:sz w:val="28"/>
          <w:szCs w:val="28"/>
        </w:rPr>
        <w:t>других общес</w:t>
      </w:r>
      <w:r w:rsidR="00383C32">
        <w:rPr>
          <w:color w:val="000000"/>
          <w:sz w:val="28"/>
          <w:szCs w:val="28"/>
        </w:rPr>
        <w:t>твенных акций</w:t>
      </w:r>
      <w:r w:rsidRPr="00B92FB9">
        <w:rPr>
          <w:color w:val="000000"/>
          <w:sz w:val="28"/>
          <w:szCs w:val="28"/>
        </w:rPr>
        <w:t xml:space="preserve"> и </w:t>
      </w:r>
      <w:r w:rsidRPr="00B92FB9">
        <w:rPr>
          <w:color w:val="000000"/>
          <w:sz w:val="28"/>
          <w:szCs w:val="28"/>
        </w:rPr>
        <w:lastRenderedPageBreak/>
        <w:t>мероприятий для населения.</w:t>
      </w:r>
    </w:p>
    <w:p w:rsidR="00E379B5" w:rsidRDefault="004B1F84" w:rsidP="00835406">
      <w:pPr>
        <w:pStyle w:val="a9"/>
        <w:widowControl w:val="0"/>
        <w:autoSpaceDE w:val="0"/>
        <w:autoSpaceDN w:val="0"/>
        <w:adjustRightInd w:val="0"/>
        <w:spacing w:line="242" w:lineRule="auto"/>
        <w:ind w:left="-142" w:firstLine="709"/>
        <w:jc w:val="both"/>
        <w:rPr>
          <w:color w:val="000000"/>
          <w:spacing w:val="-5"/>
          <w:sz w:val="28"/>
          <w:szCs w:val="28"/>
        </w:rPr>
      </w:pPr>
      <w:r w:rsidRPr="00B92FB9">
        <w:rPr>
          <w:color w:val="000000"/>
          <w:sz w:val="28"/>
          <w:szCs w:val="28"/>
        </w:rPr>
        <w:t>Основные цели и задачи проектов – это ф</w:t>
      </w:r>
      <w:r w:rsidRPr="00B92FB9">
        <w:rPr>
          <w:color w:val="000000"/>
          <w:spacing w:val="-2"/>
          <w:sz w:val="28"/>
          <w:szCs w:val="28"/>
        </w:rPr>
        <w:t>ормирование гражданской позиции у молодежи</w:t>
      </w:r>
      <w:r>
        <w:rPr>
          <w:color w:val="000000"/>
          <w:spacing w:val="-2"/>
          <w:sz w:val="28"/>
          <w:szCs w:val="28"/>
        </w:rPr>
        <w:t>,</w:t>
      </w:r>
      <w:r w:rsidRPr="00B92FB9">
        <w:rPr>
          <w:color w:val="000000"/>
          <w:spacing w:val="-2"/>
          <w:sz w:val="28"/>
          <w:szCs w:val="28"/>
        </w:rPr>
        <w:t xml:space="preserve"> </w:t>
      </w:r>
      <w:r w:rsidRPr="00B92FB9">
        <w:rPr>
          <w:color w:val="000000"/>
          <w:spacing w:val="-6"/>
          <w:sz w:val="28"/>
          <w:szCs w:val="28"/>
        </w:rPr>
        <w:t>с</w:t>
      </w:r>
      <w:r w:rsidRPr="00B92FB9">
        <w:rPr>
          <w:color w:val="000000"/>
          <w:spacing w:val="6"/>
          <w:sz w:val="28"/>
          <w:szCs w:val="28"/>
        </w:rPr>
        <w:t xml:space="preserve">оздание общественного движения как многогранно развитой </w:t>
      </w:r>
      <w:r w:rsidRPr="00B92FB9">
        <w:rPr>
          <w:color w:val="000000"/>
          <w:spacing w:val="-5"/>
          <w:sz w:val="28"/>
          <w:szCs w:val="28"/>
        </w:rPr>
        <w:t>структуры, предназначенной для воспитания трезвого и здорового молодого покол</w:t>
      </w:r>
      <w:r w:rsidRPr="00B92FB9">
        <w:rPr>
          <w:color w:val="000000"/>
          <w:spacing w:val="-5"/>
          <w:sz w:val="28"/>
          <w:szCs w:val="28"/>
        </w:rPr>
        <w:t>е</w:t>
      </w:r>
      <w:r w:rsidRPr="00B92FB9">
        <w:rPr>
          <w:color w:val="000000"/>
          <w:spacing w:val="-5"/>
          <w:sz w:val="28"/>
          <w:szCs w:val="28"/>
        </w:rPr>
        <w:t>ния</w:t>
      </w:r>
      <w:r>
        <w:rPr>
          <w:color w:val="000000"/>
          <w:spacing w:val="-5"/>
          <w:sz w:val="28"/>
          <w:szCs w:val="28"/>
        </w:rPr>
        <w:t>.</w:t>
      </w:r>
    </w:p>
    <w:p w:rsidR="00E379B5" w:rsidRDefault="0037185A" w:rsidP="00835406">
      <w:pPr>
        <w:pStyle w:val="a9"/>
        <w:widowControl w:val="0"/>
        <w:autoSpaceDE w:val="0"/>
        <w:autoSpaceDN w:val="0"/>
        <w:adjustRightInd w:val="0"/>
        <w:spacing w:line="242" w:lineRule="auto"/>
        <w:ind w:left="-142" w:firstLine="709"/>
        <w:jc w:val="both"/>
        <w:rPr>
          <w:sz w:val="28"/>
          <w:szCs w:val="28"/>
        </w:rPr>
      </w:pPr>
      <w:r w:rsidRPr="008D3880">
        <w:rPr>
          <w:sz w:val="28"/>
          <w:szCs w:val="28"/>
        </w:rPr>
        <w:t>В городе наблюдается устойчивый рост численности населения, систематически занимающегося физической кул</w:t>
      </w:r>
      <w:r w:rsidRPr="008D3880">
        <w:rPr>
          <w:sz w:val="28"/>
          <w:szCs w:val="28"/>
        </w:rPr>
        <w:t>ь</w:t>
      </w:r>
      <w:r w:rsidRPr="008D3880">
        <w:rPr>
          <w:sz w:val="28"/>
          <w:szCs w:val="28"/>
        </w:rPr>
        <w:t>турой и спортом.</w:t>
      </w:r>
    </w:p>
    <w:p w:rsidR="00E379B5" w:rsidRDefault="0037185A" w:rsidP="00835406">
      <w:pPr>
        <w:pStyle w:val="a9"/>
        <w:widowControl w:val="0"/>
        <w:autoSpaceDE w:val="0"/>
        <w:autoSpaceDN w:val="0"/>
        <w:adjustRightInd w:val="0"/>
        <w:spacing w:line="242" w:lineRule="auto"/>
        <w:ind w:left="-142" w:firstLine="709"/>
        <w:jc w:val="both"/>
        <w:rPr>
          <w:sz w:val="28"/>
          <w:szCs w:val="28"/>
        </w:rPr>
      </w:pPr>
      <w:r w:rsidRPr="008D3880">
        <w:rPr>
          <w:sz w:val="28"/>
          <w:szCs w:val="28"/>
        </w:rPr>
        <w:t>Согласно данным статистических отчетов</w:t>
      </w:r>
      <w:r w:rsidR="00784573">
        <w:rPr>
          <w:sz w:val="28"/>
          <w:szCs w:val="28"/>
        </w:rPr>
        <w:t>,</w:t>
      </w:r>
      <w:r w:rsidRPr="008D3880">
        <w:rPr>
          <w:sz w:val="28"/>
          <w:szCs w:val="28"/>
        </w:rPr>
        <w:t xml:space="preserve"> в 2019 году к систематическим занятиям физической культурой и спо</w:t>
      </w:r>
      <w:r w:rsidRPr="008D3880">
        <w:rPr>
          <w:sz w:val="28"/>
          <w:szCs w:val="28"/>
        </w:rPr>
        <w:t>р</w:t>
      </w:r>
      <w:r w:rsidRPr="008D3880">
        <w:rPr>
          <w:sz w:val="28"/>
          <w:szCs w:val="28"/>
        </w:rPr>
        <w:t>том привлечено 141426 человек, что составляет 36,2 % от населения города. К занятиям адаптивной физической культ</w:t>
      </w:r>
      <w:r w:rsidRPr="008D3880">
        <w:rPr>
          <w:sz w:val="28"/>
          <w:szCs w:val="28"/>
        </w:rPr>
        <w:t>у</w:t>
      </w:r>
      <w:r w:rsidRPr="008D3880">
        <w:rPr>
          <w:sz w:val="28"/>
          <w:szCs w:val="28"/>
        </w:rPr>
        <w:t>рой и с</w:t>
      </w:r>
      <w:r w:rsidR="00A66648">
        <w:rPr>
          <w:sz w:val="28"/>
          <w:szCs w:val="28"/>
        </w:rPr>
        <w:t>портом в 2019 году привлечено 3</w:t>
      </w:r>
      <w:r w:rsidRPr="008D3880">
        <w:rPr>
          <w:sz w:val="28"/>
          <w:szCs w:val="28"/>
        </w:rPr>
        <w:t>260 человек, что составляет 13,2 %.</w:t>
      </w:r>
      <w:r w:rsidR="00E379B5">
        <w:rPr>
          <w:sz w:val="28"/>
          <w:szCs w:val="28"/>
        </w:rPr>
        <w:t xml:space="preserve"> </w:t>
      </w:r>
    </w:p>
    <w:p w:rsidR="00E379B5" w:rsidRDefault="0037185A" w:rsidP="00835406">
      <w:pPr>
        <w:pStyle w:val="a9"/>
        <w:widowControl w:val="0"/>
        <w:autoSpaceDE w:val="0"/>
        <w:autoSpaceDN w:val="0"/>
        <w:adjustRightInd w:val="0"/>
        <w:spacing w:line="242" w:lineRule="auto"/>
        <w:ind w:left="-142" w:firstLine="709"/>
        <w:jc w:val="both"/>
        <w:rPr>
          <w:noProof/>
          <w:sz w:val="28"/>
          <w:szCs w:val="28"/>
        </w:rPr>
      </w:pPr>
      <w:r w:rsidRPr="008D3880">
        <w:rPr>
          <w:noProof/>
          <w:sz w:val="28"/>
          <w:szCs w:val="28"/>
        </w:rPr>
        <w:t>Самыми массовыми видами спорта по количеству</w:t>
      </w:r>
      <w:r w:rsidR="00784573">
        <w:rPr>
          <w:noProof/>
          <w:sz w:val="28"/>
          <w:szCs w:val="28"/>
        </w:rPr>
        <w:t xml:space="preserve"> занимающихся в 2019 году стали</w:t>
      </w:r>
      <w:r w:rsidRPr="008D3880">
        <w:rPr>
          <w:noProof/>
          <w:sz w:val="28"/>
          <w:szCs w:val="28"/>
        </w:rPr>
        <w:t xml:space="preserve"> футбол, баскетбол, волейбол, бокс, лыжные гонки, легкая атлетика, плавание, дзюдо, художественная гимнастика и компьютерный спорт. </w:t>
      </w:r>
    </w:p>
    <w:p w:rsidR="0037185A" w:rsidRDefault="0037185A" w:rsidP="00835406">
      <w:pPr>
        <w:pStyle w:val="a9"/>
        <w:widowControl w:val="0"/>
        <w:autoSpaceDE w:val="0"/>
        <w:autoSpaceDN w:val="0"/>
        <w:adjustRightInd w:val="0"/>
        <w:spacing w:line="242" w:lineRule="auto"/>
        <w:ind w:left="-142" w:firstLine="709"/>
        <w:jc w:val="both"/>
        <w:rPr>
          <w:rFonts w:eastAsia="Calibri"/>
          <w:sz w:val="28"/>
          <w:szCs w:val="28"/>
          <w:lang w:eastAsia="en-US"/>
        </w:rPr>
      </w:pPr>
      <w:r w:rsidRPr="008D3880">
        <w:rPr>
          <w:rFonts w:eastAsia="Calibri"/>
          <w:sz w:val="28"/>
          <w:szCs w:val="28"/>
          <w:lang w:eastAsia="en-US"/>
        </w:rPr>
        <w:t>В целях вовлечения различных категорий и групп населения в систематические занятия физической культурой и спортом ежегодно расширяется перечень спортивных мероприятий, включенных в календа</w:t>
      </w:r>
      <w:r w:rsidR="00BA75C1">
        <w:rPr>
          <w:rFonts w:eastAsia="Calibri"/>
          <w:sz w:val="28"/>
          <w:szCs w:val="28"/>
          <w:lang w:eastAsia="en-US"/>
        </w:rPr>
        <w:t>рный план массовых меропр</w:t>
      </w:r>
      <w:r w:rsidR="00BA75C1">
        <w:rPr>
          <w:rFonts w:eastAsia="Calibri"/>
          <w:sz w:val="28"/>
          <w:szCs w:val="28"/>
          <w:lang w:eastAsia="en-US"/>
        </w:rPr>
        <w:t>и</w:t>
      </w:r>
      <w:r w:rsidR="00BA75C1">
        <w:rPr>
          <w:rFonts w:eastAsia="Calibri"/>
          <w:sz w:val="28"/>
          <w:szCs w:val="28"/>
          <w:lang w:eastAsia="en-US"/>
        </w:rPr>
        <w:t>ятий у</w:t>
      </w:r>
      <w:r w:rsidRPr="008D3880">
        <w:rPr>
          <w:rFonts w:eastAsia="Calibri"/>
          <w:sz w:val="28"/>
          <w:szCs w:val="28"/>
          <w:lang w:eastAsia="en-US"/>
        </w:rPr>
        <w:t xml:space="preserve">правления по культуре, спорту и делам молодежи администрации города Твери. </w:t>
      </w:r>
    </w:p>
    <w:p w:rsidR="009A1FA1" w:rsidRPr="00C320AD" w:rsidRDefault="009A1FA1" w:rsidP="00BB6A45">
      <w:pPr>
        <w:pStyle w:val="aa"/>
        <w:ind w:firstLine="567"/>
        <w:rPr>
          <w:rFonts w:ascii="Times New Roman" w:hAnsi="Times New Roman"/>
          <w:b/>
          <w:sz w:val="20"/>
          <w:szCs w:val="20"/>
        </w:rPr>
      </w:pPr>
    </w:p>
    <w:p w:rsidR="008E2812" w:rsidRPr="00F3739A" w:rsidRDefault="008E2812" w:rsidP="00835406">
      <w:pPr>
        <w:pStyle w:val="aa"/>
        <w:numPr>
          <w:ilvl w:val="1"/>
          <w:numId w:val="18"/>
        </w:numPr>
        <w:rPr>
          <w:rFonts w:ascii="Times New Roman" w:hAnsi="Times New Roman"/>
          <w:b/>
          <w:sz w:val="28"/>
          <w:szCs w:val="28"/>
        </w:rPr>
      </w:pPr>
      <w:r w:rsidRPr="00F3739A">
        <w:rPr>
          <w:rFonts w:ascii="Times New Roman" w:hAnsi="Times New Roman"/>
          <w:b/>
          <w:sz w:val="28"/>
          <w:szCs w:val="28"/>
        </w:rPr>
        <w:t>Семейно-демографический паспорт муниципального образования</w:t>
      </w:r>
      <w:r w:rsidR="009E046F" w:rsidRPr="00F3739A">
        <w:rPr>
          <w:rFonts w:ascii="Times New Roman" w:hAnsi="Times New Roman"/>
          <w:b/>
          <w:sz w:val="28"/>
          <w:szCs w:val="28"/>
        </w:rPr>
        <w:t xml:space="preserve"> город Тверь</w:t>
      </w:r>
    </w:p>
    <w:p w:rsidR="008E2812" w:rsidRPr="00BB6A45" w:rsidRDefault="008E2812" w:rsidP="000006A2">
      <w:pPr>
        <w:pStyle w:val="aa"/>
        <w:jc w:val="both"/>
        <w:rPr>
          <w:rFonts w:ascii="Times New Roman" w:hAnsi="Times New Roman"/>
          <w:sz w:val="20"/>
          <w:szCs w:val="20"/>
        </w:rPr>
      </w:pPr>
    </w:p>
    <w:tbl>
      <w:tblPr>
        <w:tblW w:w="14945" w:type="dxa"/>
        <w:tblBorders>
          <w:insideH w:val="single" w:sz="18" w:space="0" w:color="FFFFFF"/>
          <w:insideV w:val="single" w:sz="18" w:space="0" w:color="FFFFFF"/>
        </w:tblBorders>
        <w:tblLayout w:type="fixed"/>
        <w:tblLook w:val="0000" w:firstRow="0" w:lastRow="0" w:firstColumn="0" w:lastColumn="0" w:noHBand="0" w:noVBand="0"/>
      </w:tblPr>
      <w:tblGrid>
        <w:gridCol w:w="539"/>
        <w:gridCol w:w="27"/>
        <w:gridCol w:w="4742"/>
        <w:gridCol w:w="2114"/>
        <w:gridCol w:w="1692"/>
        <w:gridCol w:w="1551"/>
        <w:gridCol w:w="1551"/>
        <w:gridCol w:w="2493"/>
        <w:gridCol w:w="236"/>
      </w:tblGrid>
      <w:tr w:rsidR="008E2812" w:rsidRPr="006B26C4" w:rsidTr="0092489E">
        <w:trPr>
          <w:gridAfter w:val="1"/>
          <w:wAfter w:w="236" w:type="dxa"/>
          <w:trHeight w:val="480"/>
        </w:trPr>
        <w:tc>
          <w:tcPr>
            <w:tcW w:w="566" w:type="dxa"/>
            <w:gridSpan w:val="2"/>
            <w:shd w:val="pct5" w:color="000000" w:fill="FFFFFF"/>
          </w:tcPr>
          <w:p w:rsidR="008E2812" w:rsidRPr="0092489E" w:rsidRDefault="000A3B59" w:rsidP="000006A2">
            <w:pPr>
              <w:pStyle w:val="aa"/>
              <w:jc w:val="both"/>
              <w:rPr>
                <w:rFonts w:ascii="Times New Roman" w:hAnsi="Times New Roman"/>
                <w:sz w:val="24"/>
                <w:szCs w:val="24"/>
              </w:rPr>
            </w:pPr>
            <w:r>
              <w:rPr>
                <w:rFonts w:ascii="Times New Roman" w:hAnsi="Times New Roman"/>
                <w:sz w:val="24"/>
                <w:szCs w:val="24"/>
              </w:rPr>
              <w:t>№</w:t>
            </w:r>
            <w:proofErr w:type="gramStart"/>
            <w:r w:rsidR="008E2812" w:rsidRPr="0092489E">
              <w:rPr>
                <w:rFonts w:ascii="Times New Roman" w:hAnsi="Times New Roman"/>
                <w:sz w:val="24"/>
                <w:szCs w:val="24"/>
              </w:rPr>
              <w:t>п</w:t>
            </w:r>
            <w:proofErr w:type="gramEnd"/>
            <w:r w:rsidR="008E2812" w:rsidRPr="0092489E">
              <w:rPr>
                <w:rFonts w:ascii="Times New Roman" w:hAnsi="Times New Roman"/>
                <w:sz w:val="24"/>
                <w:szCs w:val="24"/>
              </w:rPr>
              <w:t>/п</w:t>
            </w:r>
          </w:p>
        </w:tc>
        <w:tc>
          <w:tcPr>
            <w:tcW w:w="4742" w:type="dxa"/>
            <w:shd w:val="pct5"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Основные показатели</w:t>
            </w:r>
          </w:p>
        </w:tc>
        <w:tc>
          <w:tcPr>
            <w:tcW w:w="2114" w:type="dxa"/>
            <w:shd w:val="pct5"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Единица измер</w:t>
            </w:r>
            <w:r w:rsidRPr="0092489E">
              <w:rPr>
                <w:rFonts w:ascii="Times New Roman" w:hAnsi="Times New Roman"/>
                <w:sz w:val="24"/>
                <w:szCs w:val="24"/>
              </w:rPr>
              <w:t>е</w:t>
            </w:r>
            <w:r w:rsidRPr="0092489E">
              <w:rPr>
                <w:rFonts w:ascii="Times New Roman" w:hAnsi="Times New Roman"/>
                <w:sz w:val="24"/>
                <w:szCs w:val="24"/>
              </w:rPr>
              <w:t>ния</w:t>
            </w:r>
          </w:p>
        </w:tc>
        <w:tc>
          <w:tcPr>
            <w:tcW w:w="1692" w:type="dxa"/>
            <w:shd w:val="pct5"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 xml:space="preserve">Показатель на </w:t>
            </w:r>
            <w:r w:rsidRPr="0092489E">
              <w:rPr>
                <w:rFonts w:ascii="Times New Roman" w:hAnsi="Times New Roman"/>
                <w:sz w:val="24"/>
                <w:szCs w:val="24"/>
              </w:rPr>
              <w:br/>
              <w:t>2017 год</w:t>
            </w:r>
          </w:p>
        </w:tc>
        <w:tc>
          <w:tcPr>
            <w:tcW w:w="1551" w:type="dxa"/>
            <w:shd w:val="pct5"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Показатель на 2018</w:t>
            </w:r>
            <w:r w:rsidR="00BB6A45">
              <w:rPr>
                <w:rFonts w:ascii="Times New Roman" w:hAnsi="Times New Roman"/>
                <w:sz w:val="24"/>
                <w:szCs w:val="24"/>
              </w:rPr>
              <w:t xml:space="preserve"> </w:t>
            </w:r>
            <w:r w:rsidRPr="0092489E">
              <w:rPr>
                <w:rFonts w:ascii="Times New Roman" w:hAnsi="Times New Roman"/>
                <w:sz w:val="24"/>
                <w:szCs w:val="24"/>
              </w:rPr>
              <w:t>год</w:t>
            </w:r>
          </w:p>
        </w:tc>
        <w:tc>
          <w:tcPr>
            <w:tcW w:w="1551" w:type="dxa"/>
            <w:shd w:val="pct5" w:color="000000" w:fill="FFFFFF"/>
          </w:tcPr>
          <w:p w:rsidR="008E2812" w:rsidRPr="0092489E" w:rsidRDefault="008E2812" w:rsidP="00AE022F">
            <w:pPr>
              <w:pStyle w:val="aa"/>
              <w:jc w:val="both"/>
              <w:rPr>
                <w:rFonts w:ascii="Times New Roman" w:hAnsi="Times New Roman"/>
                <w:sz w:val="24"/>
                <w:szCs w:val="24"/>
              </w:rPr>
            </w:pPr>
            <w:r w:rsidRPr="0092489E">
              <w:rPr>
                <w:rFonts w:ascii="Times New Roman" w:hAnsi="Times New Roman"/>
                <w:sz w:val="24"/>
                <w:szCs w:val="24"/>
              </w:rPr>
              <w:t>Показатель на</w:t>
            </w:r>
            <w:r w:rsidR="00D12A9E">
              <w:rPr>
                <w:rFonts w:ascii="Times New Roman" w:hAnsi="Times New Roman"/>
                <w:sz w:val="24"/>
                <w:szCs w:val="24"/>
              </w:rPr>
              <w:t xml:space="preserve"> </w:t>
            </w:r>
            <w:r w:rsidRPr="0092489E">
              <w:rPr>
                <w:rFonts w:ascii="Times New Roman" w:hAnsi="Times New Roman"/>
                <w:sz w:val="24"/>
                <w:szCs w:val="24"/>
              </w:rPr>
              <w:t>2019 год</w:t>
            </w:r>
          </w:p>
        </w:tc>
        <w:tc>
          <w:tcPr>
            <w:tcW w:w="2493" w:type="dxa"/>
            <w:shd w:val="pct5"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Изменения к пред</w:t>
            </w:r>
            <w:r w:rsidRPr="0092489E">
              <w:rPr>
                <w:rFonts w:ascii="Times New Roman" w:hAnsi="Times New Roman"/>
                <w:sz w:val="24"/>
                <w:szCs w:val="24"/>
              </w:rPr>
              <w:t>ы</w:t>
            </w:r>
            <w:r w:rsidRPr="0092489E">
              <w:rPr>
                <w:rFonts w:ascii="Times New Roman" w:hAnsi="Times New Roman"/>
                <w:sz w:val="24"/>
                <w:szCs w:val="24"/>
              </w:rPr>
              <w:t>дущему году(+/-)</w:t>
            </w:r>
          </w:p>
        </w:tc>
      </w:tr>
      <w:tr w:rsidR="008E2812" w:rsidRPr="006B26C4" w:rsidTr="0092489E">
        <w:trPr>
          <w:gridAfter w:val="1"/>
          <w:wAfter w:w="236" w:type="dxa"/>
          <w:trHeight w:val="240"/>
        </w:trPr>
        <w:tc>
          <w:tcPr>
            <w:tcW w:w="566" w:type="dxa"/>
            <w:gridSpan w:val="2"/>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1</w:t>
            </w:r>
          </w:p>
        </w:tc>
        <w:tc>
          <w:tcPr>
            <w:tcW w:w="4742"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2</w:t>
            </w:r>
          </w:p>
        </w:tc>
        <w:tc>
          <w:tcPr>
            <w:tcW w:w="2114"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3</w:t>
            </w:r>
          </w:p>
        </w:tc>
        <w:tc>
          <w:tcPr>
            <w:tcW w:w="1692"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4</w:t>
            </w:r>
          </w:p>
        </w:tc>
        <w:tc>
          <w:tcPr>
            <w:tcW w:w="1551"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5</w:t>
            </w:r>
          </w:p>
        </w:tc>
        <w:tc>
          <w:tcPr>
            <w:tcW w:w="1551"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6</w:t>
            </w:r>
          </w:p>
        </w:tc>
        <w:tc>
          <w:tcPr>
            <w:tcW w:w="2493" w:type="dxa"/>
            <w:shd w:val="pct20" w:color="000000" w:fill="FFFFFF"/>
          </w:tcPr>
          <w:p w:rsidR="008E2812" w:rsidRPr="0092489E" w:rsidRDefault="008E2812" w:rsidP="000006A2">
            <w:pPr>
              <w:pStyle w:val="aa"/>
              <w:jc w:val="both"/>
              <w:rPr>
                <w:rFonts w:ascii="Times New Roman" w:hAnsi="Times New Roman"/>
                <w:sz w:val="24"/>
                <w:szCs w:val="24"/>
              </w:rPr>
            </w:pPr>
            <w:r w:rsidRPr="0092489E">
              <w:rPr>
                <w:rFonts w:ascii="Times New Roman" w:hAnsi="Times New Roman"/>
                <w:sz w:val="24"/>
                <w:szCs w:val="24"/>
              </w:rPr>
              <w:t>7</w:t>
            </w:r>
          </w:p>
        </w:tc>
      </w:tr>
      <w:tr w:rsidR="008E2812" w:rsidRPr="00AE288D" w:rsidTr="0092489E">
        <w:trPr>
          <w:gridAfter w:val="1"/>
          <w:wAfter w:w="236" w:type="dxa"/>
          <w:trHeight w:val="240"/>
        </w:trPr>
        <w:tc>
          <w:tcPr>
            <w:tcW w:w="14709" w:type="dxa"/>
            <w:gridSpan w:val="8"/>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СФЕРА СЕМЕЙНОЙ ПОЛИТИКИ</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многодетных семей всего:</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из них:</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3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4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5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6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7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8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9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10 детьми</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семей с 11 и более детьми</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2 574</w:t>
            </w:r>
          </w:p>
          <w:p w:rsidR="008E2812" w:rsidRPr="00AE288D" w:rsidRDefault="008E2812" w:rsidP="000006A2">
            <w:pPr>
              <w:pStyle w:val="aa"/>
              <w:jc w:val="both"/>
              <w:rPr>
                <w:rFonts w:ascii="Times New Roman" w:hAnsi="Times New Roman"/>
                <w:sz w:val="24"/>
                <w:szCs w:val="24"/>
              </w:rPr>
            </w:pP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2 183</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297</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63</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19</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6</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tc>
        <w:tc>
          <w:tcPr>
            <w:tcW w:w="1551"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2 884</w:t>
            </w:r>
          </w:p>
          <w:p w:rsidR="008E2812" w:rsidRPr="00AE288D" w:rsidRDefault="008E2812" w:rsidP="000006A2">
            <w:pPr>
              <w:pStyle w:val="aa"/>
              <w:jc w:val="both"/>
              <w:rPr>
                <w:rFonts w:ascii="Times New Roman" w:hAnsi="Times New Roman"/>
                <w:sz w:val="24"/>
                <w:szCs w:val="24"/>
              </w:rPr>
            </w:pP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2 440</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332</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81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23</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2</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tc>
        <w:tc>
          <w:tcPr>
            <w:tcW w:w="1551"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3 292</w:t>
            </w:r>
          </w:p>
          <w:p w:rsidR="008E2812" w:rsidRPr="00AE288D" w:rsidRDefault="008E2812" w:rsidP="000006A2">
            <w:pPr>
              <w:pStyle w:val="aa"/>
              <w:jc w:val="both"/>
              <w:rPr>
                <w:rFonts w:ascii="Times New Roman" w:hAnsi="Times New Roman"/>
                <w:sz w:val="24"/>
                <w:szCs w:val="24"/>
              </w:rPr>
            </w:pP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2 746</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409</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99</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28</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w:t>
            </w:r>
          </w:p>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2</w:t>
            </w:r>
          </w:p>
        </w:tc>
        <w:tc>
          <w:tcPr>
            <w:tcW w:w="2493"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w:t>
            </w:r>
          </w:p>
          <w:p w:rsidR="008E2812" w:rsidRPr="00AE288D" w:rsidRDefault="008E2812" w:rsidP="000006A2">
            <w:pPr>
              <w:pStyle w:val="aa"/>
              <w:jc w:val="both"/>
              <w:rPr>
                <w:rFonts w:ascii="Times New Roman" w:hAnsi="Times New Roman"/>
                <w:sz w:val="24"/>
                <w:szCs w:val="24"/>
              </w:rPr>
            </w:pPr>
          </w:p>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w:t>
            </w:r>
            <w:r w:rsidR="008E2812" w:rsidRPr="00AE288D">
              <w:rPr>
                <w:rFonts w:ascii="Times New Roman" w:hAnsi="Times New Roman"/>
                <w:sz w:val="24"/>
                <w:szCs w:val="24"/>
              </w:rPr>
              <w:br/>
            </w:r>
            <w:r w:rsidRPr="00AE288D">
              <w:rPr>
                <w:rFonts w:ascii="Times New Roman" w:hAnsi="Times New Roman"/>
                <w:sz w:val="24"/>
                <w:szCs w:val="24"/>
              </w:rPr>
              <w:t>+</w:t>
            </w:r>
          </w:p>
          <w:p w:rsidR="008E2812" w:rsidRPr="00AE288D" w:rsidRDefault="008E2812" w:rsidP="000006A2">
            <w:pPr>
              <w:pStyle w:val="aa"/>
              <w:jc w:val="both"/>
              <w:rPr>
                <w:rFonts w:ascii="Times New Roman" w:hAnsi="Times New Roman"/>
                <w:sz w:val="24"/>
                <w:szCs w:val="24"/>
              </w:rPr>
            </w:pPr>
          </w:p>
          <w:p w:rsidR="008E2812" w:rsidRPr="00AE288D" w:rsidRDefault="008E2812" w:rsidP="000006A2">
            <w:pPr>
              <w:pStyle w:val="aa"/>
              <w:jc w:val="both"/>
              <w:rPr>
                <w:rFonts w:ascii="Times New Roman" w:hAnsi="Times New Roman"/>
                <w:sz w:val="24"/>
                <w:szCs w:val="24"/>
              </w:rPr>
            </w:pPr>
          </w:p>
          <w:p w:rsidR="00E913CB" w:rsidRPr="00AE288D" w:rsidRDefault="00E913CB" w:rsidP="000006A2">
            <w:pPr>
              <w:pStyle w:val="aa"/>
              <w:jc w:val="both"/>
              <w:rPr>
                <w:rFonts w:ascii="Times New Roman" w:hAnsi="Times New Roman"/>
                <w:sz w:val="24"/>
                <w:szCs w:val="24"/>
              </w:rPr>
            </w:pPr>
          </w:p>
          <w:p w:rsidR="00E913CB"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8 268</w:t>
            </w:r>
          </w:p>
        </w:tc>
        <w:tc>
          <w:tcPr>
            <w:tcW w:w="1551" w:type="dxa"/>
            <w:shd w:val="pct5"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9 260</w:t>
            </w:r>
          </w:p>
        </w:tc>
        <w:tc>
          <w:tcPr>
            <w:tcW w:w="1551" w:type="dxa"/>
            <w:shd w:val="pct5"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10 625</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lastRenderedPageBreak/>
              <w:t>2</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Количество детей из многодетных мал</w:t>
            </w:r>
            <w:r w:rsidRPr="00AE288D">
              <w:rPr>
                <w:rFonts w:ascii="Times New Roman" w:hAnsi="Times New Roman"/>
                <w:sz w:val="24"/>
                <w:szCs w:val="24"/>
              </w:rPr>
              <w:t>о</w:t>
            </w:r>
            <w:r w:rsidRPr="00AE288D">
              <w:rPr>
                <w:rFonts w:ascii="Times New Roman" w:hAnsi="Times New Roman"/>
                <w:sz w:val="24"/>
                <w:szCs w:val="24"/>
              </w:rPr>
              <w:t>имущих семей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3 548</w:t>
            </w:r>
          </w:p>
        </w:tc>
        <w:tc>
          <w:tcPr>
            <w:tcW w:w="1551"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3 841</w:t>
            </w:r>
          </w:p>
        </w:tc>
        <w:tc>
          <w:tcPr>
            <w:tcW w:w="1551" w:type="dxa"/>
            <w:shd w:val="pct20" w:color="000000" w:fill="FFFFFF"/>
          </w:tcPr>
          <w:p w:rsidR="008E2812" w:rsidRPr="00AE288D" w:rsidRDefault="002315FD" w:rsidP="000006A2">
            <w:pPr>
              <w:pStyle w:val="aa"/>
              <w:jc w:val="both"/>
              <w:rPr>
                <w:rFonts w:ascii="Times New Roman" w:hAnsi="Times New Roman"/>
                <w:sz w:val="24"/>
                <w:szCs w:val="24"/>
              </w:rPr>
            </w:pPr>
            <w:r w:rsidRPr="00AE288D">
              <w:rPr>
                <w:rFonts w:ascii="Times New Roman" w:hAnsi="Times New Roman"/>
                <w:sz w:val="24"/>
                <w:szCs w:val="24"/>
              </w:rPr>
              <w:t>3 905</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612"/>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3</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семей с детьми-инвалидами в во</w:t>
            </w:r>
            <w:r w:rsidRPr="00AE288D">
              <w:rPr>
                <w:rFonts w:ascii="Times New Roman" w:hAnsi="Times New Roman"/>
                <w:sz w:val="24"/>
                <w:szCs w:val="24"/>
              </w:rPr>
              <w:t>з</w:t>
            </w:r>
            <w:r w:rsidRPr="00AE288D">
              <w:rPr>
                <w:rFonts w:ascii="Times New Roman" w:hAnsi="Times New Roman"/>
                <w:sz w:val="24"/>
                <w:szCs w:val="24"/>
              </w:rPr>
              <w:t>расте до 18 лет</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1 063</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1 106</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1 167</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детей-инвалидов в  возрасте до 18 лет</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1 110</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1 164</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1 232</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4</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опекунских семей</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488</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449</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457</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545</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499</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508</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5</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Детей одиноких матерей</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1 371</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1 271</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1 204</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6</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семей с разыскиваемыми родител</w:t>
            </w:r>
            <w:r w:rsidRPr="00AE288D">
              <w:rPr>
                <w:rFonts w:ascii="Times New Roman" w:hAnsi="Times New Roman"/>
                <w:sz w:val="24"/>
                <w:szCs w:val="24"/>
              </w:rPr>
              <w:t>я</w:t>
            </w:r>
            <w:r w:rsidRPr="00AE288D">
              <w:rPr>
                <w:rFonts w:ascii="Times New Roman" w:hAnsi="Times New Roman"/>
                <w:sz w:val="24"/>
                <w:szCs w:val="24"/>
              </w:rPr>
              <w:t>ми</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8</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8</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4</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10</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10</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5</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7</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приемных семей (в том числе семе</w:t>
            </w:r>
            <w:r w:rsidRPr="00AE288D">
              <w:rPr>
                <w:rFonts w:ascii="Times New Roman" w:hAnsi="Times New Roman"/>
                <w:sz w:val="24"/>
                <w:szCs w:val="24"/>
              </w:rPr>
              <w:t>й</w:t>
            </w:r>
            <w:r w:rsidRPr="00AE288D">
              <w:rPr>
                <w:rFonts w:ascii="Times New Roman" w:hAnsi="Times New Roman"/>
                <w:sz w:val="24"/>
                <w:szCs w:val="24"/>
              </w:rPr>
              <w:t>ных детских домов)</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136</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122</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122</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170</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162</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158</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8</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том числе детей, переданных в приемные семьи в прошедшем году</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23</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12</w:t>
            </w:r>
          </w:p>
        </w:tc>
        <w:tc>
          <w:tcPr>
            <w:tcW w:w="1551" w:type="dxa"/>
            <w:shd w:val="pct20"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16</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9</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семей, находящихся в социально опасном положении</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287</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298</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347</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482</w:t>
            </w:r>
          </w:p>
        </w:tc>
        <w:tc>
          <w:tcPr>
            <w:tcW w:w="1551"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527</w:t>
            </w:r>
          </w:p>
        </w:tc>
        <w:tc>
          <w:tcPr>
            <w:tcW w:w="1551"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608</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10</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семей, находящихся на социальном сопровождении</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семей</w:t>
            </w:r>
          </w:p>
        </w:tc>
        <w:tc>
          <w:tcPr>
            <w:tcW w:w="1692"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164</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164</w:t>
            </w:r>
          </w:p>
        </w:tc>
        <w:tc>
          <w:tcPr>
            <w:tcW w:w="1551" w:type="dxa"/>
            <w:shd w:val="pct5" w:color="000000" w:fill="FFFFFF"/>
          </w:tcPr>
          <w:p w:rsidR="008E2812" w:rsidRPr="00AE288D" w:rsidRDefault="00E913CB" w:rsidP="000006A2">
            <w:pPr>
              <w:pStyle w:val="aa"/>
              <w:jc w:val="both"/>
              <w:rPr>
                <w:rFonts w:ascii="Times New Roman" w:hAnsi="Times New Roman"/>
                <w:sz w:val="24"/>
                <w:szCs w:val="24"/>
              </w:rPr>
            </w:pPr>
            <w:r w:rsidRPr="00AE288D">
              <w:rPr>
                <w:rFonts w:ascii="Times New Roman" w:hAnsi="Times New Roman"/>
                <w:sz w:val="24"/>
                <w:szCs w:val="24"/>
              </w:rPr>
              <w:t>160</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детей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315</w:t>
            </w:r>
          </w:p>
        </w:tc>
        <w:tc>
          <w:tcPr>
            <w:tcW w:w="1551"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319</w:t>
            </w:r>
          </w:p>
        </w:tc>
        <w:tc>
          <w:tcPr>
            <w:tcW w:w="1551" w:type="dxa"/>
            <w:shd w:val="pct20" w:color="000000" w:fill="FFFFFF"/>
          </w:tcPr>
          <w:p w:rsidR="008E2812" w:rsidRPr="00AE288D" w:rsidRDefault="001521F9" w:rsidP="000006A2">
            <w:pPr>
              <w:pStyle w:val="aa"/>
              <w:jc w:val="both"/>
              <w:rPr>
                <w:rFonts w:ascii="Times New Roman" w:hAnsi="Times New Roman"/>
                <w:sz w:val="24"/>
                <w:szCs w:val="24"/>
              </w:rPr>
            </w:pPr>
            <w:r w:rsidRPr="00AE288D">
              <w:rPr>
                <w:rFonts w:ascii="Times New Roman" w:hAnsi="Times New Roman"/>
                <w:sz w:val="24"/>
                <w:szCs w:val="24"/>
              </w:rPr>
              <w:t>340</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43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11</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Открыто семейных воспитательных групп</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единиц</w:t>
            </w:r>
          </w:p>
        </w:tc>
        <w:tc>
          <w:tcPr>
            <w:tcW w:w="1692" w:type="dxa"/>
            <w:shd w:val="pct5"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4</w:t>
            </w:r>
          </w:p>
        </w:tc>
        <w:tc>
          <w:tcPr>
            <w:tcW w:w="1551" w:type="dxa"/>
            <w:shd w:val="pct5"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4</w:t>
            </w:r>
          </w:p>
        </w:tc>
        <w:tc>
          <w:tcPr>
            <w:tcW w:w="1551" w:type="dxa"/>
            <w:shd w:val="pct5"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1</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них передано детей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20"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14</w:t>
            </w:r>
          </w:p>
        </w:tc>
        <w:tc>
          <w:tcPr>
            <w:tcW w:w="1551" w:type="dxa"/>
            <w:shd w:val="pct20"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17</w:t>
            </w:r>
          </w:p>
        </w:tc>
        <w:tc>
          <w:tcPr>
            <w:tcW w:w="1551" w:type="dxa"/>
            <w:shd w:val="pct20"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3</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Default="008E2812" w:rsidP="000006A2">
            <w:pPr>
              <w:pStyle w:val="aa"/>
              <w:jc w:val="both"/>
              <w:rPr>
                <w:rFonts w:ascii="Times New Roman" w:hAnsi="Times New Roman"/>
                <w:sz w:val="24"/>
                <w:szCs w:val="24"/>
              </w:rPr>
            </w:pPr>
            <w:r w:rsidRPr="00AE288D">
              <w:rPr>
                <w:rFonts w:ascii="Times New Roman" w:hAnsi="Times New Roman"/>
                <w:sz w:val="24"/>
                <w:szCs w:val="24"/>
              </w:rPr>
              <w:t>в том числе в прошедшем году</w:t>
            </w:r>
          </w:p>
          <w:p w:rsidR="00835406" w:rsidRDefault="00835406" w:rsidP="000006A2">
            <w:pPr>
              <w:pStyle w:val="aa"/>
              <w:jc w:val="both"/>
              <w:rPr>
                <w:rFonts w:ascii="Times New Roman" w:hAnsi="Times New Roman"/>
                <w:sz w:val="24"/>
                <w:szCs w:val="24"/>
              </w:rPr>
            </w:pPr>
          </w:p>
          <w:p w:rsidR="00835406" w:rsidRPr="00AE288D" w:rsidRDefault="00835406" w:rsidP="000006A2">
            <w:pPr>
              <w:pStyle w:val="aa"/>
              <w:jc w:val="both"/>
              <w:rPr>
                <w:rFonts w:ascii="Times New Roman" w:hAnsi="Times New Roman"/>
                <w:sz w:val="24"/>
                <w:szCs w:val="24"/>
              </w:rPr>
            </w:pP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10</w:t>
            </w:r>
          </w:p>
        </w:tc>
        <w:tc>
          <w:tcPr>
            <w:tcW w:w="1551" w:type="dxa"/>
            <w:shd w:val="pct5" w:color="000000" w:fill="FFFFFF"/>
          </w:tcPr>
          <w:p w:rsidR="008E2812" w:rsidRPr="00AE288D" w:rsidRDefault="00A00D95" w:rsidP="000006A2">
            <w:pPr>
              <w:pStyle w:val="aa"/>
              <w:jc w:val="both"/>
              <w:rPr>
                <w:rFonts w:ascii="Times New Roman" w:hAnsi="Times New Roman"/>
                <w:sz w:val="24"/>
                <w:szCs w:val="24"/>
              </w:rPr>
            </w:pPr>
            <w:r w:rsidRPr="00AE288D">
              <w:rPr>
                <w:rFonts w:ascii="Times New Roman" w:hAnsi="Times New Roman"/>
                <w:sz w:val="24"/>
                <w:szCs w:val="24"/>
              </w:rPr>
              <w:t>14</w:t>
            </w:r>
          </w:p>
        </w:tc>
        <w:tc>
          <w:tcPr>
            <w:tcW w:w="1551"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14709" w:type="dxa"/>
            <w:gridSpan w:val="8"/>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СФЕРА ДЕМОГРАФИЧЕСКОЙ ПОЛИТИКИ</w:t>
            </w:r>
          </w:p>
        </w:tc>
      </w:tr>
      <w:tr w:rsidR="008E2812" w:rsidRPr="00AE288D" w:rsidTr="0092489E">
        <w:trPr>
          <w:gridAfter w:val="1"/>
          <w:wAfter w:w="236" w:type="dxa"/>
          <w:trHeight w:val="24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12 </w:t>
            </w:r>
          </w:p>
        </w:tc>
        <w:tc>
          <w:tcPr>
            <w:tcW w:w="14143" w:type="dxa"/>
            <w:gridSpan w:val="6"/>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Численность населения на 1 января </w:t>
            </w:r>
          </w:p>
        </w:tc>
      </w:tr>
      <w:tr w:rsidR="00292B76" w:rsidRPr="00AE288D" w:rsidTr="0092489E">
        <w:trPr>
          <w:gridAfter w:val="1"/>
          <w:wAfter w:w="236" w:type="dxa"/>
          <w:trHeight w:val="240"/>
        </w:trPr>
        <w:tc>
          <w:tcPr>
            <w:tcW w:w="566" w:type="dxa"/>
            <w:gridSpan w:val="2"/>
            <w:shd w:val="pct20" w:color="000000" w:fill="FFFFFF"/>
          </w:tcPr>
          <w:p w:rsidR="00292B76" w:rsidRPr="00AE288D" w:rsidRDefault="00292B76" w:rsidP="000006A2">
            <w:pPr>
              <w:pStyle w:val="aa"/>
              <w:jc w:val="both"/>
              <w:rPr>
                <w:rFonts w:ascii="Times New Roman" w:hAnsi="Times New Roman"/>
                <w:sz w:val="24"/>
                <w:szCs w:val="24"/>
              </w:rPr>
            </w:pPr>
          </w:p>
        </w:tc>
        <w:tc>
          <w:tcPr>
            <w:tcW w:w="4742" w:type="dxa"/>
            <w:shd w:val="pct20"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Все население,</w:t>
            </w:r>
          </w:p>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 в том числе: </w:t>
            </w:r>
          </w:p>
        </w:tc>
        <w:tc>
          <w:tcPr>
            <w:tcW w:w="2114" w:type="dxa"/>
            <w:shd w:val="pct20"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тыс. человек </w:t>
            </w:r>
          </w:p>
        </w:tc>
        <w:tc>
          <w:tcPr>
            <w:tcW w:w="1692"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419 363</w:t>
            </w:r>
          </w:p>
        </w:tc>
        <w:tc>
          <w:tcPr>
            <w:tcW w:w="1551"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420 065</w:t>
            </w:r>
          </w:p>
        </w:tc>
        <w:tc>
          <w:tcPr>
            <w:tcW w:w="1551"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420 850</w:t>
            </w:r>
          </w:p>
        </w:tc>
        <w:tc>
          <w:tcPr>
            <w:tcW w:w="2493" w:type="dxa"/>
            <w:shd w:val="pct20" w:color="000000" w:fill="FFFFFF"/>
          </w:tcPr>
          <w:p w:rsidR="00292B76"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292B76" w:rsidRPr="00AE288D" w:rsidTr="0092489E">
        <w:trPr>
          <w:gridAfter w:val="1"/>
          <w:wAfter w:w="236" w:type="dxa"/>
          <w:trHeight w:val="240"/>
        </w:trPr>
        <w:tc>
          <w:tcPr>
            <w:tcW w:w="566" w:type="dxa"/>
            <w:gridSpan w:val="2"/>
            <w:vMerge w:val="restart"/>
            <w:shd w:val="pct5" w:color="000000" w:fill="FFFFFF"/>
          </w:tcPr>
          <w:p w:rsidR="00292B76" w:rsidRPr="00AE288D" w:rsidRDefault="00292B76" w:rsidP="000006A2">
            <w:pPr>
              <w:pStyle w:val="aa"/>
              <w:jc w:val="both"/>
              <w:rPr>
                <w:rFonts w:ascii="Times New Roman" w:hAnsi="Times New Roman"/>
                <w:sz w:val="24"/>
                <w:szCs w:val="24"/>
              </w:rPr>
            </w:pPr>
          </w:p>
        </w:tc>
        <w:tc>
          <w:tcPr>
            <w:tcW w:w="4742" w:type="dxa"/>
            <w:vMerge w:val="restart"/>
            <w:shd w:val="pct5"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городское </w:t>
            </w:r>
          </w:p>
        </w:tc>
        <w:tc>
          <w:tcPr>
            <w:tcW w:w="2114" w:type="dxa"/>
            <w:shd w:val="pct5"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419 363</w:t>
            </w:r>
          </w:p>
        </w:tc>
        <w:tc>
          <w:tcPr>
            <w:tcW w:w="1551"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420 065</w:t>
            </w:r>
          </w:p>
        </w:tc>
        <w:tc>
          <w:tcPr>
            <w:tcW w:w="1551"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420 850</w:t>
            </w:r>
          </w:p>
        </w:tc>
        <w:tc>
          <w:tcPr>
            <w:tcW w:w="2493" w:type="dxa"/>
            <w:shd w:val="pct5" w:color="000000" w:fill="FFFFFF"/>
          </w:tcPr>
          <w:p w:rsidR="00292B76"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292B76" w:rsidRPr="00AE288D" w:rsidTr="0092489E">
        <w:trPr>
          <w:gridAfter w:val="1"/>
          <w:wAfter w:w="236" w:type="dxa"/>
          <w:trHeight w:val="480"/>
        </w:trPr>
        <w:tc>
          <w:tcPr>
            <w:tcW w:w="566" w:type="dxa"/>
            <w:gridSpan w:val="2"/>
            <w:vMerge/>
            <w:shd w:val="pct20" w:color="000000" w:fill="FFFFFF"/>
          </w:tcPr>
          <w:p w:rsidR="00292B76" w:rsidRPr="00AE288D" w:rsidRDefault="00292B76" w:rsidP="000006A2">
            <w:pPr>
              <w:pStyle w:val="aa"/>
              <w:jc w:val="both"/>
              <w:rPr>
                <w:rFonts w:ascii="Times New Roman" w:hAnsi="Times New Roman"/>
                <w:sz w:val="24"/>
                <w:szCs w:val="24"/>
              </w:rPr>
            </w:pPr>
          </w:p>
        </w:tc>
        <w:tc>
          <w:tcPr>
            <w:tcW w:w="4742" w:type="dxa"/>
            <w:vMerge/>
            <w:shd w:val="pct20" w:color="000000" w:fill="FFFFFF"/>
          </w:tcPr>
          <w:p w:rsidR="00292B76" w:rsidRPr="00AE288D" w:rsidRDefault="00292B76" w:rsidP="000006A2">
            <w:pPr>
              <w:pStyle w:val="aa"/>
              <w:jc w:val="both"/>
              <w:rPr>
                <w:rFonts w:ascii="Times New Roman" w:hAnsi="Times New Roman"/>
                <w:sz w:val="24"/>
                <w:szCs w:val="24"/>
              </w:rPr>
            </w:pPr>
          </w:p>
        </w:tc>
        <w:tc>
          <w:tcPr>
            <w:tcW w:w="2114" w:type="dxa"/>
            <w:shd w:val="pct20"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в процентах от общей численн</w:t>
            </w:r>
            <w:r w:rsidRPr="00AE288D">
              <w:rPr>
                <w:rFonts w:ascii="Times New Roman" w:hAnsi="Times New Roman"/>
                <w:sz w:val="24"/>
                <w:szCs w:val="24"/>
              </w:rPr>
              <w:t>о</w:t>
            </w:r>
            <w:r w:rsidRPr="00AE288D">
              <w:rPr>
                <w:rFonts w:ascii="Times New Roman" w:hAnsi="Times New Roman"/>
                <w:sz w:val="24"/>
                <w:szCs w:val="24"/>
              </w:rPr>
              <w:t xml:space="preserve">сти населения </w:t>
            </w:r>
          </w:p>
        </w:tc>
        <w:tc>
          <w:tcPr>
            <w:tcW w:w="1692"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100</w:t>
            </w:r>
          </w:p>
        </w:tc>
        <w:tc>
          <w:tcPr>
            <w:tcW w:w="1551" w:type="dxa"/>
            <w:shd w:val="pct20" w:color="000000" w:fill="FFFFFF"/>
          </w:tcPr>
          <w:p w:rsidR="00292B76" w:rsidRPr="00AE288D" w:rsidRDefault="00292B76" w:rsidP="000006A2">
            <w:r w:rsidRPr="00AE288D">
              <w:t>100</w:t>
            </w:r>
          </w:p>
        </w:tc>
        <w:tc>
          <w:tcPr>
            <w:tcW w:w="1551" w:type="dxa"/>
            <w:shd w:val="pct20" w:color="000000" w:fill="FFFFFF"/>
          </w:tcPr>
          <w:p w:rsidR="00292B76" w:rsidRPr="00AE288D" w:rsidRDefault="00292B76" w:rsidP="000006A2">
            <w:r w:rsidRPr="00AE288D">
              <w:t>100</w:t>
            </w:r>
          </w:p>
        </w:tc>
        <w:tc>
          <w:tcPr>
            <w:tcW w:w="2493" w:type="dxa"/>
            <w:shd w:val="pct20" w:color="000000" w:fill="FFFFFF"/>
          </w:tcPr>
          <w:p w:rsidR="00292B76" w:rsidRPr="00AE288D" w:rsidRDefault="00292B76" w:rsidP="000006A2">
            <w:pPr>
              <w:pStyle w:val="aa"/>
              <w:jc w:val="both"/>
              <w:rPr>
                <w:rFonts w:ascii="Times New Roman" w:hAnsi="Times New Roman"/>
                <w:sz w:val="24"/>
                <w:szCs w:val="24"/>
              </w:rPr>
            </w:pPr>
          </w:p>
        </w:tc>
      </w:tr>
      <w:tr w:rsidR="008E2812" w:rsidRPr="00AE288D" w:rsidTr="0092489E">
        <w:trPr>
          <w:gridAfter w:val="1"/>
          <w:wAfter w:w="236" w:type="dxa"/>
          <w:trHeight w:val="240"/>
        </w:trPr>
        <w:tc>
          <w:tcPr>
            <w:tcW w:w="566" w:type="dxa"/>
            <w:gridSpan w:val="2"/>
            <w:vMerge w:val="restart"/>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vMerge w:val="restart"/>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сельское</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5" w:color="000000" w:fill="FFFFFF"/>
          </w:tcPr>
          <w:p w:rsidR="008E2812" w:rsidRPr="00AE288D" w:rsidRDefault="008E2812" w:rsidP="000006A2">
            <w:pPr>
              <w:pStyle w:val="aa"/>
              <w:jc w:val="both"/>
              <w:rPr>
                <w:rFonts w:ascii="Times New Roman" w:hAnsi="Times New Roman"/>
                <w:sz w:val="24"/>
                <w:szCs w:val="24"/>
                <w:lang w:val="en-US"/>
              </w:rPr>
            </w:pPr>
            <w:r w:rsidRPr="00AE288D">
              <w:rPr>
                <w:rFonts w:ascii="Times New Roman" w:hAnsi="Times New Roman"/>
                <w:sz w:val="24"/>
                <w:szCs w:val="24"/>
                <w:lang w:val="en-US"/>
              </w:rPr>
              <w:t>0</w:t>
            </w:r>
          </w:p>
        </w:tc>
        <w:tc>
          <w:tcPr>
            <w:tcW w:w="1551" w:type="dxa"/>
            <w:shd w:val="pct5" w:color="000000" w:fill="FFFFFF"/>
          </w:tcPr>
          <w:p w:rsidR="008E2812" w:rsidRPr="00AE288D" w:rsidRDefault="008E2812" w:rsidP="000006A2">
            <w:pPr>
              <w:pStyle w:val="aa"/>
              <w:jc w:val="both"/>
              <w:rPr>
                <w:rFonts w:ascii="Times New Roman" w:hAnsi="Times New Roman"/>
                <w:sz w:val="24"/>
                <w:szCs w:val="24"/>
                <w:lang w:val="en-US"/>
              </w:rPr>
            </w:pPr>
            <w:r w:rsidRPr="00AE288D">
              <w:rPr>
                <w:rFonts w:ascii="Times New Roman" w:hAnsi="Times New Roman"/>
                <w:sz w:val="24"/>
                <w:szCs w:val="24"/>
                <w:lang w:val="en-US"/>
              </w:rPr>
              <w:t>0</w:t>
            </w:r>
          </w:p>
        </w:tc>
        <w:tc>
          <w:tcPr>
            <w:tcW w:w="1551" w:type="dxa"/>
            <w:shd w:val="pct5" w:color="000000" w:fill="FFFFFF"/>
          </w:tcPr>
          <w:p w:rsidR="008E2812" w:rsidRPr="00AE288D" w:rsidRDefault="008E2812" w:rsidP="000006A2">
            <w:pPr>
              <w:pStyle w:val="aa"/>
              <w:jc w:val="both"/>
              <w:rPr>
                <w:rFonts w:ascii="Times New Roman" w:hAnsi="Times New Roman"/>
                <w:sz w:val="24"/>
                <w:szCs w:val="24"/>
                <w:lang w:val="en-US"/>
              </w:rPr>
            </w:pPr>
            <w:r w:rsidRPr="00AE288D">
              <w:rPr>
                <w:rFonts w:ascii="Times New Roman" w:hAnsi="Times New Roman"/>
                <w:sz w:val="24"/>
                <w:szCs w:val="24"/>
                <w:lang w:val="en-US"/>
              </w:rPr>
              <w:t>0</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240"/>
        </w:trPr>
        <w:tc>
          <w:tcPr>
            <w:tcW w:w="566" w:type="dxa"/>
            <w:gridSpan w:val="2"/>
            <w:vMerge/>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vMerge/>
            <w:shd w:val="pct20" w:color="000000" w:fill="FFFFFF"/>
          </w:tcPr>
          <w:p w:rsidR="008E2812" w:rsidRPr="00AE288D" w:rsidRDefault="008E2812" w:rsidP="000006A2">
            <w:pPr>
              <w:pStyle w:val="aa"/>
              <w:jc w:val="both"/>
              <w:rPr>
                <w:rFonts w:ascii="Times New Roman" w:hAnsi="Times New Roman"/>
                <w:sz w:val="24"/>
                <w:szCs w:val="24"/>
              </w:rPr>
            </w:pP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процентах от общей численн</w:t>
            </w:r>
            <w:r w:rsidRPr="00AE288D">
              <w:rPr>
                <w:rFonts w:ascii="Times New Roman" w:hAnsi="Times New Roman"/>
                <w:sz w:val="24"/>
                <w:szCs w:val="24"/>
              </w:rPr>
              <w:t>о</w:t>
            </w:r>
            <w:r w:rsidRPr="00AE288D">
              <w:rPr>
                <w:rFonts w:ascii="Times New Roman" w:hAnsi="Times New Roman"/>
                <w:sz w:val="24"/>
                <w:szCs w:val="24"/>
              </w:rPr>
              <w:t xml:space="preserve">сти населения </w:t>
            </w:r>
          </w:p>
        </w:tc>
        <w:tc>
          <w:tcPr>
            <w:tcW w:w="1692" w:type="dxa"/>
            <w:shd w:val="pct20" w:color="000000" w:fill="FFFFFF"/>
          </w:tcPr>
          <w:p w:rsidR="008E2812" w:rsidRPr="00AE288D" w:rsidRDefault="008E2812" w:rsidP="000006A2">
            <w:pPr>
              <w:pStyle w:val="aa"/>
              <w:jc w:val="both"/>
              <w:rPr>
                <w:rFonts w:ascii="Times New Roman" w:hAnsi="Times New Roman"/>
                <w:sz w:val="24"/>
                <w:szCs w:val="24"/>
                <w:highlight w:val="yellow"/>
              </w:rPr>
            </w:pPr>
          </w:p>
        </w:tc>
        <w:tc>
          <w:tcPr>
            <w:tcW w:w="1551" w:type="dxa"/>
            <w:shd w:val="pct20" w:color="000000" w:fill="FFFFFF"/>
          </w:tcPr>
          <w:p w:rsidR="008E2812" w:rsidRPr="00AE288D" w:rsidRDefault="008E2812" w:rsidP="000006A2">
            <w:pPr>
              <w:pStyle w:val="aa"/>
              <w:jc w:val="both"/>
              <w:rPr>
                <w:rFonts w:ascii="Times New Roman" w:hAnsi="Times New Roman"/>
                <w:sz w:val="24"/>
                <w:szCs w:val="24"/>
                <w:highlight w:val="yellow"/>
              </w:rPr>
            </w:pPr>
          </w:p>
        </w:tc>
        <w:tc>
          <w:tcPr>
            <w:tcW w:w="1551" w:type="dxa"/>
            <w:shd w:val="pct20" w:color="000000" w:fill="FFFFFF"/>
          </w:tcPr>
          <w:p w:rsidR="008E2812" w:rsidRPr="00AE288D" w:rsidRDefault="008E2812" w:rsidP="000006A2">
            <w:pPr>
              <w:pStyle w:val="aa"/>
              <w:jc w:val="both"/>
              <w:rPr>
                <w:rFonts w:ascii="Times New Roman" w:hAnsi="Times New Roman"/>
                <w:sz w:val="24"/>
                <w:szCs w:val="24"/>
                <w:highlight w:val="yellow"/>
              </w:rPr>
            </w:pP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24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13</w:t>
            </w:r>
          </w:p>
        </w:tc>
        <w:tc>
          <w:tcPr>
            <w:tcW w:w="14143" w:type="dxa"/>
            <w:gridSpan w:val="6"/>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Возрастная структура населения</w:t>
            </w:r>
          </w:p>
        </w:tc>
      </w:tr>
      <w:tr w:rsidR="00292B76" w:rsidRPr="00AE288D" w:rsidTr="0092489E">
        <w:trPr>
          <w:gridAfter w:val="1"/>
          <w:wAfter w:w="236" w:type="dxa"/>
          <w:trHeight w:val="240"/>
        </w:trPr>
        <w:tc>
          <w:tcPr>
            <w:tcW w:w="566" w:type="dxa"/>
            <w:gridSpan w:val="2"/>
            <w:vMerge w:val="restart"/>
            <w:shd w:val="pct20" w:color="000000" w:fill="FFFFFF"/>
          </w:tcPr>
          <w:p w:rsidR="00292B76" w:rsidRPr="00AE288D" w:rsidRDefault="00292B76" w:rsidP="000006A2">
            <w:pPr>
              <w:pStyle w:val="aa"/>
              <w:jc w:val="both"/>
              <w:rPr>
                <w:rFonts w:ascii="Times New Roman" w:hAnsi="Times New Roman"/>
                <w:sz w:val="24"/>
                <w:szCs w:val="24"/>
              </w:rPr>
            </w:pPr>
          </w:p>
        </w:tc>
        <w:tc>
          <w:tcPr>
            <w:tcW w:w="4742" w:type="dxa"/>
            <w:vMerge w:val="restart"/>
            <w:shd w:val="pct20"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Население моложе трудоспособного     </w:t>
            </w:r>
            <w:r w:rsidRPr="00AE288D">
              <w:rPr>
                <w:rFonts w:ascii="Times New Roman" w:hAnsi="Times New Roman"/>
                <w:sz w:val="24"/>
                <w:szCs w:val="24"/>
              </w:rPr>
              <w:br/>
              <w:t xml:space="preserve">возраста </w:t>
            </w:r>
          </w:p>
        </w:tc>
        <w:tc>
          <w:tcPr>
            <w:tcW w:w="2114" w:type="dxa"/>
            <w:shd w:val="pct20"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 xml:space="preserve"> человек </w:t>
            </w:r>
          </w:p>
        </w:tc>
        <w:tc>
          <w:tcPr>
            <w:tcW w:w="1692"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68 164</w:t>
            </w:r>
          </w:p>
        </w:tc>
        <w:tc>
          <w:tcPr>
            <w:tcW w:w="1551"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69 909</w:t>
            </w:r>
          </w:p>
        </w:tc>
        <w:tc>
          <w:tcPr>
            <w:tcW w:w="1551" w:type="dxa"/>
            <w:shd w:val="pct20"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70 801</w:t>
            </w:r>
          </w:p>
        </w:tc>
        <w:tc>
          <w:tcPr>
            <w:tcW w:w="2493" w:type="dxa"/>
            <w:shd w:val="pct20" w:color="000000" w:fill="FFFFFF"/>
          </w:tcPr>
          <w:p w:rsidR="00292B76"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292B76" w:rsidRPr="00AE288D" w:rsidTr="0092489E">
        <w:trPr>
          <w:gridAfter w:val="1"/>
          <w:wAfter w:w="236" w:type="dxa"/>
          <w:trHeight w:val="480"/>
        </w:trPr>
        <w:tc>
          <w:tcPr>
            <w:tcW w:w="566" w:type="dxa"/>
            <w:gridSpan w:val="2"/>
            <w:vMerge/>
            <w:shd w:val="pct5" w:color="000000" w:fill="FFFFFF"/>
          </w:tcPr>
          <w:p w:rsidR="00292B76" w:rsidRPr="00AE288D" w:rsidRDefault="00292B76" w:rsidP="000006A2">
            <w:pPr>
              <w:pStyle w:val="aa"/>
              <w:jc w:val="both"/>
              <w:rPr>
                <w:rFonts w:ascii="Times New Roman" w:hAnsi="Times New Roman"/>
                <w:sz w:val="24"/>
                <w:szCs w:val="24"/>
              </w:rPr>
            </w:pPr>
          </w:p>
        </w:tc>
        <w:tc>
          <w:tcPr>
            <w:tcW w:w="4742" w:type="dxa"/>
            <w:vMerge/>
            <w:shd w:val="pct5" w:color="000000" w:fill="FFFFFF"/>
          </w:tcPr>
          <w:p w:rsidR="00292B76" w:rsidRPr="00AE288D" w:rsidRDefault="00292B76" w:rsidP="000006A2">
            <w:pPr>
              <w:pStyle w:val="aa"/>
              <w:jc w:val="both"/>
              <w:rPr>
                <w:rFonts w:ascii="Times New Roman" w:hAnsi="Times New Roman"/>
                <w:sz w:val="24"/>
                <w:szCs w:val="24"/>
              </w:rPr>
            </w:pPr>
          </w:p>
        </w:tc>
        <w:tc>
          <w:tcPr>
            <w:tcW w:w="2114" w:type="dxa"/>
            <w:shd w:val="pct5" w:color="000000" w:fill="FFFFFF"/>
          </w:tcPr>
          <w:p w:rsidR="00292B76" w:rsidRPr="00AE288D" w:rsidRDefault="00292B76" w:rsidP="000006A2">
            <w:pPr>
              <w:pStyle w:val="aa"/>
              <w:jc w:val="both"/>
              <w:rPr>
                <w:rFonts w:ascii="Times New Roman" w:hAnsi="Times New Roman"/>
                <w:sz w:val="24"/>
                <w:szCs w:val="24"/>
              </w:rPr>
            </w:pPr>
            <w:r w:rsidRPr="00AE288D">
              <w:rPr>
                <w:rFonts w:ascii="Times New Roman" w:hAnsi="Times New Roman"/>
                <w:sz w:val="24"/>
                <w:szCs w:val="24"/>
              </w:rPr>
              <w:t>в процентах от общей численн</w:t>
            </w:r>
            <w:r w:rsidRPr="00AE288D">
              <w:rPr>
                <w:rFonts w:ascii="Times New Roman" w:hAnsi="Times New Roman"/>
                <w:sz w:val="24"/>
                <w:szCs w:val="24"/>
              </w:rPr>
              <w:t>о</w:t>
            </w:r>
            <w:r w:rsidRPr="00AE288D">
              <w:rPr>
                <w:rFonts w:ascii="Times New Roman" w:hAnsi="Times New Roman"/>
                <w:sz w:val="24"/>
                <w:szCs w:val="24"/>
              </w:rPr>
              <w:t xml:space="preserve">сти населения </w:t>
            </w:r>
          </w:p>
        </w:tc>
        <w:tc>
          <w:tcPr>
            <w:tcW w:w="1692"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16,2</w:t>
            </w:r>
          </w:p>
        </w:tc>
        <w:tc>
          <w:tcPr>
            <w:tcW w:w="1551"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16,6</w:t>
            </w:r>
          </w:p>
        </w:tc>
        <w:tc>
          <w:tcPr>
            <w:tcW w:w="1551" w:type="dxa"/>
            <w:shd w:val="pct5" w:color="000000" w:fill="FFFFFF"/>
          </w:tcPr>
          <w:p w:rsidR="00292B76" w:rsidRPr="00AE288D" w:rsidRDefault="00292B76" w:rsidP="000006A2">
            <w:pPr>
              <w:pStyle w:val="ConsPlusCell"/>
              <w:widowControl/>
              <w:rPr>
                <w:rFonts w:ascii="Times New Roman" w:hAnsi="Times New Roman" w:cs="Times New Roman"/>
                <w:sz w:val="24"/>
                <w:szCs w:val="24"/>
              </w:rPr>
            </w:pPr>
            <w:r w:rsidRPr="00AE288D">
              <w:rPr>
                <w:rFonts w:ascii="Times New Roman" w:hAnsi="Times New Roman" w:cs="Times New Roman"/>
                <w:sz w:val="24"/>
                <w:szCs w:val="24"/>
              </w:rPr>
              <w:t>16,8</w:t>
            </w:r>
          </w:p>
        </w:tc>
        <w:tc>
          <w:tcPr>
            <w:tcW w:w="2493" w:type="dxa"/>
            <w:shd w:val="pct5" w:color="000000" w:fill="FFFFFF"/>
          </w:tcPr>
          <w:p w:rsidR="00292B76"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14</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Население трудоспособного возраста</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241 326</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238 853</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237 449</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48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процентах от общей численн</w:t>
            </w:r>
            <w:r w:rsidRPr="00AE288D">
              <w:rPr>
                <w:rFonts w:ascii="Times New Roman" w:hAnsi="Times New Roman"/>
                <w:sz w:val="24"/>
                <w:szCs w:val="24"/>
              </w:rPr>
              <w:t>о</w:t>
            </w:r>
            <w:r w:rsidRPr="00AE288D">
              <w:rPr>
                <w:rFonts w:ascii="Times New Roman" w:hAnsi="Times New Roman"/>
                <w:sz w:val="24"/>
                <w:szCs w:val="24"/>
              </w:rPr>
              <w:t>сти населения</w:t>
            </w:r>
          </w:p>
        </w:tc>
        <w:tc>
          <w:tcPr>
            <w:tcW w:w="1692"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57,5</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56,9</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56,4</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vMerge w:val="restart"/>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15</w:t>
            </w:r>
          </w:p>
        </w:tc>
        <w:tc>
          <w:tcPr>
            <w:tcW w:w="4742" w:type="dxa"/>
            <w:vMerge w:val="restart"/>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Население старше трудоспособного     </w:t>
            </w:r>
            <w:r w:rsidRPr="00AE288D">
              <w:rPr>
                <w:rFonts w:ascii="Times New Roman" w:hAnsi="Times New Roman"/>
                <w:sz w:val="24"/>
                <w:szCs w:val="24"/>
              </w:rPr>
              <w:br/>
              <w:t xml:space="preserve">возраста </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109 873</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111 303</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112 600</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480"/>
        </w:trPr>
        <w:tc>
          <w:tcPr>
            <w:tcW w:w="566" w:type="dxa"/>
            <w:gridSpan w:val="2"/>
            <w:vMerge/>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vMerge/>
            <w:shd w:val="pct5" w:color="000000" w:fill="FFFFFF"/>
          </w:tcPr>
          <w:p w:rsidR="008E2812" w:rsidRPr="00AE288D" w:rsidRDefault="008E2812" w:rsidP="000006A2">
            <w:pPr>
              <w:pStyle w:val="aa"/>
              <w:jc w:val="both"/>
              <w:rPr>
                <w:rFonts w:ascii="Times New Roman" w:hAnsi="Times New Roman"/>
                <w:sz w:val="24"/>
                <w:szCs w:val="24"/>
              </w:rPr>
            </w:pP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процентах от общей численн</w:t>
            </w:r>
            <w:r w:rsidRPr="00AE288D">
              <w:rPr>
                <w:rFonts w:ascii="Times New Roman" w:hAnsi="Times New Roman"/>
                <w:sz w:val="24"/>
                <w:szCs w:val="24"/>
              </w:rPr>
              <w:t>о</w:t>
            </w:r>
            <w:r w:rsidRPr="00AE288D">
              <w:rPr>
                <w:rFonts w:ascii="Times New Roman" w:hAnsi="Times New Roman"/>
                <w:sz w:val="24"/>
                <w:szCs w:val="24"/>
              </w:rPr>
              <w:t xml:space="preserve">сти населения </w:t>
            </w:r>
          </w:p>
        </w:tc>
        <w:tc>
          <w:tcPr>
            <w:tcW w:w="1692"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26,2</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26,5</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26,75</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835406">
        <w:trPr>
          <w:gridAfter w:val="1"/>
          <w:wAfter w:w="236" w:type="dxa"/>
          <w:trHeight w:val="594"/>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16</w:t>
            </w:r>
          </w:p>
        </w:tc>
        <w:tc>
          <w:tcPr>
            <w:tcW w:w="4742" w:type="dxa"/>
            <w:shd w:val="pct20" w:color="000000" w:fill="FFFFFF"/>
          </w:tcPr>
          <w:p w:rsidR="008E2812" w:rsidRPr="00AE288D" w:rsidRDefault="008E2812" w:rsidP="00383C32">
            <w:pPr>
              <w:pStyle w:val="aa"/>
              <w:jc w:val="both"/>
              <w:rPr>
                <w:rFonts w:ascii="Times New Roman" w:hAnsi="Times New Roman"/>
                <w:sz w:val="24"/>
                <w:szCs w:val="24"/>
              </w:rPr>
            </w:pPr>
            <w:r w:rsidRPr="00AE288D">
              <w:rPr>
                <w:rFonts w:ascii="Times New Roman" w:hAnsi="Times New Roman"/>
                <w:sz w:val="24"/>
                <w:szCs w:val="24"/>
              </w:rPr>
              <w:t>Численность женщин фертильного возраста</w:t>
            </w:r>
            <w:r w:rsidR="00383C32">
              <w:rPr>
                <w:rFonts w:ascii="Times New Roman" w:hAnsi="Times New Roman"/>
                <w:sz w:val="24"/>
                <w:szCs w:val="24"/>
              </w:rPr>
              <w:t xml:space="preserve"> </w:t>
            </w:r>
            <w:r w:rsidRPr="00AE288D">
              <w:rPr>
                <w:rFonts w:ascii="Times New Roman" w:hAnsi="Times New Roman"/>
                <w:sz w:val="24"/>
                <w:szCs w:val="24"/>
              </w:rPr>
              <w:t>(15 - 49 лет)</w:t>
            </w:r>
            <w:r w:rsidR="006F1CC7" w:rsidRPr="00AE288D">
              <w:rPr>
                <w:rFonts w:ascii="Times New Roman" w:hAnsi="Times New Roman"/>
                <w:sz w:val="24"/>
                <w:szCs w:val="24"/>
              </w:rPr>
              <w:t>*</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105 833</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105 715</w:t>
            </w:r>
          </w:p>
        </w:tc>
        <w:tc>
          <w:tcPr>
            <w:tcW w:w="1551" w:type="dxa"/>
            <w:shd w:val="pct20"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105 659</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835406">
        <w:trPr>
          <w:gridAfter w:val="1"/>
          <w:wAfter w:w="236" w:type="dxa"/>
          <w:trHeight w:val="255"/>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в т.</w:t>
            </w:r>
            <w:r w:rsidR="00383C32">
              <w:rPr>
                <w:rFonts w:ascii="Times New Roman" w:hAnsi="Times New Roman"/>
                <w:sz w:val="24"/>
                <w:szCs w:val="24"/>
              </w:rPr>
              <w:t xml:space="preserve"> </w:t>
            </w:r>
            <w:r w:rsidRPr="00AE288D">
              <w:rPr>
                <w:rFonts w:ascii="Times New Roman" w:hAnsi="Times New Roman"/>
                <w:sz w:val="24"/>
                <w:szCs w:val="24"/>
              </w:rPr>
              <w:t>ч. в возрасте 20-</w:t>
            </w:r>
            <w:r w:rsidR="002B1F1B" w:rsidRPr="00AE288D">
              <w:rPr>
                <w:rFonts w:ascii="Times New Roman" w:hAnsi="Times New Roman"/>
                <w:sz w:val="24"/>
                <w:szCs w:val="24"/>
              </w:rPr>
              <w:t>29</w:t>
            </w:r>
            <w:r w:rsidR="00835406">
              <w:rPr>
                <w:rFonts w:ascii="Times New Roman" w:hAnsi="Times New Roman"/>
                <w:sz w:val="24"/>
                <w:szCs w:val="24"/>
              </w:rPr>
              <w:t xml:space="preserve"> </w:t>
            </w:r>
            <w:r w:rsidR="006F1CC7" w:rsidRPr="00AE288D">
              <w:rPr>
                <w:rFonts w:ascii="Times New Roman" w:hAnsi="Times New Roman"/>
                <w:sz w:val="24"/>
                <w:szCs w:val="24"/>
              </w:rPr>
              <w:t>лет</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31 782</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29 412</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27 226</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2B1F1B" w:rsidRPr="00AE288D" w:rsidTr="00835406">
        <w:trPr>
          <w:gridAfter w:val="1"/>
          <w:wAfter w:w="236" w:type="dxa"/>
          <w:trHeight w:val="263"/>
        </w:trPr>
        <w:tc>
          <w:tcPr>
            <w:tcW w:w="566" w:type="dxa"/>
            <w:gridSpan w:val="2"/>
            <w:shd w:val="pct5" w:color="000000" w:fill="FFFFFF"/>
          </w:tcPr>
          <w:p w:rsidR="002B1F1B" w:rsidRPr="00AE288D" w:rsidRDefault="002B1F1B" w:rsidP="000006A2">
            <w:pPr>
              <w:pStyle w:val="aa"/>
              <w:jc w:val="both"/>
              <w:rPr>
                <w:rFonts w:ascii="Times New Roman" w:hAnsi="Times New Roman"/>
                <w:sz w:val="24"/>
                <w:szCs w:val="24"/>
              </w:rPr>
            </w:pPr>
          </w:p>
        </w:tc>
        <w:tc>
          <w:tcPr>
            <w:tcW w:w="4742" w:type="dxa"/>
            <w:shd w:val="pct5" w:color="000000" w:fill="FFFFFF"/>
          </w:tcPr>
          <w:p w:rsidR="002B1F1B"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30-39 лет</w:t>
            </w:r>
          </w:p>
        </w:tc>
        <w:tc>
          <w:tcPr>
            <w:tcW w:w="2114" w:type="dxa"/>
            <w:shd w:val="pct5" w:color="000000" w:fill="FFFFFF"/>
          </w:tcPr>
          <w:p w:rsidR="002B1F1B"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2B1F1B"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36 286</w:t>
            </w:r>
          </w:p>
        </w:tc>
        <w:tc>
          <w:tcPr>
            <w:tcW w:w="1551" w:type="dxa"/>
            <w:shd w:val="pct5" w:color="000000" w:fill="FFFFFF"/>
          </w:tcPr>
          <w:p w:rsidR="002B1F1B"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37 473</w:t>
            </w:r>
          </w:p>
        </w:tc>
        <w:tc>
          <w:tcPr>
            <w:tcW w:w="1551" w:type="dxa"/>
            <w:shd w:val="pct5" w:color="000000" w:fill="FFFFFF"/>
          </w:tcPr>
          <w:p w:rsidR="002B1F1B"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38 660</w:t>
            </w:r>
          </w:p>
        </w:tc>
        <w:tc>
          <w:tcPr>
            <w:tcW w:w="2493" w:type="dxa"/>
            <w:shd w:val="pct5" w:color="000000" w:fill="FFFFFF"/>
          </w:tcPr>
          <w:p w:rsidR="002B1F1B"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17</w:t>
            </w:r>
          </w:p>
        </w:tc>
        <w:tc>
          <w:tcPr>
            <w:tcW w:w="14143" w:type="dxa"/>
            <w:gridSpan w:val="6"/>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Рождаемость </w:t>
            </w:r>
          </w:p>
        </w:tc>
      </w:tr>
      <w:tr w:rsidR="008E2812" w:rsidRPr="00AE288D" w:rsidTr="0092489E">
        <w:trPr>
          <w:gridAfter w:val="1"/>
          <w:wAfter w:w="236" w:type="dxa"/>
          <w:trHeight w:val="24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число </w:t>
            </w:r>
            <w:proofErr w:type="gramStart"/>
            <w:r w:rsidRPr="00AE288D">
              <w:rPr>
                <w:rFonts w:ascii="Times New Roman" w:hAnsi="Times New Roman"/>
                <w:sz w:val="24"/>
                <w:szCs w:val="24"/>
              </w:rPr>
              <w:t>родившихся</w:t>
            </w:r>
            <w:proofErr w:type="gramEnd"/>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4 674</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4 225</w:t>
            </w:r>
          </w:p>
        </w:tc>
        <w:tc>
          <w:tcPr>
            <w:tcW w:w="1551" w:type="dxa"/>
            <w:shd w:val="pct5" w:color="000000" w:fill="FFFFFF"/>
          </w:tcPr>
          <w:p w:rsidR="008E2812" w:rsidRPr="00AE288D" w:rsidRDefault="002B1F1B" w:rsidP="000006A2">
            <w:pPr>
              <w:pStyle w:val="aa"/>
              <w:jc w:val="both"/>
              <w:rPr>
                <w:rFonts w:ascii="Times New Roman" w:hAnsi="Times New Roman"/>
                <w:sz w:val="24"/>
                <w:szCs w:val="24"/>
              </w:rPr>
            </w:pPr>
            <w:r w:rsidRPr="00AE288D">
              <w:rPr>
                <w:rFonts w:ascii="Times New Roman" w:hAnsi="Times New Roman"/>
                <w:sz w:val="24"/>
                <w:szCs w:val="24"/>
              </w:rPr>
              <w:t>4 087</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общий коэффициент рождаемости </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на 1000 населения </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11,1</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10,05</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9,7**</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36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18</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Очередность рождений</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Первых:</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lastRenderedPageBreak/>
              <w:t>Вторых:</w:t>
            </w: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Третьих:</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p>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8E2812" w:rsidRPr="00AE288D" w:rsidRDefault="008E2812" w:rsidP="000006A2">
            <w:pPr>
              <w:pStyle w:val="aa"/>
              <w:jc w:val="both"/>
              <w:rPr>
                <w:rFonts w:ascii="Times New Roman" w:hAnsi="Times New Roman"/>
                <w:sz w:val="24"/>
                <w:szCs w:val="24"/>
              </w:rPr>
            </w:pP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2 610</w:t>
            </w: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lastRenderedPageBreak/>
              <w:t>2 357</w:t>
            </w: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703</w:t>
            </w:r>
          </w:p>
        </w:tc>
        <w:tc>
          <w:tcPr>
            <w:tcW w:w="1551" w:type="dxa"/>
            <w:shd w:val="pct5" w:color="000000" w:fill="FFFFFF"/>
          </w:tcPr>
          <w:p w:rsidR="008E2812" w:rsidRPr="00AE288D" w:rsidRDefault="008E2812" w:rsidP="000006A2">
            <w:pPr>
              <w:pStyle w:val="aa"/>
              <w:jc w:val="both"/>
              <w:rPr>
                <w:rFonts w:ascii="Times New Roman" w:hAnsi="Times New Roman"/>
                <w:sz w:val="24"/>
                <w:szCs w:val="24"/>
                <w:lang w:val="en-US"/>
              </w:rPr>
            </w:pPr>
          </w:p>
          <w:p w:rsidR="00EB6C5A"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2 424</w:t>
            </w:r>
          </w:p>
          <w:p w:rsidR="00EB6C5A"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lastRenderedPageBreak/>
              <w:t>2 236</w:t>
            </w: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569</w:t>
            </w:r>
          </w:p>
        </w:tc>
        <w:tc>
          <w:tcPr>
            <w:tcW w:w="1551" w:type="dxa"/>
            <w:shd w:val="pct5" w:color="000000" w:fill="FFFFFF"/>
          </w:tcPr>
          <w:p w:rsidR="008E2812" w:rsidRPr="00AE288D" w:rsidRDefault="008E2812" w:rsidP="000006A2">
            <w:pPr>
              <w:pStyle w:val="aa"/>
              <w:jc w:val="both"/>
              <w:rPr>
                <w:rFonts w:ascii="Times New Roman" w:hAnsi="Times New Roman"/>
                <w:sz w:val="24"/>
                <w:szCs w:val="24"/>
              </w:rPr>
            </w:pP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2 326</w:t>
            </w: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lastRenderedPageBreak/>
              <w:t>2 038</w:t>
            </w:r>
          </w:p>
          <w:p w:rsidR="008E2812" w:rsidRPr="00AE288D" w:rsidRDefault="00EB6C5A" w:rsidP="000006A2">
            <w:pPr>
              <w:pStyle w:val="aa"/>
              <w:jc w:val="both"/>
              <w:rPr>
                <w:rFonts w:ascii="Times New Roman" w:hAnsi="Times New Roman"/>
                <w:sz w:val="24"/>
                <w:szCs w:val="24"/>
              </w:rPr>
            </w:pPr>
            <w:r w:rsidRPr="00AE288D">
              <w:rPr>
                <w:rFonts w:ascii="Times New Roman" w:hAnsi="Times New Roman"/>
                <w:sz w:val="24"/>
                <w:szCs w:val="24"/>
              </w:rPr>
              <w:t>891</w:t>
            </w:r>
          </w:p>
        </w:tc>
        <w:tc>
          <w:tcPr>
            <w:tcW w:w="2493" w:type="dxa"/>
            <w:shd w:val="pct5" w:color="000000" w:fill="FFFFFF"/>
          </w:tcPr>
          <w:p w:rsidR="008E2812" w:rsidRPr="00AE288D" w:rsidRDefault="008E2812" w:rsidP="000006A2">
            <w:pPr>
              <w:pStyle w:val="aa"/>
              <w:jc w:val="both"/>
              <w:rPr>
                <w:rFonts w:ascii="Times New Roman" w:hAnsi="Times New Roman"/>
                <w:sz w:val="24"/>
                <w:szCs w:val="24"/>
                <w:lang w:val="en-US"/>
              </w:rPr>
            </w:pPr>
          </w:p>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lastRenderedPageBreak/>
              <w:t>-</w:t>
            </w:r>
          </w:p>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lastRenderedPageBreak/>
              <w:t>19</w:t>
            </w: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Численность беременных женщин, стр</w:t>
            </w:r>
            <w:r w:rsidRPr="00AE288D">
              <w:rPr>
                <w:rFonts w:ascii="Times New Roman" w:hAnsi="Times New Roman"/>
                <w:sz w:val="24"/>
                <w:szCs w:val="24"/>
              </w:rPr>
              <w:t>а</w:t>
            </w:r>
            <w:r w:rsidRPr="00AE288D">
              <w:rPr>
                <w:rFonts w:ascii="Times New Roman" w:hAnsi="Times New Roman"/>
                <w:sz w:val="24"/>
                <w:szCs w:val="24"/>
              </w:rPr>
              <w:t>давших анемией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p>
        </w:tc>
        <w:tc>
          <w:tcPr>
            <w:tcW w:w="1692"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2 564</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2 566</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1 313</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FE1A8A" w:rsidRPr="00AE288D" w:rsidTr="0092489E">
        <w:trPr>
          <w:gridAfter w:val="1"/>
          <w:wAfter w:w="236" w:type="dxa"/>
          <w:trHeight w:val="240"/>
        </w:trPr>
        <w:tc>
          <w:tcPr>
            <w:tcW w:w="566" w:type="dxa"/>
            <w:gridSpan w:val="2"/>
            <w:shd w:val="pct5" w:color="000000" w:fill="FFFFFF"/>
          </w:tcPr>
          <w:p w:rsidR="00FE1A8A" w:rsidRPr="00AE288D" w:rsidRDefault="00FE1A8A" w:rsidP="000006A2">
            <w:pPr>
              <w:pStyle w:val="aa"/>
              <w:jc w:val="both"/>
              <w:rPr>
                <w:rFonts w:ascii="Times New Roman" w:hAnsi="Times New Roman"/>
                <w:sz w:val="24"/>
                <w:szCs w:val="24"/>
              </w:rPr>
            </w:pPr>
          </w:p>
        </w:tc>
        <w:tc>
          <w:tcPr>
            <w:tcW w:w="4742" w:type="dxa"/>
            <w:shd w:val="pct5" w:color="000000" w:fill="FFFFFF"/>
          </w:tcPr>
          <w:p w:rsidR="00FE1A8A"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 всего</w:t>
            </w:r>
          </w:p>
        </w:tc>
        <w:tc>
          <w:tcPr>
            <w:tcW w:w="2114" w:type="dxa"/>
            <w:shd w:val="pct5" w:color="000000" w:fill="FFFFFF"/>
          </w:tcPr>
          <w:p w:rsidR="00FE1A8A"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человек</w:t>
            </w:r>
          </w:p>
        </w:tc>
        <w:tc>
          <w:tcPr>
            <w:tcW w:w="1692" w:type="dxa"/>
            <w:shd w:val="pct5" w:color="000000" w:fill="FFFFFF"/>
          </w:tcPr>
          <w:p w:rsidR="00FE1A8A"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2 564</w:t>
            </w:r>
          </w:p>
        </w:tc>
        <w:tc>
          <w:tcPr>
            <w:tcW w:w="1551" w:type="dxa"/>
            <w:shd w:val="pct5" w:color="000000" w:fill="FFFFFF"/>
          </w:tcPr>
          <w:p w:rsidR="00FE1A8A"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2 566</w:t>
            </w:r>
          </w:p>
        </w:tc>
        <w:tc>
          <w:tcPr>
            <w:tcW w:w="1551" w:type="dxa"/>
            <w:shd w:val="pct5" w:color="000000" w:fill="FFFFFF"/>
          </w:tcPr>
          <w:p w:rsidR="00FE1A8A"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1 313</w:t>
            </w:r>
          </w:p>
        </w:tc>
        <w:tc>
          <w:tcPr>
            <w:tcW w:w="2493" w:type="dxa"/>
            <w:shd w:val="pct5" w:color="000000" w:fill="FFFFFF"/>
          </w:tcPr>
          <w:p w:rsidR="00FE1A8A"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в процентах к числу закончивших бер</w:t>
            </w:r>
            <w:r w:rsidRPr="00AE288D">
              <w:rPr>
                <w:rFonts w:ascii="Times New Roman" w:hAnsi="Times New Roman"/>
                <w:sz w:val="24"/>
                <w:szCs w:val="24"/>
              </w:rPr>
              <w:t>е</w:t>
            </w:r>
            <w:r w:rsidRPr="00AE288D">
              <w:rPr>
                <w:rFonts w:ascii="Times New Roman" w:hAnsi="Times New Roman"/>
                <w:sz w:val="24"/>
                <w:szCs w:val="24"/>
              </w:rPr>
              <w:t>менность</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процентов</w:t>
            </w:r>
          </w:p>
        </w:tc>
        <w:tc>
          <w:tcPr>
            <w:tcW w:w="1692"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43,6</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46,9</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25,4</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E323B2">
        <w:trPr>
          <w:gridAfter w:val="1"/>
          <w:wAfter w:w="236" w:type="dxa"/>
          <w:trHeight w:val="633"/>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20</w:t>
            </w: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Число прерываний беременности (включая </w:t>
            </w:r>
            <w:proofErr w:type="spellStart"/>
            <w:r w:rsidRPr="00AE288D">
              <w:rPr>
                <w:rFonts w:ascii="Times New Roman" w:hAnsi="Times New Roman"/>
                <w:sz w:val="24"/>
                <w:szCs w:val="24"/>
              </w:rPr>
              <w:t>миниаборты</w:t>
            </w:r>
            <w:proofErr w:type="spellEnd"/>
            <w:r w:rsidRPr="00AE288D">
              <w:rPr>
                <w:rFonts w:ascii="Times New Roman" w:hAnsi="Times New Roman"/>
                <w:sz w:val="24"/>
                <w:szCs w:val="24"/>
              </w:rPr>
              <w:t>)</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единиц</w:t>
            </w:r>
          </w:p>
        </w:tc>
        <w:tc>
          <w:tcPr>
            <w:tcW w:w="1692" w:type="dxa"/>
            <w:shd w:val="pct5"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1 608</w:t>
            </w:r>
          </w:p>
        </w:tc>
        <w:tc>
          <w:tcPr>
            <w:tcW w:w="1551" w:type="dxa"/>
            <w:shd w:val="pct5"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1 607</w:t>
            </w:r>
          </w:p>
        </w:tc>
        <w:tc>
          <w:tcPr>
            <w:tcW w:w="1551" w:type="dxa"/>
            <w:shd w:val="pct5"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1 483</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835406">
        <w:trPr>
          <w:gridAfter w:val="1"/>
          <w:wAfter w:w="236" w:type="dxa"/>
          <w:trHeight w:val="35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число абортов на 100 родов</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единиц</w:t>
            </w:r>
          </w:p>
        </w:tc>
        <w:tc>
          <w:tcPr>
            <w:tcW w:w="1692"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27,3</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29,4</w:t>
            </w:r>
          </w:p>
        </w:tc>
        <w:tc>
          <w:tcPr>
            <w:tcW w:w="1551" w:type="dxa"/>
            <w:shd w:val="pct20" w:color="000000" w:fill="FFFFFF"/>
          </w:tcPr>
          <w:p w:rsidR="008E2812" w:rsidRPr="00AE288D" w:rsidRDefault="00FE1A8A" w:rsidP="000006A2">
            <w:pPr>
              <w:pStyle w:val="aa"/>
              <w:jc w:val="both"/>
              <w:rPr>
                <w:rFonts w:ascii="Times New Roman" w:hAnsi="Times New Roman"/>
                <w:sz w:val="24"/>
                <w:szCs w:val="24"/>
              </w:rPr>
            </w:pPr>
            <w:r w:rsidRPr="00AE288D">
              <w:rPr>
                <w:rFonts w:ascii="Times New Roman" w:hAnsi="Times New Roman"/>
                <w:sz w:val="24"/>
                <w:szCs w:val="24"/>
              </w:rPr>
              <w:t>28,7</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92489E">
        <w:trPr>
          <w:gridAfter w:val="1"/>
          <w:wAfter w:w="236" w:type="dxa"/>
          <w:trHeight w:val="24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21</w:t>
            </w:r>
          </w:p>
        </w:tc>
        <w:tc>
          <w:tcPr>
            <w:tcW w:w="14143" w:type="dxa"/>
            <w:gridSpan w:val="6"/>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Смертность: </w:t>
            </w:r>
          </w:p>
        </w:tc>
      </w:tr>
      <w:tr w:rsidR="008E2812" w:rsidRPr="00AE288D" w:rsidTr="0092489E">
        <w:trPr>
          <w:gridAfter w:val="1"/>
          <w:wAfter w:w="236" w:type="dxa"/>
          <w:trHeight w:val="24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число </w:t>
            </w:r>
            <w:proofErr w:type="gramStart"/>
            <w:r w:rsidRPr="00AE288D">
              <w:rPr>
                <w:rFonts w:ascii="Times New Roman" w:hAnsi="Times New Roman"/>
                <w:sz w:val="24"/>
                <w:szCs w:val="24"/>
              </w:rPr>
              <w:t>умерших</w:t>
            </w:r>
            <w:proofErr w:type="gramEnd"/>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5 724</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5 556</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5 581**</w:t>
            </w:r>
          </w:p>
        </w:tc>
        <w:tc>
          <w:tcPr>
            <w:tcW w:w="2493" w:type="dxa"/>
            <w:shd w:val="pct20"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AE288D" w:rsidTr="008B008B">
        <w:trPr>
          <w:gridAfter w:val="1"/>
          <w:wAfter w:w="236" w:type="dxa"/>
          <w:trHeight w:val="446"/>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общий коэффициент         </w:t>
            </w:r>
            <w:r w:rsidRPr="00AE288D">
              <w:rPr>
                <w:rFonts w:ascii="Times New Roman" w:hAnsi="Times New Roman"/>
                <w:sz w:val="24"/>
                <w:szCs w:val="24"/>
              </w:rPr>
              <w:br/>
              <w:t xml:space="preserve">смертности </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человек на 1000 населения </w:t>
            </w:r>
          </w:p>
        </w:tc>
        <w:tc>
          <w:tcPr>
            <w:tcW w:w="1692"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13,6</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13,2</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13,3**</w:t>
            </w:r>
          </w:p>
        </w:tc>
        <w:tc>
          <w:tcPr>
            <w:tcW w:w="2493" w:type="dxa"/>
            <w:shd w:val="pct5" w:color="000000" w:fill="FFFFFF"/>
          </w:tcPr>
          <w:p w:rsidR="008E2812" w:rsidRPr="00AE288D" w:rsidRDefault="00AE288D" w:rsidP="000006A2">
            <w:pPr>
              <w:pStyle w:val="aa"/>
              <w:jc w:val="both"/>
              <w:rPr>
                <w:rFonts w:ascii="Times New Roman" w:hAnsi="Times New Roman"/>
                <w:sz w:val="24"/>
                <w:szCs w:val="24"/>
              </w:rPr>
            </w:pPr>
            <w:r w:rsidRPr="00AE288D">
              <w:rPr>
                <w:rFonts w:ascii="Times New Roman" w:hAnsi="Times New Roman"/>
                <w:sz w:val="24"/>
                <w:szCs w:val="24"/>
              </w:rPr>
              <w:t>+</w:t>
            </w:r>
          </w:p>
        </w:tc>
      </w:tr>
      <w:tr w:rsidR="008E2812" w:rsidRPr="00003D1B" w:rsidTr="0092489E">
        <w:trPr>
          <w:gridAfter w:val="1"/>
          <w:wAfter w:w="236" w:type="dxa"/>
          <w:trHeight w:val="360"/>
        </w:trPr>
        <w:tc>
          <w:tcPr>
            <w:tcW w:w="566" w:type="dxa"/>
            <w:gridSpan w:val="2"/>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22</w:t>
            </w:r>
          </w:p>
        </w:tc>
        <w:tc>
          <w:tcPr>
            <w:tcW w:w="14143" w:type="dxa"/>
            <w:gridSpan w:val="6"/>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xml:space="preserve">Умершие по основным классам причин смерти – число умерших </w:t>
            </w:r>
            <w:proofErr w:type="gramStart"/>
            <w:r w:rsidRPr="00003D1B">
              <w:rPr>
                <w:rFonts w:ascii="Times New Roman" w:hAnsi="Times New Roman"/>
                <w:sz w:val="24"/>
                <w:szCs w:val="24"/>
              </w:rPr>
              <w:t>от</w:t>
            </w:r>
            <w:proofErr w:type="gramEnd"/>
            <w:r w:rsidRPr="00003D1B">
              <w:rPr>
                <w:rFonts w:ascii="Times New Roman" w:hAnsi="Times New Roman"/>
                <w:sz w:val="24"/>
                <w:szCs w:val="24"/>
              </w:rPr>
              <w:t>:</w:t>
            </w:r>
          </w:p>
        </w:tc>
      </w:tr>
      <w:tr w:rsidR="008E2812" w:rsidRPr="00003D1B" w:rsidTr="0092489E">
        <w:trPr>
          <w:gridAfter w:val="1"/>
          <w:wAfter w:w="236" w:type="dxa"/>
          <w:trHeight w:val="360"/>
        </w:trPr>
        <w:tc>
          <w:tcPr>
            <w:tcW w:w="566" w:type="dxa"/>
            <w:gridSpan w:val="2"/>
            <w:shd w:val="pct5" w:color="000000" w:fill="FFFFFF"/>
          </w:tcPr>
          <w:p w:rsidR="008E2812" w:rsidRPr="00003D1B" w:rsidRDefault="008E2812" w:rsidP="000006A2">
            <w:pPr>
              <w:pStyle w:val="aa"/>
              <w:jc w:val="both"/>
              <w:rPr>
                <w:rFonts w:ascii="Times New Roman" w:hAnsi="Times New Roman"/>
                <w:sz w:val="24"/>
                <w:szCs w:val="24"/>
              </w:rPr>
            </w:pPr>
          </w:p>
        </w:tc>
        <w:tc>
          <w:tcPr>
            <w:tcW w:w="4742"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некоторых инфекционных и паразитарных болезней</w:t>
            </w:r>
          </w:p>
        </w:tc>
        <w:tc>
          <w:tcPr>
            <w:tcW w:w="2114"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108</w:t>
            </w:r>
          </w:p>
        </w:tc>
        <w:tc>
          <w:tcPr>
            <w:tcW w:w="1551"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86</w:t>
            </w:r>
          </w:p>
        </w:tc>
        <w:tc>
          <w:tcPr>
            <w:tcW w:w="1551" w:type="dxa"/>
            <w:shd w:val="pct5"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5"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92489E">
        <w:trPr>
          <w:gridAfter w:val="1"/>
          <w:wAfter w:w="236" w:type="dxa"/>
          <w:trHeight w:val="360"/>
        </w:trPr>
        <w:tc>
          <w:tcPr>
            <w:tcW w:w="566" w:type="dxa"/>
            <w:gridSpan w:val="2"/>
            <w:shd w:val="pct20" w:color="000000" w:fill="FFFFFF"/>
          </w:tcPr>
          <w:p w:rsidR="008E2812" w:rsidRPr="00003D1B" w:rsidRDefault="008E2812" w:rsidP="000006A2">
            <w:pPr>
              <w:pStyle w:val="aa"/>
              <w:jc w:val="both"/>
              <w:rPr>
                <w:rFonts w:ascii="Times New Roman" w:hAnsi="Times New Roman"/>
                <w:sz w:val="24"/>
                <w:szCs w:val="24"/>
              </w:rPr>
            </w:pPr>
          </w:p>
        </w:tc>
        <w:tc>
          <w:tcPr>
            <w:tcW w:w="4742"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в том числе от туберкулеза</w:t>
            </w:r>
          </w:p>
        </w:tc>
        <w:tc>
          <w:tcPr>
            <w:tcW w:w="2114"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18</w:t>
            </w:r>
          </w:p>
        </w:tc>
        <w:tc>
          <w:tcPr>
            <w:tcW w:w="1551"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9</w:t>
            </w:r>
          </w:p>
        </w:tc>
        <w:tc>
          <w:tcPr>
            <w:tcW w:w="1551" w:type="dxa"/>
            <w:shd w:val="pct20"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20"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92489E">
        <w:trPr>
          <w:gridAfter w:val="1"/>
          <w:wAfter w:w="236" w:type="dxa"/>
          <w:trHeight w:val="360"/>
        </w:trPr>
        <w:tc>
          <w:tcPr>
            <w:tcW w:w="566" w:type="dxa"/>
            <w:gridSpan w:val="2"/>
            <w:shd w:val="pct5" w:color="000000" w:fill="FFFFFF"/>
          </w:tcPr>
          <w:p w:rsidR="008E2812" w:rsidRPr="00003D1B" w:rsidRDefault="008E2812" w:rsidP="000006A2">
            <w:pPr>
              <w:pStyle w:val="aa"/>
              <w:jc w:val="both"/>
              <w:rPr>
                <w:rFonts w:ascii="Times New Roman" w:hAnsi="Times New Roman"/>
                <w:sz w:val="24"/>
                <w:szCs w:val="24"/>
              </w:rPr>
            </w:pPr>
          </w:p>
        </w:tc>
        <w:tc>
          <w:tcPr>
            <w:tcW w:w="4742"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новообразований</w:t>
            </w:r>
          </w:p>
        </w:tc>
        <w:tc>
          <w:tcPr>
            <w:tcW w:w="2114"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xml:space="preserve">человек </w:t>
            </w:r>
          </w:p>
        </w:tc>
        <w:tc>
          <w:tcPr>
            <w:tcW w:w="1692"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1 050</w:t>
            </w:r>
          </w:p>
        </w:tc>
        <w:tc>
          <w:tcPr>
            <w:tcW w:w="1551"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1 038</w:t>
            </w:r>
          </w:p>
        </w:tc>
        <w:tc>
          <w:tcPr>
            <w:tcW w:w="1551" w:type="dxa"/>
            <w:shd w:val="pct5"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5"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92489E">
        <w:trPr>
          <w:gridAfter w:val="1"/>
          <w:wAfter w:w="236" w:type="dxa"/>
          <w:trHeight w:val="360"/>
        </w:trPr>
        <w:tc>
          <w:tcPr>
            <w:tcW w:w="566" w:type="dxa"/>
            <w:gridSpan w:val="2"/>
            <w:shd w:val="pct20" w:color="000000" w:fill="FFFFFF"/>
          </w:tcPr>
          <w:p w:rsidR="008E2812" w:rsidRPr="00003D1B" w:rsidRDefault="008E2812" w:rsidP="000006A2">
            <w:pPr>
              <w:pStyle w:val="aa"/>
              <w:jc w:val="both"/>
              <w:rPr>
                <w:rFonts w:ascii="Times New Roman" w:hAnsi="Times New Roman"/>
                <w:sz w:val="24"/>
                <w:szCs w:val="24"/>
              </w:rPr>
            </w:pPr>
          </w:p>
        </w:tc>
        <w:tc>
          <w:tcPr>
            <w:tcW w:w="4742"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xml:space="preserve">болезней системы            </w:t>
            </w:r>
            <w:r w:rsidRPr="00003D1B">
              <w:rPr>
                <w:rFonts w:ascii="Times New Roman" w:hAnsi="Times New Roman"/>
                <w:sz w:val="24"/>
                <w:szCs w:val="24"/>
              </w:rPr>
              <w:br/>
              <w:t xml:space="preserve">кровообращения </w:t>
            </w:r>
          </w:p>
        </w:tc>
        <w:tc>
          <w:tcPr>
            <w:tcW w:w="2114"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2 950</w:t>
            </w:r>
          </w:p>
        </w:tc>
        <w:tc>
          <w:tcPr>
            <w:tcW w:w="1551"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2 414</w:t>
            </w:r>
          </w:p>
        </w:tc>
        <w:tc>
          <w:tcPr>
            <w:tcW w:w="1551" w:type="dxa"/>
            <w:shd w:val="pct20"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20"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92489E">
        <w:trPr>
          <w:gridAfter w:val="1"/>
          <w:wAfter w:w="236" w:type="dxa"/>
          <w:trHeight w:val="360"/>
        </w:trPr>
        <w:tc>
          <w:tcPr>
            <w:tcW w:w="566" w:type="dxa"/>
            <w:gridSpan w:val="2"/>
            <w:shd w:val="pct5" w:color="000000" w:fill="FFFFFF"/>
          </w:tcPr>
          <w:p w:rsidR="008E2812" w:rsidRPr="00003D1B" w:rsidRDefault="008E2812" w:rsidP="000006A2">
            <w:pPr>
              <w:pStyle w:val="aa"/>
              <w:jc w:val="both"/>
              <w:rPr>
                <w:rFonts w:ascii="Times New Roman" w:hAnsi="Times New Roman"/>
                <w:sz w:val="24"/>
                <w:szCs w:val="24"/>
              </w:rPr>
            </w:pPr>
          </w:p>
        </w:tc>
        <w:tc>
          <w:tcPr>
            <w:tcW w:w="4742"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болезней органов дыхания</w:t>
            </w:r>
          </w:p>
        </w:tc>
        <w:tc>
          <w:tcPr>
            <w:tcW w:w="2114"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198</w:t>
            </w:r>
          </w:p>
        </w:tc>
        <w:tc>
          <w:tcPr>
            <w:tcW w:w="1551"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207</w:t>
            </w:r>
          </w:p>
        </w:tc>
        <w:tc>
          <w:tcPr>
            <w:tcW w:w="1551" w:type="dxa"/>
            <w:shd w:val="pct5"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5"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92489E">
        <w:trPr>
          <w:gridAfter w:val="1"/>
          <w:wAfter w:w="236" w:type="dxa"/>
          <w:trHeight w:val="360"/>
        </w:trPr>
        <w:tc>
          <w:tcPr>
            <w:tcW w:w="566" w:type="dxa"/>
            <w:gridSpan w:val="2"/>
            <w:shd w:val="pct20" w:color="000000" w:fill="FFFFFF"/>
          </w:tcPr>
          <w:p w:rsidR="008E2812" w:rsidRPr="00003D1B" w:rsidRDefault="008E2812" w:rsidP="000006A2">
            <w:pPr>
              <w:pStyle w:val="aa"/>
              <w:jc w:val="both"/>
              <w:rPr>
                <w:rFonts w:ascii="Times New Roman" w:hAnsi="Times New Roman"/>
                <w:sz w:val="24"/>
                <w:szCs w:val="24"/>
              </w:rPr>
            </w:pPr>
          </w:p>
        </w:tc>
        <w:tc>
          <w:tcPr>
            <w:tcW w:w="4742"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xml:space="preserve">болезней органов пищеварения </w:t>
            </w:r>
          </w:p>
        </w:tc>
        <w:tc>
          <w:tcPr>
            <w:tcW w:w="2114"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329</w:t>
            </w:r>
          </w:p>
        </w:tc>
        <w:tc>
          <w:tcPr>
            <w:tcW w:w="1551"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329</w:t>
            </w:r>
          </w:p>
        </w:tc>
        <w:tc>
          <w:tcPr>
            <w:tcW w:w="1551" w:type="dxa"/>
            <w:shd w:val="pct20"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20"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835406">
        <w:trPr>
          <w:gridAfter w:val="1"/>
          <w:wAfter w:w="236" w:type="dxa"/>
          <w:trHeight w:val="336"/>
        </w:trPr>
        <w:tc>
          <w:tcPr>
            <w:tcW w:w="566" w:type="dxa"/>
            <w:gridSpan w:val="2"/>
            <w:shd w:val="pct5" w:color="000000" w:fill="FFFFFF"/>
          </w:tcPr>
          <w:p w:rsidR="008E2812" w:rsidRPr="00003D1B" w:rsidRDefault="008E2812" w:rsidP="000006A2">
            <w:pPr>
              <w:pStyle w:val="aa"/>
              <w:jc w:val="both"/>
              <w:rPr>
                <w:rFonts w:ascii="Times New Roman" w:hAnsi="Times New Roman"/>
                <w:sz w:val="24"/>
                <w:szCs w:val="24"/>
              </w:rPr>
            </w:pPr>
          </w:p>
        </w:tc>
        <w:tc>
          <w:tcPr>
            <w:tcW w:w="4742"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xml:space="preserve">несчастных случаев, отравлений и травм               </w:t>
            </w:r>
          </w:p>
        </w:tc>
        <w:tc>
          <w:tcPr>
            <w:tcW w:w="2114" w:type="dxa"/>
            <w:shd w:val="pct5"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424</w:t>
            </w:r>
          </w:p>
        </w:tc>
        <w:tc>
          <w:tcPr>
            <w:tcW w:w="1551" w:type="dxa"/>
            <w:shd w:val="pct5"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351</w:t>
            </w:r>
          </w:p>
        </w:tc>
        <w:tc>
          <w:tcPr>
            <w:tcW w:w="1551" w:type="dxa"/>
            <w:shd w:val="pct5"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5" w:color="000000" w:fill="FFFFFF"/>
          </w:tcPr>
          <w:p w:rsidR="008E2812" w:rsidRPr="00003D1B" w:rsidRDefault="008E2812" w:rsidP="000006A2">
            <w:pPr>
              <w:pStyle w:val="aa"/>
              <w:jc w:val="both"/>
              <w:rPr>
                <w:rFonts w:ascii="Times New Roman" w:hAnsi="Times New Roman"/>
                <w:sz w:val="24"/>
                <w:szCs w:val="24"/>
              </w:rPr>
            </w:pPr>
          </w:p>
        </w:tc>
      </w:tr>
      <w:tr w:rsidR="008E2812" w:rsidRPr="00003D1B" w:rsidTr="00835406">
        <w:trPr>
          <w:gridAfter w:val="1"/>
          <w:wAfter w:w="236" w:type="dxa"/>
          <w:trHeight w:val="372"/>
        </w:trPr>
        <w:tc>
          <w:tcPr>
            <w:tcW w:w="566" w:type="dxa"/>
            <w:gridSpan w:val="2"/>
            <w:shd w:val="pct20" w:color="000000" w:fill="FFFFFF"/>
          </w:tcPr>
          <w:p w:rsidR="008E2812" w:rsidRPr="00003D1B" w:rsidRDefault="008E2812" w:rsidP="000006A2">
            <w:pPr>
              <w:pStyle w:val="aa"/>
              <w:jc w:val="both"/>
              <w:rPr>
                <w:rFonts w:ascii="Times New Roman" w:hAnsi="Times New Roman"/>
                <w:sz w:val="24"/>
                <w:szCs w:val="24"/>
              </w:rPr>
            </w:pPr>
          </w:p>
        </w:tc>
        <w:tc>
          <w:tcPr>
            <w:tcW w:w="4742"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 в том числе от транспортных травм</w:t>
            </w:r>
          </w:p>
        </w:tc>
        <w:tc>
          <w:tcPr>
            <w:tcW w:w="2114" w:type="dxa"/>
            <w:shd w:val="pct20" w:color="000000" w:fill="FFFFFF"/>
          </w:tcPr>
          <w:p w:rsidR="008E2812" w:rsidRPr="00003D1B" w:rsidRDefault="008E2812" w:rsidP="000006A2">
            <w:pPr>
              <w:pStyle w:val="aa"/>
              <w:jc w:val="both"/>
              <w:rPr>
                <w:rFonts w:ascii="Times New Roman" w:hAnsi="Times New Roman"/>
                <w:sz w:val="24"/>
                <w:szCs w:val="24"/>
              </w:rPr>
            </w:pPr>
            <w:r w:rsidRPr="00003D1B">
              <w:rPr>
                <w:rFonts w:ascii="Times New Roman" w:hAnsi="Times New Roman"/>
                <w:sz w:val="24"/>
                <w:szCs w:val="24"/>
              </w:rPr>
              <w:t>человек</w:t>
            </w:r>
          </w:p>
        </w:tc>
        <w:tc>
          <w:tcPr>
            <w:tcW w:w="1692"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48</w:t>
            </w:r>
          </w:p>
        </w:tc>
        <w:tc>
          <w:tcPr>
            <w:tcW w:w="1551" w:type="dxa"/>
            <w:shd w:val="pct20" w:color="000000" w:fill="FFFFFF"/>
          </w:tcPr>
          <w:p w:rsidR="008E2812" w:rsidRPr="00003D1B" w:rsidRDefault="006F1CC7" w:rsidP="000006A2">
            <w:pPr>
              <w:pStyle w:val="aa"/>
              <w:jc w:val="both"/>
              <w:rPr>
                <w:rFonts w:ascii="Times New Roman" w:hAnsi="Times New Roman"/>
                <w:sz w:val="24"/>
                <w:szCs w:val="24"/>
              </w:rPr>
            </w:pPr>
            <w:r w:rsidRPr="00003D1B">
              <w:rPr>
                <w:rFonts w:ascii="Times New Roman" w:hAnsi="Times New Roman"/>
                <w:sz w:val="24"/>
                <w:szCs w:val="24"/>
              </w:rPr>
              <w:t>58</w:t>
            </w:r>
          </w:p>
        </w:tc>
        <w:tc>
          <w:tcPr>
            <w:tcW w:w="1551" w:type="dxa"/>
            <w:shd w:val="pct20" w:color="000000" w:fill="FFFFFF"/>
          </w:tcPr>
          <w:p w:rsidR="008E2812" w:rsidRPr="00003D1B" w:rsidRDefault="00032336" w:rsidP="000006A2">
            <w:pPr>
              <w:pStyle w:val="aa"/>
              <w:jc w:val="both"/>
              <w:rPr>
                <w:rFonts w:ascii="Times New Roman" w:hAnsi="Times New Roman"/>
                <w:sz w:val="24"/>
                <w:szCs w:val="24"/>
              </w:rPr>
            </w:pPr>
            <w:r w:rsidRPr="00003D1B">
              <w:rPr>
                <w:rFonts w:ascii="Times New Roman" w:hAnsi="Times New Roman"/>
                <w:sz w:val="24"/>
                <w:szCs w:val="24"/>
              </w:rPr>
              <w:t>…</w:t>
            </w:r>
          </w:p>
        </w:tc>
        <w:tc>
          <w:tcPr>
            <w:tcW w:w="2493" w:type="dxa"/>
            <w:shd w:val="pct20" w:color="000000" w:fill="FFFFFF"/>
          </w:tcPr>
          <w:p w:rsidR="008E2812" w:rsidRPr="00003D1B"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394"/>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23</w:t>
            </w:r>
          </w:p>
        </w:tc>
        <w:tc>
          <w:tcPr>
            <w:tcW w:w="14143" w:type="dxa"/>
            <w:gridSpan w:val="6"/>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Смертность населения по основным классам причин смерти - число умерших на 100000 человек населения </w:t>
            </w:r>
            <w:proofErr w:type="gramStart"/>
            <w:r w:rsidRPr="00AE288D">
              <w:rPr>
                <w:rFonts w:ascii="Times New Roman" w:hAnsi="Times New Roman"/>
                <w:sz w:val="24"/>
                <w:szCs w:val="24"/>
              </w:rPr>
              <w:t>от</w:t>
            </w:r>
            <w:proofErr w:type="gramEnd"/>
            <w:r w:rsidRPr="00AE288D">
              <w:rPr>
                <w:rFonts w:ascii="Times New Roman" w:hAnsi="Times New Roman"/>
                <w:sz w:val="24"/>
                <w:szCs w:val="24"/>
              </w:rPr>
              <w:t>:</w:t>
            </w:r>
          </w:p>
        </w:tc>
      </w:tr>
      <w:tr w:rsidR="008E2812" w:rsidRPr="00AE288D" w:rsidTr="0092489E">
        <w:trPr>
          <w:gridAfter w:val="1"/>
          <w:wAfter w:w="236" w:type="dxa"/>
          <w:trHeight w:val="48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некоторых инфекционных и паразитарных болезней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25,7</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20,5</w:t>
            </w:r>
          </w:p>
        </w:tc>
        <w:tc>
          <w:tcPr>
            <w:tcW w:w="1551" w:type="dxa"/>
            <w:shd w:val="pct20"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в том числе от туберкулеза</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4,3</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4,1</w:t>
            </w:r>
          </w:p>
        </w:tc>
        <w:tc>
          <w:tcPr>
            <w:tcW w:w="1551" w:type="dxa"/>
            <w:shd w:val="pct5"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новообразований</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250,2</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246,9</w:t>
            </w:r>
          </w:p>
        </w:tc>
        <w:tc>
          <w:tcPr>
            <w:tcW w:w="1551" w:type="dxa"/>
            <w:shd w:val="pct20"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rPr>
                <w:rFonts w:ascii="Times New Roman" w:hAnsi="Times New Roman"/>
                <w:sz w:val="24"/>
                <w:szCs w:val="24"/>
              </w:rPr>
            </w:pPr>
            <w:r w:rsidRPr="00AE288D">
              <w:rPr>
                <w:rFonts w:ascii="Times New Roman" w:hAnsi="Times New Roman"/>
                <w:sz w:val="24"/>
                <w:szCs w:val="24"/>
              </w:rPr>
              <w:t xml:space="preserve">болезней системы кровообращения </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702,9</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574,1</w:t>
            </w:r>
          </w:p>
        </w:tc>
        <w:tc>
          <w:tcPr>
            <w:tcW w:w="1551" w:type="dxa"/>
            <w:shd w:val="pct5"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болезней органов дыхания</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47,2</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49,2</w:t>
            </w:r>
          </w:p>
        </w:tc>
        <w:tc>
          <w:tcPr>
            <w:tcW w:w="1551" w:type="dxa"/>
            <w:shd w:val="pct20"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xml:space="preserve">болезней органов пищеварения </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78,4</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78,2</w:t>
            </w:r>
          </w:p>
        </w:tc>
        <w:tc>
          <w:tcPr>
            <w:tcW w:w="1551" w:type="dxa"/>
            <w:shd w:val="pct5"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p>
        </w:tc>
        <w:tc>
          <w:tcPr>
            <w:tcW w:w="4742"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несчастных случаев, отравлений и травм</w:t>
            </w:r>
          </w:p>
        </w:tc>
        <w:tc>
          <w:tcPr>
            <w:tcW w:w="2114" w:type="dxa"/>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101,0</w:t>
            </w:r>
          </w:p>
        </w:tc>
        <w:tc>
          <w:tcPr>
            <w:tcW w:w="1551" w:type="dxa"/>
            <w:shd w:val="pct20"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83,5</w:t>
            </w:r>
          </w:p>
        </w:tc>
        <w:tc>
          <w:tcPr>
            <w:tcW w:w="1551" w:type="dxa"/>
            <w:shd w:val="pct20"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20"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92489E">
        <w:trPr>
          <w:gridAfter w:val="1"/>
          <w:wAfter w:w="236" w:type="dxa"/>
          <w:trHeight w:val="480"/>
        </w:trPr>
        <w:tc>
          <w:tcPr>
            <w:tcW w:w="566" w:type="dxa"/>
            <w:gridSpan w:val="2"/>
            <w:shd w:val="pct5" w:color="000000" w:fill="FFFFFF"/>
          </w:tcPr>
          <w:p w:rsidR="008E2812" w:rsidRPr="00AE288D" w:rsidRDefault="008E2812" w:rsidP="000006A2">
            <w:pPr>
              <w:pStyle w:val="aa"/>
              <w:jc w:val="both"/>
              <w:rPr>
                <w:rFonts w:ascii="Times New Roman" w:hAnsi="Times New Roman"/>
                <w:sz w:val="24"/>
                <w:szCs w:val="24"/>
              </w:rPr>
            </w:pPr>
          </w:p>
        </w:tc>
        <w:tc>
          <w:tcPr>
            <w:tcW w:w="4742"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 в том числе от транспортных травм</w:t>
            </w:r>
          </w:p>
        </w:tc>
        <w:tc>
          <w:tcPr>
            <w:tcW w:w="2114" w:type="dxa"/>
            <w:shd w:val="pct5"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человек на 100000 населения</w:t>
            </w:r>
          </w:p>
        </w:tc>
        <w:tc>
          <w:tcPr>
            <w:tcW w:w="1692"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13,8</w:t>
            </w:r>
          </w:p>
        </w:tc>
        <w:tc>
          <w:tcPr>
            <w:tcW w:w="1551" w:type="dxa"/>
            <w:shd w:val="pct5" w:color="000000" w:fill="FFFFFF"/>
          </w:tcPr>
          <w:p w:rsidR="008E2812" w:rsidRPr="00AE288D" w:rsidRDefault="006F1CC7" w:rsidP="000006A2">
            <w:pPr>
              <w:pStyle w:val="aa"/>
              <w:jc w:val="both"/>
              <w:rPr>
                <w:rFonts w:ascii="Times New Roman" w:hAnsi="Times New Roman"/>
                <w:sz w:val="24"/>
                <w:szCs w:val="24"/>
              </w:rPr>
            </w:pPr>
            <w:r w:rsidRPr="00AE288D">
              <w:rPr>
                <w:rFonts w:ascii="Times New Roman" w:hAnsi="Times New Roman"/>
                <w:sz w:val="24"/>
                <w:szCs w:val="24"/>
              </w:rPr>
              <w:t>9,5</w:t>
            </w:r>
          </w:p>
        </w:tc>
        <w:tc>
          <w:tcPr>
            <w:tcW w:w="1551" w:type="dxa"/>
            <w:shd w:val="pct5" w:color="000000" w:fill="FFFFFF"/>
          </w:tcPr>
          <w:p w:rsidR="008E2812" w:rsidRPr="00AE288D" w:rsidRDefault="0063228E" w:rsidP="000006A2">
            <w:pPr>
              <w:pStyle w:val="aa"/>
              <w:jc w:val="both"/>
              <w:rPr>
                <w:rFonts w:ascii="Times New Roman" w:hAnsi="Times New Roman"/>
                <w:sz w:val="24"/>
                <w:szCs w:val="24"/>
              </w:rPr>
            </w:pPr>
            <w:r w:rsidRPr="00AE288D">
              <w:rPr>
                <w:rFonts w:ascii="Times New Roman" w:hAnsi="Times New Roman"/>
                <w:sz w:val="24"/>
                <w:szCs w:val="24"/>
              </w:rPr>
              <w:t>…</w:t>
            </w:r>
          </w:p>
        </w:tc>
        <w:tc>
          <w:tcPr>
            <w:tcW w:w="2493" w:type="dxa"/>
            <w:shd w:val="pct5" w:color="000000" w:fill="FFFFFF"/>
          </w:tcPr>
          <w:p w:rsidR="008E2812" w:rsidRPr="00AE288D" w:rsidRDefault="008E2812" w:rsidP="000006A2">
            <w:pPr>
              <w:pStyle w:val="aa"/>
              <w:jc w:val="both"/>
              <w:rPr>
                <w:rFonts w:ascii="Times New Roman" w:hAnsi="Times New Roman"/>
                <w:sz w:val="24"/>
                <w:szCs w:val="24"/>
              </w:rPr>
            </w:pPr>
          </w:p>
        </w:tc>
      </w:tr>
      <w:tr w:rsidR="008E2812" w:rsidRPr="00AE288D" w:rsidTr="00835406">
        <w:trPr>
          <w:gridAfter w:val="1"/>
          <w:wAfter w:w="236" w:type="dxa"/>
          <w:trHeight w:val="283"/>
        </w:trPr>
        <w:tc>
          <w:tcPr>
            <w:tcW w:w="566" w:type="dxa"/>
            <w:gridSpan w:val="2"/>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24</w:t>
            </w:r>
          </w:p>
        </w:tc>
        <w:tc>
          <w:tcPr>
            <w:tcW w:w="14143" w:type="dxa"/>
            <w:gridSpan w:val="6"/>
            <w:shd w:val="pct20" w:color="000000" w:fill="FFFFFF"/>
          </w:tcPr>
          <w:p w:rsidR="008E2812" w:rsidRPr="00AE288D" w:rsidRDefault="008E2812" w:rsidP="000006A2">
            <w:pPr>
              <w:pStyle w:val="aa"/>
              <w:jc w:val="both"/>
              <w:rPr>
                <w:rFonts w:ascii="Times New Roman" w:hAnsi="Times New Roman"/>
                <w:sz w:val="24"/>
                <w:szCs w:val="24"/>
              </w:rPr>
            </w:pPr>
            <w:r w:rsidRPr="00AE288D">
              <w:rPr>
                <w:rFonts w:ascii="Times New Roman" w:hAnsi="Times New Roman"/>
                <w:sz w:val="24"/>
                <w:szCs w:val="24"/>
              </w:rPr>
              <w:t>Младенческая смертность</w:t>
            </w:r>
          </w:p>
        </w:tc>
      </w:tr>
      <w:tr w:rsidR="008E2812" w:rsidRPr="006B69B6" w:rsidTr="0092489E">
        <w:trPr>
          <w:gridAfter w:val="1"/>
          <w:wAfter w:w="236" w:type="dxa"/>
          <w:trHeight w:val="48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детей, умерших в возрасте до 1 года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w:t>
            </w:r>
          </w:p>
        </w:tc>
        <w:tc>
          <w:tcPr>
            <w:tcW w:w="1692" w:type="dxa"/>
            <w:shd w:val="pct5"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10</w:t>
            </w:r>
          </w:p>
        </w:tc>
        <w:tc>
          <w:tcPr>
            <w:tcW w:w="1551" w:type="dxa"/>
            <w:shd w:val="pct5"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1</w:t>
            </w:r>
            <w:r w:rsidR="008E2812" w:rsidRPr="006B69B6">
              <w:rPr>
                <w:rFonts w:ascii="Times New Roman" w:hAnsi="Times New Roman"/>
                <w:sz w:val="24"/>
                <w:szCs w:val="24"/>
              </w:rPr>
              <w:t>2</w:t>
            </w:r>
          </w:p>
        </w:tc>
        <w:tc>
          <w:tcPr>
            <w:tcW w:w="1551" w:type="dxa"/>
            <w:shd w:val="pct5"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8**</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детей, умерших в возрасте до 1 года, на 1000 родившихся живыми</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 на 1000 родившихся ж</w:t>
            </w:r>
            <w:r w:rsidRPr="006B69B6">
              <w:rPr>
                <w:rFonts w:ascii="Times New Roman" w:hAnsi="Times New Roman"/>
                <w:sz w:val="24"/>
                <w:szCs w:val="24"/>
              </w:rPr>
              <w:t>и</w:t>
            </w:r>
            <w:r w:rsidRPr="006B69B6">
              <w:rPr>
                <w:rFonts w:ascii="Times New Roman" w:hAnsi="Times New Roman"/>
                <w:sz w:val="24"/>
                <w:szCs w:val="24"/>
              </w:rPr>
              <w:t>выми</w:t>
            </w:r>
          </w:p>
        </w:tc>
        <w:tc>
          <w:tcPr>
            <w:tcW w:w="1692" w:type="dxa"/>
            <w:shd w:val="pct20"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2,1</w:t>
            </w:r>
          </w:p>
        </w:tc>
        <w:tc>
          <w:tcPr>
            <w:tcW w:w="1551" w:type="dxa"/>
            <w:shd w:val="pct20"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2,8</w:t>
            </w:r>
          </w:p>
        </w:tc>
        <w:tc>
          <w:tcPr>
            <w:tcW w:w="1551" w:type="dxa"/>
            <w:shd w:val="pct20" w:color="000000" w:fill="FFFFFF"/>
          </w:tcPr>
          <w:p w:rsidR="008E2812" w:rsidRPr="006B69B6" w:rsidRDefault="006F1CC7" w:rsidP="000006A2">
            <w:pPr>
              <w:pStyle w:val="aa"/>
              <w:jc w:val="both"/>
              <w:rPr>
                <w:rFonts w:ascii="Times New Roman" w:hAnsi="Times New Roman"/>
                <w:sz w:val="24"/>
                <w:szCs w:val="24"/>
              </w:rPr>
            </w:pPr>
            <w:r w:rsidRPr="006B69B6">
              <w:rPr>
                <w:rFonts w:ascii="Times New Roman" w:hAnsi="Times New Roman"/>
                <w:sz w:val="24"/>
                <w:szCs w:val="24"/>
              </w:rPr>
              <w:t>1,9</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460B5F">
        <w:trPr>
          <w:gridAfter w:val="1"/>
          <w:wAfter w:w="236" w:type="dxa"/>
          <w:trHeight w:val="364"/>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25</w:t>
            </w:r>
          </w:p>
        </w:tc>
        <w:tc>
          <w:tcPr>
            <w:tcW w:w="14143" w:type="dxa"/>
            <w:gridSpan w:val="6"/>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Смертность населения в трудоспособном возрасте</w:t>
            </w:r>
          </w:p>
        </w:tc>
      </w:tr>
      <w:tr w:rsidR="008E2812" w:rsidRPr="006B69B6" w:rsidTr="0092489E">
        <w:trPr>
          <w:gridAfter w:val="1"/>
          <w:wAfter w:w="236" w:type="dxa"/>
          <w:trHeight w:val="48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w:t>
            </w:r>
            <w:proofErr w:type="gramStart"/>
            <w:r w:rsidRPr="006B69B6">
              <w:rPr>
                <w:rFonts w:ascii="Times New Roman" w:hAnsi="Times New Roman"/>
                <w:sz w:val="24"/>
                <w:szCs w:val="24"/>
              </w:rPr>
              <w:t>умерших</w:t>
            </w:r>
            <w:proofErr w:type="gramEnd"/>
            <w:r w:rsidRPr="006B69B6">
              <w:rPr>
                <w:rFonts w:ascii="Times New Roman" w:hAnsi="Times New Roman"/>
                <w:sz w:val="24"/>
                <w:szCs w:val="24"/>
              </w:rPr>
              <w:t xml:space="preserve"> в трудоспособном возрасте</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1 140</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1 033</w:t>
            </w:r>
          </w:p>
        </w:tc>
        <w:tc>
          <w:tcPr>
            <w:tcW w:w="1551" w:type="dxa"/>
            <w:shd w:val="pct20" w:color="000000" w:fill="FFFFFF"/>
          </w:tcPr>
          <w:p w:rsidR="008E2812" w:rsidRPr="006B69B6" w:rsidRDefault="00E323B2" w:rsidP="000006A2">
            <w:pPr>
              <w:pStyle w:val="aa"/>
              <w:jc w:val="both"/>
              <w:rPr>
                <w:rFonts w:ascii="Times New Roman" w:hAnsi="Times New Roman"/>
                <w:sz w:val="24"/>
                <w:szCs w:val="24"/>
              </w:rPr>
            </w:pPr>
            <w:r w:rsidRPr="006B69B6">
              <w:rPr>
                <w:rFonts w:ascii="Times New Roman" w:hAnsi="Times New Roman"/>
                <w:sz w:val="24"/>
                <w:szCs w:val="24"/>
              </w:rPr>
              <w:t>…</w:t>
            </w:r>
          </w:p>
        </w:tc>
        <w:tc>
          <w:tcPr>
            <w:tcW w:w="2493" w:type="dxa"/>
            <w:shd w:val="pct20"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48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Смертность в трудоспособном возрасте  </w:t>
            </w:r>
          </w:p>
        </w:tc>
        <w:tc>
          <w:tcPr>
            <w:tcW w:w="2114" w:type="dxa"/>
            <w:shd w:val="pct5" w:color="000000" w:fill="FFFFFF"/>
          </w:tcPr>
          <w:p w:rsidR="008E2812" w:rsidRPr="006B69B6" w:rsidRDefault="00D61305" w:rsidP="00D61305">
            <w:pPr>
              <w:pStyle w:val="aa"/>
              <w:jc w:val="both"/>
              <w:rPr>
                <w:rFonts w:ascii="Times New Roman" w:hAnsi="Times New Roman"/>
                <w:sz w:val="24"/>
                <w:szCs w:val="24"/>
              </w:rPr>
            </w:pPr>
            <w:r>
              <w:rPr>
                <w:rFonts w:ascii="Times New Roman" w:hAnsi="Times New Roman"/>
                <w:sz w:val="24"/>
                <w:szCs w:val="24"/>
              </w:rPr>
              <w:t xml:space="preserve">на 1000 населения в </w:t>
            </w:r>
            <w:r w:rsidR="008E2812" w:rsidRPr="006B69B6">
              <w:rPr>
                <w:rFonts w:ascii="Times New Roman" w:hAnsi="Times New Roman"/>
                <w:sz w:val="24"/>
                <w:szCs w:val="24"/>
              </w:rPr>
              <w:t xml:space="preserve">трудоспособном </w:t>
            </w:r>
            <w:r w:rsidR="008E2812" w:rsidRPr="006B69B6">
              <w:rPr>
                <w:rFonts w:ascii="Times New Roman" w:hAnsi="Times New Roman"/>
                <w:sz w:val="24"/>
                <w:szCs w:val="24"/>
              </w:rPr>
              <w:br/>
              <w:t xml:space="preserve">возрасте </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4,72</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4,32</w:t>
            </w:r>
          </w:p>
        </w:tc>
        <w:tc>
          <w:tcPr>
            <w:tcW w:w="1551" w:type="dxa"/>
            <w:shd w:val="pct5" w:color="000000" w:fill="FFFFFF"/>
          </w:tcPr>
          <w:p w:rsidR="008E2812" w:rsidRPr="006B69B6" w:rsidRDefault="00E323B2" w:rsidP="000006A2">
            <w:pPr>
              <w:pStyle w:val="aa"/>
              <w:jc w:val="both"/>
              <w:rPr>
                <w:rFonts w:ascii="Times New Roman" w:hAnsi="Times New Roman"/>
                <w:sz w:val="24"/>
                <w:szCs w:val="24"/>
              </w:rPr>
            </w:pPr>
            <w:r w:rsidRPr="006B69B6">
              <w:rPr>
                <w:rFonts w:ascii="Times New Roman" w:hAnsi="Times New Roman"/>
                <w:sz w:val="24"/>
                <w:szCs w:val="24"/>
              </w:rPr>
              <w:t>…</w:t>
            </w: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353"/>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26 </w:t>
            </w:r>
          </w:p>
        </w:tc>
        <w:tc>
          <w:tcPr>
            <w:tcW w:w="14143" w:type="dxa"/>
            <w:gridSpan w:val="6"/>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Естественная убыль населения</w:t>
            </w:r>
          </w:p>
        </w:tc>
      </w:tr>
      <w:tr w:rsidR="008E2812" w:rsidRPr="006B69B6" w:rsidTr="0092489E">
        <w:trPr>
          <w:gridAfter w:val="1"/>
          <w:wAfter w:w="236" w:type="dxa"/>
          <w:trHeight w:val="36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Всего</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w:t>
            </w:r>
          </w:p>
        </w:tc>
        <w:tc>
          <w:tcPr>
            <w:tcW w:w="169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1 050</w:t>
            </w: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1 331</w:t>
            </w: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1 494</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6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Общий коэффициент естественной убыли</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 на 1000 населения</w:t>
            </w:r>
          </w:p>
        </w:tc>
        <w:tc>
          <w:tcPr>
            <w:tcW w:w="169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2,5</w:t>
            </w:r>
          </w:p>
        </w:tc>
        <w:tc>
          <w:tcPr>
            <w:tcW w:w="1551"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3,2</w:t>
            </w:r>
          </w:p>
        </w:tc>
        <w:tc>
          <w:tcPr>
            <w:tcW w:w="1551"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r w:rsidR="00032336" w:rsidRPr="006B69B6">
              <w:rPr>
                <w:rFonts w:ascii="Times New Roman" w:hAnsi="Times New Roman"/>
                <w:sz w:val="24"/>
                <w:szCs w:val="24"/>
              </w:rPr>
              <w:t>3,6</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27 </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Браки и разводы: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p>
        </w:tc>
        <w:tc>
          <w:tcPr>
            <w:tcW w:w="1692"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36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браков </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единиц </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3 197</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2 637</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2 585**</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6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Общий коэффициент </w:t>
            </w:r>
            <w:proofErr w:type="spellStart"/>
            <w:r w:rsidRPr="006B69B6">
              <w:rPr>
                <w:rFonts w:ascii="Times New Roman" w:hAnsi="Times New Roman"/>
                <w:sz w:val="24"/>
                <w:szCs w:val="24"/>
              </w:rPr>
              <w:t>брачности</w:t>
            </w:r>
            <w:proofErr w:type="spellEnd"/>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 на 1000 населения</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7,6</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6,3</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6,1**</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6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разводов   </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единиц </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1 818</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1 798</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1 552**</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Общий коэффициент разводимости</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 на 1000 населения</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4,3</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4,3</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4,3</w:t>
            </w: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24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разводов на 1000 браков</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569</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682</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600**</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28</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Миграция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p>
        </w:tc>
        <w:tc>
          <w:tcPr>
            <w:tcW w:w="3243"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c>
          <w:tcPr>
            <w:tcW w:w="236"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835406">
        <w:trPr>
          <w:gridAfter w:val="1"/>
          <w:wAfter w:w="236" w:type="dxa"/>
          <w:trHeight w:val="301"/>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w:t>
            </w:r>
            <w:proofErr w:type="gramStart"/>
            <w:r w:rsidRPr="006B69B6">
              <w:rPr>
                <w:rFonts w:ascii="Times New Roman" w:hAnsi="Times New Roman"/>
                <w:sz w:val="24"/>
                <w:szCs w:val="24"/>
              </w:rPr>
              <w:t>прибывших</w:t>
            </w:r>
            <w:proofErr w:type="gramEnd"/>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11 188</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11 664</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15 437</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835406">
        <w:trPr>
          <w:gridAfter w:val="1"/>
          <w:wAfter w:w="236" w:type="dxa"/>
          <w:trHeight w:val="351"/>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Число </w:t>
            </w:r>
            <w:proofErr w:type="gramStart"/>
            <w:r w:rsidRPr="006B69B6">
              <w:rPr>
                <w:rFonts w:ascii="Times New Roman" w:hAnsi="Times New Roman"/>
                <w:sz w:val="24"/>
                <w:szCs w:val="24"/>
              </w:rPr>
              <w:t>выбывших</w:t>
            </w:r>
            <w:proofErr w:type="gramEnd"/>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9 436</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9 548</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9 716</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6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Миграционный прирост       </w:t>
            </w:r>
            <w:r w:rsidRPr="006B69B6">
              <w:rPr>
                <w:rFonts w:ascii="Times New Roman" w:hAnsi="Times New Roman"/>
                <w:sz w:val="24"/>
                <w:szCs w:val="24"/>
              </w:rPr>
              <w:br/>
              <w:t>(убыль) населения</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1 752</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2 116</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5 721</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652"/>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Коэффициент миграционного прироста (убыли) населения</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 на 1000 населения</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4,2</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5,0</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13,5</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835406">
        <w:trPr>
          <w:gridAfter w:val="1"/>
          <w:wAfter w:w="236" w:type="dxa"/>
          <w:trHeight w:val="250"/>
        </w:trPr>
        <w:tc>
          <w:tcPr>
            <w:tcW w:w="14709" w:type="dxa"/>
            <w:gridSpan w:val="8"/>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СОСТОЯНИЕ ЗДОРОВЬЯ НАСЕЛЕНИЯ</w:t>
            </w:r>
          </w:p>
        </w:tc>
      </w:tr>
      <w:tr w:rsidR="008E2812" w:rsidRPr="006B69B6" w:rsidTr="0092489E">
        <w:trPr>
          <w:gridAfter w:val="1"/>
          <w:wAfter w:w="236" w:type="dxa"/>
          <w:trHeight w:val="240"/>
        </w:trPr>
        <w:tc>
          <w:tcPr>
            <w:tcW w:w="539" w:type="dxa"/>
            <w:vMerge w:val="restart"/>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29</w:t>
            </w:r>
          </w:p>
        </w:tc>
        <w:tc>
          <w:tcPr>
            <w:tcW w:w="4769" w:type="dxa"/>
            <w:gridSpan w:val="2"/>
            <w:vMerge w:val="restart"/>
            <w:shd w:val="pct5" w:color="000000" w:fill="FFFFFF"/>
          </w:tcPr>
          <w:p w:rsidR="009D5D56" w:rsidRDefault="008E2812" w:rsidP="000006A2">
            <w:pPr>
              <w:pStyle w:val="aa"/>
              <w:jc w:val="both"/>
              <w:rPr>
                <w:rFonts w:ascii="Times New Roman" w:hAnsi="Times New Roman"/>
                <w:sz w:val="24"/>
                <w:szCs w:val="24"/>
              </w:rPr>
            </w:pPr>
            <w:r w:rsidRPr="006B69B6">
              <w:rPr>
                <w:rFonts w:ascii="Times New Roman" w:hAnsi="Times New Roman"/>
                <w:sz w:val="24"/>
                <w:szCs w:val="24"/>
              </w:rPr>
              <w:t>Количество</w:t>
            </w:r>
          </w:p>
          <w:p w:rsidR="008E2812" w:rsidRPr="006B69B6" w:rsidRDefault="009D5D56" w:rsidP="000006A2">
            <w:pPr>
              <w:pStyle w:val="aa"/>
              <w:jc w:val="both"/>
              <w:rPr>
                <w:rFonts w:ascii="Times New Roman" w:hAnsi="Times New Roman"/>
                <w:sz w:val="24"/>
                <w:szCs w:val="24"/>
              </w:rPr>
            </w:pPr>
            <w:r w:rsidRPr="006B69B6">
              <w:rPr>
                <w:rFonts w:ascii="Times New Roman" w:hAnsi="Times New Roman"/>
                <w:sz w:val="24"/>
                <w:szCs w:val="24"/>
              </w:rPr>
              <w:t>З</w:t>
            </w:r>
            <w:r w:rsidR="008E2812" w:rsidRPr="006B69B6">
              <w:rPr>
                <w:rFonts w:ascii="Times New Roman" w:hAnsi="Times New Roman"/>
                <w:sz w:val="24"/>
                <w:szCs w:val="24"/>
              </w:rPr>
              <w:t>арегистрированных</w:t>
            </w:r>
            <w:r>
              <w:rPr>
                <w:rFonts w:ascii="Times New Roman" w:hAnsi="Times New Roman"/>
                <w:sz w:val="24"/>
                <w:szCs w:val="24"/>
              </w:rPr>
              <w:t xml:space="preserve"> </w:t>
            </w:r>
            <w:r w:rsidR="008E2812" w:rsidRPr="006B69B6">
              <w:rPr>
                <w:rFonts w:ascii="Times New Roman" w:hAnsi="Times New Roman"/>
                <w:sz w:val="24"/>
                <w:szCs w:val="24"/>
              </w:rPr>
              <w:t xml:space="preserve">заболеваний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единиц </w:t>
            </w:r>
          </w:p>
        </w:tc>
        <w:tc>
          <w:tcPr>
            <w:tcW w:w="1692"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780 034</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763 764</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746 146</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39" w:type="dxa"/>
            <w:vMerge/>
            <w:shd w:val="pct20"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vMerge/>
            <w:shd w:val="pct20" w:color="000000" w:fill="FFFFFF"/>
          </w:tcPr>
          <w:p w:rsidR="008E2812" w:rsidRPr="006B69B6" w:rsidRDefault="008E2812" w:rsidP="000006A2">
            <w:pPr>
              <w:pStyle w:val="aa"/>
              <w:jc w:val="both"/>
              <w:rPr>
                <w:rFonts w:ascii="Times New Roman" w:hAnsi="Times New Roman"/>
                <w:sz w:val="24"/>
                <w:szCs w:val="24"/>
              </w:rPr>
            </w:pP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 на 100 т</w:t>
            </w:r>
            <w:r w:rsidRPr="006B69B6">
              <w:rPr>
                <w:rFonts w:ascii="Times New Roman" w:hAnsi="Times New Roman"/>
                <w:sz w:val="24"/>
                <w:szCs w:val="24"/>
              </w:rPr>
              <w:t>ы</w:t>
            </w:r>
            <w:r w:rsidRPr="006B69B6">
              <w:rPr>
                <w:rFonts w:ascii="Times New Roman" w:hAnsi="Times New Roman"/>
                <w:sz w:val="24"/>
                <w:szCs w:val="24"/>
              </w:rPr>
              <w:t xml:space="preserve">сяч населения </w:t>
            </w:r>
          </w:p>
        </w:tc>
        <w:tc>
          <w:tcPr>
            <w:tcW w:w="1692"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186 004,5</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181 820,4</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177 295,0</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39"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30</w:t>
            </w:r>
          </w:p>
        </w:tc>
        <w:tc>
          <w:tcPr>
            <w:tcW w:w="14170" w:type="dxa"/>
            <w:gridSpan w:val="7"/>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Заболеваемость </w:t>
            </w:r>
          </w:p>
        </w:tc>
      </w:tr>
      <w:tr w:rsidR="008E2812" w:rsidRPr="00835406" w:rsidTr="0092489E">
        <w:trPr>
          <w:gridAfter w:val="1"/>
          <w:wAfter w:w="236" w:type="dxa"/>
          <w:trHeight w:val="240"/>
        </w:trPr>
        <w:tc>
          <w:tcPr>
            <w:tcW w:w="539" w:type="dxa"/>
            <w:shd w:val="pct20" w:color="000000" w:fill="FFFFFF"/>
          </w:tcPr>
          <w:p w:rsidR="008E2812" w:rsidRPr="00383C32" w:rsidRDefault="008E2812" w:rsidP="000006A2">
            <w:pPr>
              <w:pStyle w:val="aa"/>
              <w:jc w:val="both"/>
              <w:rPr>
                <w:rFonts w:ascii="Times New Roman" w:hAnsi="Times New Roman"/>
                <w:sz w:val="24"/>
                <w:szCs w:val="24"/>
              </w:rPr>
            </w:pPr>
          </w:p>
        </w:tc>
        <w:tc>
          <w:tcPr>
            <w:tcW w:w="4769" w:type="dxa"/>
            <w:gridSpan w:val="2"/>
            <w:shd w:val="pct20" w:color="000000" w:fill="FFFFFF"/>
          </w:tcPr>
          <w:p w:rsidR="008E2812" w:rsidRPr="00383C32" w:rsidRDefault="008E2812" w:rsidP="000006A2">
            <w:pPr>
              <w:pStyle w:val="aa"/>
              <w:jc w:val="both"/>
              <w:rPr>
                <w:rFonts w:ascii="Times New Roman" w:hAnsi="Times New Roman"/>
                <w:sz w:val="24"/>
                <w:szCs w:val="24"/>
              </w:rPr>
            </w:pPr>
          </w:p>
        </w:tc>
        <w:tc>
          <w:tcPr>
            <w:tcW w:w="2114" w:type="dxa"/>
            <w:shd w:val="pct20" w:color="000000" w:fill="FFFFFF"/>
          </w:tcPr>
          <w:p w:rsidR="008E2812" w:rsidRPr="00383C32" w:rsidRDefault="008E2812" w:rsidP="000006A2">
            <w:pPr>
              <w:pStyle w:val="aa"/>
              <w:jc w:val="both"/>
              <w:rPr>
                <w:rFonts w:ascii="Times New Roman" w:hAnsi="Times New Roman"/>
                <w:sz w:val="24"/>
                <w:szCs w:val="24"/>
              </w:rPr>
            </w:pPr>
          </w:p>
        </w:tc>
        <w:tc>
          <w:tcPr>
            <w:tcW w:w="1692" w:type="dxa"/>
            <w:shd w:val="pct20" w:color="000000" w:fill="FFFFFF"/>
          </w:tcPr>
          <w:p w:rsidR="008E2812" w:rsidRPr="00383C32" w:rsidRDefault="00CB6877" w:rsidP="000006A2">
            <w:pPr>
              <w:pStyle w:val="aa"/>
              <w:jc w:val="both"/>
              <w:rPr>
                <w:rFonts w:ascii="Times New Roman" w:hAnsi="Times New Roman"/>
                <w:sz w:val="24"/>
                <w:szCs w:val="24"/>
              </w:rPr>
            </w:pPr>
            <w:r w:rsidRPr="00383C32">
              <w:rPr>
                <w:rFonts w:ascii="Times New Roman" w:hAnsi="Times New Roman"/>
                <w:sz w:val="24"/>
                <w:szCs w:val="24"/>
              </w:rPr>
              <w:t>-</w:t>
            </w:r>
          </w:p>
        </w:tc>
        <w:tc>
          <w:tcPr>
            <w:tcW w:w="1551" w:type="dxa"/>
            <w:shd w:val="pct20" w:color="000000" w:fill="FFFFFF"/>
          </w:tcPr>
          <w:p w:rsidR="008E2812" w:rsidRPr="00383C32" w:rsidRDefault="00CB6877" w:rsidP="000006A2">
            <w:pPr>
              <w:pStyle w:val="aa"/>
              <w:jc w:val="both"/>
              <w:rPr>
                <w:rFonts w:ascii="Times New Roman" w:hAnsi="Times New Roman"/>
                <w:sz w:val="24"/>
                <w:szCs w:val="24"/>
              </w:rPr>
            </w:pPr>
            <w:r w:rsidRPr="00383C32">
              <w:rPr>
                <w:rFonts w:ascii="Times New Roman" w:hAnsi="Times New Roman"/>
                <w:sz w:val="24"/>
                <w:szCs w:val="24"/>
              </w:rPr>
              <w:t>-</w:t>
            </w:r>
          </w:p>
        </w:tc>
        <w:tc>
          <w:tcPr>
            <w:tcW w:w="1551" w:type="dxa"/>
            <w:shd w:val="pct20" w:color="000000" w:fill="FFFFFF"/>
          </w:tcPr>
          <w:p w:rsidR="008E2812" w:rsidRPr="00383C32" w:rsidRDefault="00CB6877" w:rsidP="000006A2">
            <w:pPr>
              <w:pStyle w:val="aa"/>
              <w:jc w:val="both"/>
              <w:rPr>
                <w:rFonts w:ascii="Times New Roman" w:hAnsi="Times New Roman"/>
                <w:sz w:val="24"/>
                <w:szCs w:val="24"/>
              </w:rPr>
            </w:pPr>
            <w:r w:rsidRPr="00383C32">
              <w:rPr>
                <w:rFonts w:ascii="Times New Roman" w:hAnsi="Times New Roman"/>
                <w:sz w:val="24"/>
                <w:szCs w:val="24"/>
              </w:rPr>
              <w:t>-</w:t>
            </w:r>
          </w:p>
        </w:tc>
        <w:tc>
          <w:tcPr>
            <w:tcW w:w="2493" w:type="dxa"/>
            <w:shd w:val="pct20" w:color="000000" w:fill="FFFFFF"/>
          </w:tcPr>
          <w:p w:rsidR="008E2812" w:rsidRPr="00383C32" w:rsidRDefault="006B69B6" w:rsidP="000006A2">
            <w:pPr>
              <w:pStyle w:val="aa"/>
              <w:jc w:val="both"/>
              <w:rPr>
                <w:rFonts w:ascii="Times New Roman" w:hAnsi="Times New Roman"/>
                <w:sz w:val="24"/>
                <w:szCs w:val="24"/>
              </w:rPr>
            </w:pPr>
            <w:r w:rsidRPr="00383C32">
              <w:rPr>
                <w:rFonts w:ascii="Times New Roman" w:hAnsi="Times New Roman"/>
                <w:sz w:val="24"/>
                <w:szCs w:val="24"/>
              </w:rPr>
              <w:t>-</w:t>
            </w:r>
          </w:p>
        </w:tc>
      </w:tr>
      <w:tr w:rsidR="008E2812" w:rsidRPr="006B69B6" w:rsidTr="0092489E">
        <w:trPr>
          <w:gridAfter w:val="1"/>
          <w:wAfter w:w="236" w:type="dxa"/>
          <w:trHeight w:val="480"/>
        </w:trPr>
        <w:tc>
          <w:tcPr>
            <w:tcW w:w="539" w:type="dxa"/>
            <w:shd w:val="pct5"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туберкулезом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на 100 тыс. населения  </w:t>
            </w:r>
          </w:p>
        </w:tc>
        <w:tc>
          <w:tcPr>
            <w:tcW w:w="1692"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32,4</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25,5</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22,6</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39" w:type="dxa"/>
            <w:shd w:val="pct20"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ВИЧ-инфекцией </w:t>
            </w:r>
          </w:p>
        </w:tc>
        <w:tc>
          <w:tcPr>
            <w:tcW w:w="2114" w:type="dxa"/>
            <w:shd w:val="pct20" w:color="000000" w:fill="FFFFFF"/>
          </w:tcPr>
          <w:p w:rsidR="008E2812" w:rsidRPr="006B69B6" w:rsidRDefault="00D871C0" w:rsidP="000006A2">
            <w:pPr>
              <w:pStyle w:val="aa"/>
              <w:jc w:val="both"/>
              <w:rPr>
                <w:rFonts w:ascii="Times New Roman" w:hAnsi="Times New Roman"/>
                <w:sz w:val="24"/>
                <w:szCs w:val="24"/>
              </w:rPr>
            </w:pPr>
            <w:r>
              <w:rPr>
                <w:rFonts w:ascii="Times New Roman" w:hAnsi="Times New Roman"/>
                <w:sz w:val="24"/>
                <w:szCs w:val="24"/>
              </w:rPr>
              <w:t>человек на 100 тыс. населени</w:t>
            </w:r>
            <w:r w:rsidR="009D5D56">
              <w:rPr>
                <w:rFonts w:ascii="Times New Roman" w:hAnsi="Times New Roman"/>
                <w:sz w:val="24"/>
                <w:szCs w:val="24"/>
              </w:rPr>
              <w:t>я</w:t>
            </w:r>
            <w:r w:rsidR="008E2812" w:rsidRPr="006B69B6">
              <w:rPr>
                <w:rFonts w:ascii="Times New Roman" w:hAnsi="Times New Roman"/>
                <w:sz w:val="24"/>
                <w:szCs w:val="24"/>
              </w:rPr>
              <w:t xml:space="preserve">  </w:t>
            </w:r>
          </w:p>
        </w:tc>
        <w:tc>
          <w:tcPr>
            <w:tcW w:w="1692"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78,2</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76,2</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73,2</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39" w:type="dxa"/>
            <w:shd w:val="pct5"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наркоманией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на 100 тыс. населения  </w:t>
            </w:r>
          </w:p>
        </w:tc>
        <w:tc>
          <w:tcPr>
            <w:tcW w:w="1692"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9,54</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10,71</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15,21</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39" w:type="dxa"/>
            <w:shd w:val="pct20"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алкоголизмом </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на 100 тыс. населения  </w:t>
            </w:r>
          </w:p>
        </w:tc>
        <w:tc>
          <w:tcPr>
            <w:tcW w:w="1692"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23,37</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30,95</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36,36</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460B5F">
        <w:trPr>
          <w:gridAfter w:val="1"/>
          <w:wAfter w:w="236" w:type="dxa"/>
          <w:trHeight w:val="239"/>
        </w:trPr>
        <w:tc>
          <w:tcPr>
            <w:tcW w:w="539" w:type="dxa"/>
            <w:shd w:val="pct5"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5" w:color="000000" w:fill="FFFFFF"/>
          </w:tcPr>
          <w:p w:rsidR="008E2812" w:rsidRPr="006B69B6" w:rsidRDefault="009D5D56" w:rsidP="000006A2">
            <w:pPr>
              <w:pStyle w:val="aa"/>
              <w:jc w:val="both"/>
              <w:rPr>
                <w:rFonts w:ascii="Times New Roman" w:hAnsi="Times New Roman"/>
                <w:sz w:val="24"/>
                <w:szCs w:val="24"/>
              </w:rPr>
            </w:pPr>
            <w:r w:rsidRPr="006B69B6">
              <w:rPr>
                <w:rFonts w:ascii="Times New Roman" w:hAnsi="Times New Roman"/>
                <w:sz w:val="24"/>
                <w:szCs w:val="24"/>
              </w:rPr>
              <w:t>З</w:t>
            </w:r>
            <w:r w:rsidR="008E2812" w:rsidRPr="006B69B6">
              <w:rPr>
                <w:rFonts w:ascii="Times New Roman" w:hAnsi="Times New Roman"/>
                <w:sz w:val="24"/>
                <w:szCs w:val="24"/>
              </w:rPr>
              <w:t>локачественными</w:t>
            </w:r>
            <w:r>
              <w:rPr>
                <w:rFonts w:ascii="Times New Roman" w:hAnsi="Times New Roman"/>
                <w:sz w:val="24"/>
                <w:szCs w:val="24"/>
              </w:rPr>
              <w:t xml:space="preserve"> </w:t>
            </w:r>
            <w:r w:rsidR="008E2812" w:rsidRPr="006B69B6">
              <w:rPr>
                <w:rFonts w:ascii="Times New Roman" w:hAnsi="Times New Roman"/>
                <w:sz w:val="24"/>
                <w:szCs w:val="24"/>
              </w:rPr>
              <w:t xml:space="preserve">новообразованиями </w:t>
            </w:r>
          </w:p>
        </w:tc>
        <w:tc>
          <w:tcPr>
            <w:tcW w:w="2114" w:type="dxa"/>
            <w:shd w:val="pct5" w:color="000000" w:fill="FFFFFF"/>
          </w:tcPr>
          <w:p w:rsidR="008E2812" w:rsidRPr="006B69B6" w:rsidRDefault="00D871C0" w:rsidP="000006A2">
            <w:pPr>
              <w:pStyle w:val="aa"/>
              <w:jc w:val="both"/>
              <w:rPr>
                <w:rFonts w:ascii="Times New Roman" w:hAnsi="Times New Roman"/>
                <w:sz w:val="24"/>
                <w:szCs w:val="24"/>
              </w:rPr>
            </w:pPr>
            <w:r>
              <w:rPr>
                <w:rFonts w:ascii="Times New Roman" w:hAnsi="Times New Roman"/>
                <w:sz w:val="24"/>
                <w:szCs w:val="24"/>
              </w:rPr>
              <w:t>человек на 100 тыс. населения</w:t>
            </w:r>
            <w:r w:rsidR="008E2812" w:rsidRPr="006B69B6">
              <w:rPr>
                <w:rFonts w:ascii="Times New Roman" w:hAnsi="Times New Roman"/>
                <w:sz w:val="24"/>
                <w:szCs w:val="24"/>
              </w:rPr>
              <w:t xml:space="preserve"> </w:t>
            </w:r>
          </w:p>
        </w:tc>
        <w:tc>
          <w:tcPr>
            <w:tcW w:w="1692"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514,8</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534,8</w:t>
            </w:r>
          </w:p>
        </w:tc>
        <w:tc>
          <w:tcPr>
            <w:tcW w:w="1551" w:type="dxa"/>
            <w:shd w:val="pct5"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509,8</w:t>
            </w:r>
          </w:p>
        </w:tc>
        <w:tc>
          <w:tcPr>
            <w:tcW w:w="2493" w:type="dxa"/>
            <w:shd w:val="pct5" w:color="000000" w:fill="FFFFFF"/>
          </w:tcPr>
          <w:p w:rsidR="008E2812" w:rsidRPr="006B69B6" w:rsidRDefault="00A7332A" w:rsidP="000006A2">
            <w:pPr>
              <w:pStyle w:val="aa"/>
              <w:jc w:val="both"/>
              <w:rPr>
                <w:rFonts w:ascii="Times New Roman" w:hAnsi="Times New Roman"/>
                <w:sz w:val="24"/>
                <w:szCs w:val="24"/>
              </w:rPr>
            </w:pPr>
            <w:r>
              <w:rPr>
                <w:rFonts w:ascii="Times New Roman" w:hAnsi="Times New Roman"/>
                <w:sz w:val="24"/>
                <w:szCs w:val="24"/>
              </w:rPr>
              <w:t>-</w:t>
            </w:r>
          </w:p>
        </w:tc>
      </w:tr>
      <w:tr w:rsidR="008E2812" w:rsidRPr="006B69B6" w:rsidTr="0092489E">
        <w:trPr>
          <w:gridAfter w:val="1"/>
          <w:wAfter w:w="236" w:type="dxa"/>
          <w:trHeight w:val="240"/>
        </w:trPr>
        <w:tc>
          <w:tcPr>
            <w:tcW w:w="539" w:type="dxa"/>
            <w:vMerge w:val="restart"/>
            <w:shd w:val="pct20"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vMerge w:val="restart"/>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Количество взрослых больных с заболев</w:t>
            </w:r>
            <w:r w:rsidRPr="006B69B6">
              <w:rPr>
                <w:rFonts w:ascii="Times New Roman" w:hAnsi="Times New Roman"/>
                <w:sz w:val="24"/>
                <w:szCs w:val="24"/>
              </w:rPr>
              <w:t>а</w:t>
            </w:r>
            <w:r w:rsidRPr="006B69B6">
              <w:rPr>
                <w:rFonts w:ascii="Times New Roman" w:hAnsi="Times New Roman"/>
                <w:sz w:val="24"/>
                <w:szCs w:val="24"/>
              </w:rPr>
              <w:t>ниями</w:t>
            </w:r>
            <w:r w:rsidRPr="006B69B6">
              <w:rPr>
                <w:rFonts w:ascii="Times New Roman" w:hAnsi="Times New Roman"/>
                <w:sz w:val="24"/>
                <w:szCs w:val="24"/>
              </w:rPr>
              <w:br/>
            </w:r>
            <w:proofErr w:type="gramStart"/>
            <w:r w:rsidRPr="006B69B6">
              <w:rPr>
                <w:rFonts w:ascii="Times New Roman" w:hAnsi="Times New Roman"/>
                <w:sz w:val="24"/>
                <w:szCs w:val="24"/>
              </w:rPr>
              <w:t>сердечно-сосудистой</w:t>
            </w:r>
            <w:proofErr w:type="gramEnd"/>
            <w:r w:rsidRPr="006B69B6">
              <w:rPr>
                <w:rFonts w:ascii="Times New Roman" w:hAnsi="Times New Roman"/>
                <w:sz w:val="24"/>
                <w:szCs w:val="24"/>
              </w:rPr>
              <w:t xml:space="preserve"> системы</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w:t>
            </w:r>
          </w:p>
        </w:tc>
        <w:tc>
          <w:tcPr>
            <w:tcW w:w="1692"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119 751</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117 992</w:t>
            </w:r>
          </w:p>
        </w:tc>
        <w:tc>
          <w:tcPr>
            <w:tcW w:w="1551" w:type="dxa"/>
            <w:shd w:val="pct20" w:color="000000" w:fill="FFFFFF"/>
          </w:tcPr>
          <w:p w:rsidR="008E2812" w:rsidRPr="006B69B6" w:rsidRDefault="00FE1A8A" w:rsidP="000006A2">
            <w:pPr>
              <w:pStyle w:val="aa"/>
              <w:jc w:val="both"/>
              <w:rPr>
                <w:rFonts w:ascii="Times New Roman" w:hAnsi="Times New Roman"/>
                <w:sz w:val="24"/>
                <w:szCs w:val="24"/>
              </w:rPr>
            </w:pPr>
            <w:r w:rsidRPr="006B69B6">
              <w:rPr>
                <w:rFonts w:ascii="Times New Roman" w:hAnsi="Times New Roman"/>
                <w:sz w:val="24"/>
                <w:szCs w:val="24"/>
              </w:rPr>
              <w:t>121 616</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39" w:type="dxa"/>
            <w:vMerge/>
            <w:shd w:val="pct5"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vMerge/>
            <w:shd w:val="pct5" w:color="000000" w:fill="FFFFFF"/>
          </w:tcPr>
          <w:p w:rsidR="008E2812" w:rsidRPr="006B69B6" w:rsidRDefault="008E2812" w:rsidP="000006A2">
            <w:pPr>
              <w:pStyle w:val="aa"/>
              <w:jc w:val="both"/>
              <w:rPr>
                <w:rFonts w:ascii="Times New Roman" w:hAnsi="Times New Roman"/>
                <w:sz w:val="24"/>
                <w:szCs w:val="24"/>
              </w:rPr>
            </w:pPr>
          </w:p>
        </w:tc>
        <w:tc>
          <w:tcPr>
            <w:tcW w:w="2114" w:type="dxa"/>
            <w:shd w:val="pct5" w:color="000000" w:fill="FFFFFF"/>
          </w:tcPr>
          <w:p w:rsidR="008E2812"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 на 100 тыс. населения</w:t>
            </w:r>
          </w:p>
          <w:p w:rsidR="00383C32" w:rsidRPr="006B69B6" w:rsidRDefault="00383C32" w:rsidP="000006A2">
            <w:pPr>
              <w:pStyle w:val="aa"/>
              <w:jc w:val="both"/>
              <w:rPr>
                <w:rFonts w:ascii="Times New Roman" w:hAnsi="Times New Roman"/>
                <w:sz w:val="24"/>
                <w:szCs w:val="24"/>
              </w:rPr>
            </w:pPr>
          </w:p>
        </w:tc>
        <w:tc>
          <w:tcPr>
            <w:tcW w:w="1692" w:type="dxa"/>
            <w:shd w:val="pct5"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34 746,6</w:t>
            </w:r>
          </w:p>
        </w:tc>
        <w:tc>
          <w:tcPr>
            <w:tcW w:w="1551" w:type="dxa"/>
            <w:shd w:val="pct5"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34 360,8</w:t>
            </w:r>
          </w:p>
        </w:tc>
        <w:tc>
          <w:tcPr>
            <w:tcW w:w="1551" w:type="dxa"/>
            <w:shd w:val="pct5"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35 486,9</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60"/>
        </w:trPr>
        <w:tc>
          <w:tcPr>
            <w:tcW w:w="539" w:type="dxa"/>
            <w:shd w:val="pct20" w:color="000000" w:fill="FFFFFF"/>
          </w:tcPr>
          <w:p w:rsidR="008E2812" w:rsidRPr="006B69B6" w:rsidRDefault="008E2812" w:rsidP="000006A2">
            <w:pPr>
              <w:pStyle w:val="aa"/>
              <w:jc w:val="both"/>
              <w:rPr>
                <w:rFonts w:ascii="Times New Roman" w:hAnsi="Times New Roman"/>
                <w:sz w:val="24"/>
                <w:szCs w:val="24"/>
              </w:rPr>
            </w:pPr>
          </w:p>
        </w:tc>
        <w:tc>
          <w:tcPr>
            <w:tcW w:w="4769" w:type="dxa"/>
            <w:gridSpan w:val="2"/>
            <w:shd w:val="pct20" w:color="000000" w:fill="FFFFFF"/>
          </w:tcPr>
          <w:p w:rsidR="008E2812"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Общая заболеваемость детей в возрасте 0 - 14 лет </w:t>
            </w:r>
          </w:p>
          <w:p w:rsidR="00383C32" w:rsidRPr="006B69B6" w:rsidRDefault="00383C32" w:rsidP="000006A2">
            <w:pPr>
              <w:pStyle w:val="aa"/>
              <w:jc w:val="both"/>
              <w:rPr>
                <w:rFonts w:ascii="Times New Roman" w:hAnsi="Times New Roman"/>
                <w:sz w:val="24"/>
                <w:szCs w:val="24"/>
              </w:rPr>
            </w:pPr>
          </w:p>
        </w:tc>
        <w:tc>
          <w:tcPr>
            <w:tcW w:w="2114" w:type="dxa"/>
            <w:shd w:val="pct20" w:color="000000" w:fill="FFFFFF"/>
          </w:tcPr>
          <w:p w:rsidR="008E2812" w:rsidRPr="006B69B6" w:rsidRDefault="00D871C0" w:rsidP="000006A2">
            <w:pPr>
              <w:pStyle w:val="aa"/>
              <w:jc w:val="both"/>
              <w:rPr>
                <w:rFonts w:ascii="Times New Roman" w:hAnsi="Times New Roman"/>
                <w:sz w:val="24"/>
                <w:szCs w:val="24"/>
              </w:rPr>
            </w:pPr>
            <w:r>
              <w:rPr>
                <w:rFonts w:ascii="Times New Roman" w:hAnsi="Times New Roman"/>
                <w:sz w:val="24"/>
                <w:szCs w:val="24"/>
              </w:rPr>
              <w:t>на 1000 детей</w:t>
            </w:r>
          </w:p>
        </w:tc>
        <w:tc>
          <w:tcPr>
            <w:tcW w:w="1692" w:type="dxa"/>
            <w:shd w:val="pct20"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2 967,5</w:t>
            </w:r>
          </w:p>
        </w:tc>
        <w:tc>
          <w:tcPr>
            <w:tcW w:w="1551" w:type="dxa"/>
            <w:shd w:val="pct20"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2 899,6</w:t>
            </w:r>
          </w:p>
        </w:tc>
        <w:tc>
          <w:tcPr>
            <w:tcW w:w="1551" w:type="dxa"/>
            <w:shd w:val="pct20"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2 721,5</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460B5F">
        <w:trPr>
          <w:gridAfter w:val="1"/>
          <w:wAfter w:w="236" w:type="dxa"/>
          <w:trHeight w:val="348"/>
        </w:trPr>
        <w:tc>
          <w:tcPr>
            <w:tcW w:w="14709" w:type="dxa"/>
            <w:gridSpan w:val="8"/>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ОБЕСПЕЧЕННОСТЬ УСЛУГАМИ ОБРАЗОВАНИЯ</w:t>
            </w:r>
          </w:p>
        </w:tc>
      </w:tr>
      <w:tr w:rsidR="008E2812" w:rsidRPr="006B69B6" w:rsidTr="0092489E">
        <w:trPr>
          <w:gridAfter w:val="1"/>
          <w:wAfter w:w="236" w:type="dxa"/>
          <w:trHeight w:val="36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31</w:t>
            </w: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дошкольных образовательных орг</w:t>
            </w:r>
            <w:r w:rsidRPr="006B69B6">
              <w:rPr>
                <w:rFonts w:ascii="Times New Roman" w:hAnsi="Times New Roman"/>
                <w:sz w:val="24"/>
                <w:szCs w:val="24"/>
              </w:rPr>
              <w:t>а</w:t>
            </w:r>
            <w:r w:rsidRPr="006B69B6">
              <w:rPr>
                <w:rFonts w:ascii="Times New Roman" w:hAnsi="Times New Roman"/>
                <w:sz w:val="24"/>
                <w:szCs w:val="24"/>
              </w:rPr>
              <w:t xml:space="preserve">низаций всего </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единиц </w:t>
            </w:r>
          </w:p>
        </w:tc>
        <w:tc>
          <w:tcPr>
            <w:tcW w:w="1692"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89</w:t>
            </w:r>
          </w:p>
        </w:tc>
        <w:tc>
          <w:tcPr>
            <w:tcW w:w="1551"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89</w:t>
            </w:r>
          </w:p>
        </w:tc>
        <w:tc>
          <w:tcPr>
            <w:tcW w:w="1551"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89</w:t>
            </w:r>
          </w:p>
        </w:tc>
        <w:tc>
          <w:tcPr>
            <w:tcW w:w="2493" w:type="dxa"/>
            <w:shd w:val="pct20"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48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32</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Количество мест в дошкольных образов</w:t>
            </w:r>
            <w:r w:rsidRPr="006B69B6">
              <w:rPr>
                <w:rFonts w:ascii="Times New Roman" w:hAnsi="Times New Roman"/>
                <w:sz w:val="24"/>
                <w:szCs w:val="24"/>
              </w:rPr>
              <w:t>а</w:t>
            </w:r>
            <w:r w:rsidRPr="006B69B6">
              <w:rPr>
                <w:rFonts w:ascii="Times New Roman" w:hAnsi="Times New Roman"/>
                <w:sz w:val="24"/>
                <w:szCs w:val="24"/>
              </w:rPr>
              <w:t>тельных организациях</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w:t>
            </w:r>
          </w:p>
        </w:tc>
        <w:tc>
          <w:tcPr>
            <w:tcW w:w="1692" w:type="dxa"/>
            <w:shd w:val="pct5"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23 060</w:t>
            </w:r>
          </w:p>
        </w:tc>
        <w:tc>
          <w:tcPr>
            <w:tcW w:w="1551" w:type="dxa"/>
            <w:shd w:val="pct5"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23 160</w:t>
            </w:r>
          </w:p>
        </w:tc>
        <w:tc>
          <w:tcPr>
            <w:tcW w:w="1551" w:type="dxa"/>
            <w:shd w:val="pct5"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23 422</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33</w:t>
            </w: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Численность детей в дошкольном возрасте (1-6 лет)</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человек</w:t>
            </w:r>
          </w:p>
        </w:tc>
        <w:tc>
          <w:tcPr>
            <w:tcW w:w="1692"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30 096</w:t>
            </w:r>
          </w:p>
        </w:tc>
        <w:tc>
          <w:tcPr>
            <w:tcW w:w="1551"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30 096</w:t>
            </w:r>
          </w:p>
        </w:tc>
        <w:tc>
          <w:tcPr>
            <w:tcW w:w="1551" w:type="dxa"/>
            <w:shd w:val="pct20" w:color="000000" w:fill="FFFFFF"/>
          </w:tcPr>
          <w:p w:rsidR="008E2812" w:rsidRPr="006B69B6" w:rsidRDefault="00460B5F" w:rsidP="000006A2">
            <w:pPr>
              <w:pStyle w:val="aa"/>
              <w:jc w:val="both"/>
              <w:rPr>
                <w:rFonts w:ascii="Times New Roman" w:hAnsi="Times New Roman"/>
                <w:sz w:val="24"/>
                <w:szCs w:val="24"/>
              </w:rPr>
            </w:pPr>
            <w:r w:rsidRPr="006B69B6">
              <w:rPr>
                <w:rFonts w:ascii="Times New Roman" w:hAnsi="Times New Roman"/>
                <w:sz w:val="24"/>
                <w:szCs w:val="24"/>
              </w:rPr>
              <w:t>30 125</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34</w:t>
            </w:r>
          </w:p>
        </w:tc>
        <w:tc>
          <w:tcPr>
            <w:tcW w:w="4742" w:type="dxa"/>
            <w:shd w:val="pct5" w:color="000000" w:fill="FFFFFF"/>
          </w:tcPr>
          <w:p w:rsidR="008E2812" w:rsidRPr="006B69B6" w:rsidRDefault="008E2812" w:rsidP="000006A2">
            <w:pPr>
              <w:pStyle w:val="aa"/>
              <w:rPr>
                <w:rFonts w:ascii="Times New Roman" w:hAnsi="Times New Roman"/>
                <w:sz w:val="24"/>
                <w:szCs w:val="24"/>
              </w:rPr>
            </w:pPr>
            <w:r w:rsidRPr="006B69B6">
              <w:rPr>
                <w:rFonts w:ascii="Times New Roman" w:hAnsi="Times New Roman"/>
                <w:sz w:val="24"/>
                <w:szCs w:val="24"/>
              </w:rPr>
              <w:t>Обеспеченность дошкольными образов</w:t>
            </w:r>
            <w:r w:rsidRPr="006B69B6">
              <w:rPr>
                <w:rFonts w:ascii="Times New Roman" w:hAnsi="Times New Roman"/>
                <w:sz w:val="24"/>
                <w:szCs w:val="24"/>
              </w:rPr>
              <w:t>а</w:t>
            </w:r>
            <w:r w:rsidRPr="006B69B6">
              <w:rPr>
                <w:rFonts w:ascii="Times New Roman" w:hAnsi="Times New Roman"/>
                <w:sz w:val="24"/>
                <w:szCs w:val="24"/>
              </w:rPr>
              <w:t>тельными</w:t>
            </w:r>
            <w:r w:rsidR="00D871C0">
              <w:rPr>
                <w:rFonts w:ascii="Times New Roman" w:hAnsi="Times New Roman"/>
                <w:sz w:val="24"/>
                <w:szCs w:val="24"/>
              </w:rPr>
              <w:t xml:space="preserve"> </w:t>
            </w:r>
            <w:r w:rsidRPr="006B69B6">
              <w:rPr>
                <w:rFonts w:ascii="Times New Roman" w:hAnsi="Times New Roman"/>
                <w:sz w:val="24"/>
                <w:szCs w:val="24"/>
              </w:rPr>
              <w:t xml:space="preserve">организациями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мест на 100 детей </w:t>
            </w:r>
            <w:r w:rsidRPr="006B69B6">
              <w:rPr>
                <w:rFonts w:ascii="Times New Roman" w:hAnsi="Times New Roman"/>
                <w:sz w:val="24"/>
                <w:szCs w:val="24"/>
              </w:rPr>
              <w:br/>
              <w:t>дошкольного</w:t>
            </w:r>
            <w:r w:rsidR="00D871C0">
              <w:rPr>
                <w:rFonts w:ascii="Times New Roman" w:hAnsi="Times New Roman"/>
                <w:sz w:val="24"/>
                <w:szCs w:val="24"/>
              </w:rPr>
              <w:t xml:space="preserve"> </w:t>
            </w:r>
            <w:r w:rsidRPr="006B69B6">
              <w:rPr>
                <w:rFonts w:ascii="Times New Roman" w:hAnsi="Times New Roman"/>
                <w:sz w:val="24"/>
                <w:szCs w:val="24"/>
              </w:rPr>
              <w:t>во</w:t>
            </w:r>
            <w:r w:rsidRPr="006B69B6">
              <w:rPr>
                <w:rFonts w:ascii="Times New Roman" w:hAnsi="Times New Roman"/>
                <w:sz w:val="24"/>
                <w:szCs w:val="24"/>
              </w:rPr>
              <w:t>з</w:t>
            </w:r>
            <w:r w:rsidRPr="006B69B6">
              <w:rPr>
                <w:rFonts w:ascii="Times New Roman" w:hAnsi="Times New Roman"/>
                <w:sz w:val="24"/>
                <w:szCs w:val="24"/>
              </w:rPr>
              <w:t xml:space="preserve">раста </w:t>
            </w:r>
          </w:p>
        </w:tc>
        <w:tc>
          <w:tcPr>
            <w:tcW w:w="1692"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84</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84,3</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84,3</w:t>
            </w: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1521F9" w:rsidRPr="006B69B6" w:rsidTr="0092489E">
        <w:trPr>
          <w:gridAfter w:val="1"/>
          <w:wAfter w:w="236" w:type="dxa"/>
          <w:trHeight w:val="840"/>
        </w:trPr>
        <w:tc>
          <w:tcPr>
            <w:tcW w:w="566" w:type="dxa"/>
            <w:gridSpan w:val="2"/>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35</w:t>
            </w:r>
          </w:p>
        </w:tc>
        <w:tc>
          <w:tcPr>
            <w:tcW w:w="4742" w:type="dxa"/>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Охват детей в возрасте 1-6 лет дошкольн</w:t>
            </w:r>
            <w:r w:rsidRPr="006B69B6">
              <w:rPr>
                <w:rFonts w:ascii="Times New Roman" w:hAnsi="Times New Roman"/>
                <w:sz w:val="24"/>
                <w:szCs w:val="24"/>
              </w:rPr>
              <w:t>ы</w:t>
            </w:r>
            <w:r w:rsidRPr="006B69B6">
              <w:rPr>
                <w:rFonts w:ascii="Times New Roman" w:hAnsi="Times New Roman"/>
                <w:sz w:val="24"/>
                <w:szCs w:val="24"/>
              </w:rPr>
              <w:t>ми образовательными организациями</w:t>
            </w:r>
          </w:p>
        </w:tc>
        <w:tc>
          <w:tcPr>
            <w:tcW w:w="2114" w:type="dxa"/>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проценты</w:t>
            </w:r>
          </w:p>
        </w:tc>
        <w:tc>
          <w:tcPr>
            <w:tcW w:w="1692" w:type="dxa"/>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76,6</w:t>
            </w:r>
          </w:p>
        </w:tc>
        <w:tc>
          <w:tcPr>
            <w:tcW w:w="1551" w:type="dxa"/>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76,9</w:t>
            </w:r>
          </w:p>
        </w:tc>
        <w:tc>
          <w:tcPr>
            <w:tcW w:w="1551" w:type="dxa"/>
            <w:shd w:val="pct20" w:color="000000" w:fill="FFFFFF"/>
          </w:tcPr>
          <w:p w:rsidR="001521F9"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76,1</w:t>
            </w:r>
          </w:p>
        </w:tc>
        <w:tc>
          <w:tcPr>
            <w:tcW w:w="2493" w:type="dxa"/>
            <w:shd w:val="pct20" w:color="000000" w:fill="FFFFFF"/>
          </w:tcPr>
          <w:p w:rsidR="001521F9"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460B5F">
        <w:trPr>
          <w:gridAfter w:val="1"/>
          <w:wAfter w:w="236" w:type="dxa"/>
          <w:trHeight w:val="70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36</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государственных</w:t>
            </w:r>
            <w:r w:rsidR="001521F9" w:rsidRPr="006B69B6">
              <w:rPr>
                <w:rFonts w:ascii="Times New Roman" w:hAnsi="Times New Roman"/>
                <w:sz w:val="24"/>
                <w:szCs w:val="24"/>
              </w:rPr>
              <w:t xml:space="preserve"> (муниципальных)</w:t>
            </w:r>
            <w:r w:rsidRPr="006B69B6">
              <w:rPr>
                <w:rFonts w:ascii="Times New Roman" w:hAnsi="Times New Roman"/>
                <w:sz w:val="24"/>
                <w:szCs w:val="24"/>
              </w:rPr>
              <w:t xml:space="preserve"> общеобразовательных организаций</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w:t>
            </w:r>
          </w:p>
        </w:tc>
        <w:tc>
          <w:tcPr>
            <w:tcW w:w="1692"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52</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53</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54</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835406">
        <w:trPr>
          <w:gridAfter w:val="1"/>
          <w:wAfter w:w="236" w:type="dxa"/>
          <w:trHeight w:val="255"/>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37</w:t>
            </w: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proofErr w:type="gramStart"/>
            <w:r w:rsidRPr="006B69B6">
              <w:rPr>
                <w:rFonts w:ascii="Times New Roman" w:hAnsi="Times New Roman"/>
                <w:sz w:val="24"/>
                <w:szCs w:val="24"/>
              </w:rPr>
              <w:t>Численность обучающихся в государстве</w:t>
            </w:r>
            <w:r w:rsidRPr="006B69B6">
              <w:rPr>
                <w:rFonts w:ascii="Times New Roman" w:hAnsi="Times New Roman"/>
                <w:sz w:val="24"/>
                <w:szCs w:val="24"/>
              </w:rPr>
              <w:t>н</w:t>
            </w:r>
            <w:r w:rsidRPr="006B69B6">
              <w:rPr>
                <w:rFonts w:ascii="Times New Roman" w:hAnsi="Times New Roman"/>
                <w:sz w:val="24"/>
                <w:szCs w:val="24"/>
              </w:rPr>
              <w:t xml:space="preserve">ных (муниципальных) дневных </w:t>
            </w:r>
            <w:r w:rsidR="00D871C0">
              <w:rPr>
                <w:rFonts w:ascii="Times New Roman" w:hAnsi="Times New Roman"/>
                <w:sz w:val="24"/>
                <w:szCs w:val="24"/>
              </w:rPr>
              <w:t>о</w:t>
            </w:r>
            <w:r w:rsidRPr="006B69B6">
              <w:rPr>
                <w:rFonts w:ascii="Times New Roman" w:hAnsi="Times New Roman"/>
                <w:sz w:val="24"/>
                <w:szCs w:val="24"/>
              </w:rPr>
              <w:t>бщеобр</w:t>
            </w:r>
            <w:r w:rsidRPr="006B69B6">
              <w:rPr>
                <w:rFonts w:ascii="Times New Roman" w:hAnsi="Times New Roman"/>
                <w:sz w:val="24"/>
                <w:szCs w:val="24"/>
              </w:rPr>
              <w:t>а</w:t>
            </w:r>
            <w:r w:rsidRPr="006B69B6">
              <w:rPr>
                <w:rFonts w:ascii="Times New Roman" w:hAnsi="Times New Roman"/>
                <w:sz w:val="24"/>
                <w:szCs w:val="24"/>
              </w:rPr>
              <w:t xml:space="preserve">зовательных        </w:t>
            </w:r>
            <w:r w:rsidRPr="006B69B6">
              <w:rPr>
                <w:rFonts w:ascii="Times New Roman" w:hAnsi="Times New Roman"/>
                <w:sz w:val="24"/>
                <w:szCs w:val="24"/>
              </w:rPr>
              <w:br/>
              <w:t xml:space="preserve">организациях </w:t>
            </w:r>
            <w:proofErr w:type="gramEnd"/>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w:t>
            </w:r>
          </w:p>
        </w:tc>
        <w:tc>
          <w:tcPr>
            <w:tcW w:w="1692"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47 247</w:t>
            </w:r>
          </w:p>
        </w:tc>
        <w:tc>
          <w:tcPr>
            <w:tcW w:w="1551"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48 282</w:t>
            </w:r>
          </w:p>
        </w:tc>
        <w:tc>
          <w:tcPr>
            <w:tcW w:w="1551"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49 330</w:t>
            </w:r>
          </w:p>
        </w:tc>
        <w:tc>
          <w:tcPr>
            <w:tcW w:w="2493"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304"/>
        </w:trPr>
        <w:tc>
          <w:tcPr>
            <w:tcW w:w="14709" w:type="dxa"/>
            <w:gridSpan w:val="8"/>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ОБЕСПЕЧЕННОСТЬ УСЛУГАМИ ЗДРАВООХРАНЕНИЯ</w:t>
            </w:r>
          </w:p>
        </w:tc>
      </w:tr>
      <w:tr w:rsidR="0084431A" w:rsidRPr="006B69B6" w:rsidTr="0092489E">
        <w:trPr>
          <w:gridAfter w:val="1"/>
          <w:wAfter w:w="236" w:type="dxa"/>
          <w:trHeight w:val="394"/>
        </w:trPr>
        <w:tc>
          <w:tcPr>
            <w:tcW w:w="566" w:type="dxa"/>
            <w:gridSpan w:val="2"/>
            <w:shd w:val="pct20" w:color="000000" w:fill="FFFFFF"/>
          </w:tcPr>
          <w:p w:rsidR="0084431A" w:rsidRPr="006B69B6" w:rsidRDefault="00CB6877" w:rsidP="000006A2">
            <w:pPr>
              <w:pStyle w:val="aa"/>
              <w:jc w:val="both"/>
              <w:rPr>
                <w:rFonts w:ascii="Times New Roman" w:hAnsi="Times New Roman"/>
                <w:sz w:val="24"/>
                <w:szCs w:val="24"/>
              </w:rPr>
            </w:pPr>
            <w:r w:rsidRPr="006B69B6">
              <w:rPr>
                <w:rFonts w:ascii="Times New Roman" w:hAnsi="Times New Roman"/>
                <w:sz w:val="24"/>
                <w:szCs w:val="24"/>
              </w:rPr>
              <w:t>-</w:t>
            </w:r>
          </w:p>
        </w:tc>
        <w:tc>
          <w:tcPr>
            <w:tcW w:w="4742" w:type="dxa"/>
            <w:shd w:val="pct20" w:color="000000" w:fill="FFFFFF"/>
          </w:tcPr>
          <w:p w:rsidR="0084431A"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Число медицинских учреждений:</w:t>
            </w:r>
          </w:p>
          <w:p w:rsidR="0084431A" w:rsidRPr="006B69B6" w:rsidRDefault="0084431A" w:rsidP="000006A2">
            <w:pPr>
              <w:pStyle w:val="aa"/>
              <w:jc w:val="both"/>
              <w:rPr>
                <w:rFonts w:ascii="Times New Roman" w:hAnsi="Times New Roman"/>
                <w:sz w:val="24"/>
                <w:szCs w:val="24"/>
                <w:highlight w:val="yellow"/>
              </w:rPr>
            </w:pPr>
            <w:r w:rsidRPr="006B69B6">
              <w:rPr>
                <w:rFonts w:ascii="Times New Roman" w:hAnsi="Times New Roman"/>
                <w:sz w:val="24"/>
                <w:szCs w:val="24"/>
              </w:rPr>
              <w:t>в т.</w:t>
            </w:r>
            <w:r w:rsidR="00383C32">
              <w:rPr>
                <w:rFonts w:ascii="Times New Roman" w:hAnsi="Times New Roman"/>
                <w:sz w:val="24"/>
                <w:szCs w:val="24"/>
              </w:rPr>
              <w:t xml:space="preserve"> </w:t>
            </w:r>
            <w:r w:rsidRPr="006B69B6">
              <w:rPr>
                <w:rFonts w:ascii="Times New Roman" w:hAnsi="Times New Roman"/>
                <w:sz w:val="24"/>
                <w:szCs w:val="24"/>
              </w:rPr>
              <w:t xml:space="preserve">ч. </w:t>
            </w:r>
            <w:proofErr w:type="spellStart"/>
            <w:r w:rsidRPr="006B69B6">
              <w:rPr>
                <w:rFonts w:ascii="Times New Roman" w:hAnsi="Times New Roman"/>
                <w:sz w:val="24"/>
                <w:szCs w:val="24"/>
              </w:rPr>
              <w:t>ФАПов</w:t>
            </w:r>
            <w:proofErr w:type="spellEnd"/>
            <w:r w:rsidRPr="006B69B6">
              <w:rPr>
                <w:rFonts w:ascii="Times New Roman" w:hAnsi="Times New Roman"/>
                <w:sz w:val="24"/>
                <w:szCs w:val="24"/>
              </w:rPr>
              <w:t xml:space="preserve"> </w:t>
            </w:r>
          </w:p>
        </w:tc>
        <w:tc>
          <w:tcPr>
            <w:tcW w:w="2114" w:type="dxa"/>
            <w:shd w:val="pct20" w:color="000000" w:fill="FFFFFF"/>
          </w:tcPr>
          <w:p w:rsidR="0084431A"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 xml:space="preserve">единиц </w:t>
            </w:r>
          </w:p>
        </w:tc>
        <w:tc>
          <w:tcPr>
            <w:tcW w:w="1692" w:type="dxa"/>
            <w:shd w:val="pct20" w:color="000000" w:fill="FFFFFF"/>
          </w:tcPr>
          <w:p w:rsidR="0084431A"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38</w:t>
            </w:r>
          </w:p>
          <w:p w:rsidR="0084431A" w:rsidRPr="006B69B6" w:rsidRDefault="0084431A" w:rsidP="000006A2">
            <w:pPr>
              <w:pStyle w:val="aa"/>
              <w:jc w:val="both"/>
              <w:rPr>
                <w:rFonts w:ascii="Times New Roman" w:hAnsi="Times New Roman"/>
                <w:sz w:val="24"/>
                <w:szCs w:val="24"/>
              </w:rPr>
            </w:pPr>
            <w:proofErr w:type="spellStart"/>
            <w:r w:rsidRPr="006B69B6">
              <w:rPr>
                <w:rFonts w:ascii="Times New Roman" w:hAnsi="Times New Roman"/>
                <w:sz w:val="24"/>
                <w:szCs w:val="24"/>
              </w:rPr>
              <w:t>ФАПов</w:t>
            </w:r>
            <w:proofErr w:type="spellEnd"/>
            <w:r w:rsidRPr="006B69B6">
              <w:rPr>
                <w:rFonts w:ascii="Times New Roman" w:hAnsi="Times New Roman"/>
                <w:sz w:val="24"/>
                <w:szCs w:val="24"/>
              </w:rPr>
              <w:t xml:space="preserve"> нет</w:t>
            </w:r>
          </w:p>
        </w:tc>
        <w:tc>
          <w:tcPr>
            <w:tcW w:w="1551" w:type="dxa"/>
            <w:shd w:val="pct20" w:color="000000" w:fill="FFFFFF"/>
          </w:tcPr>
          <w:p w:rsidR="0084431A"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38</w:t>
            </w:r>
          </w:p>
          <w:p w:rsidR="0084431A" w:rsidRPr="006B69B6" w:rsidRDefault="0084431A" w:rsidP="000006A2">
            <w:pPr>
              <w:pStyle w:val="aa"/>
              <w:jc w:val="both"/>
              <w:rPr>
                <w:rFonts w:ascii="Times New Roman" w:hAnsi="Times New Roman"/>
                <w:sz w:val="24"/>
                <w:szCs w:val="24"/>
              </w:rPr>
            </w:pPr>
            <w:proofErr w:type="spellStart"/>
            <w:r w:rsidRPr="006B69B6">
              <w:rPr>
                <w:rFonts w:ascii="Times New Roman" w:hAnsi="Times New Roman"/>
                <w:sz w:val="24"/>
                <w:szCs w:val="24"/>
              </w:rPr>
              <w:t>ФАПов</w:t>
            </w:r>
            <w:proofErr w:type="spellEnd"/>
            <w:r w:rsidRPr="006B69B6">
              <w:rPr>
                <w:rFonts w:ascii="Times New Roman" w:hAnsi="Times New Roman"/>
                <w:sz w:val="24"/>
                <w:szCs w:val="24"/>
              </w:rPr>
              <w:t xml:space="preserve"> нет</w:t>
            </w:r>
          </w:p>
        </w:tc>
        <w:tc>
          <w:tcPr>
            <w:tcW w:w="1551" w:type="dxa"/>
            <w:shd w:val="pct20" w:color="000000" w:fill="FFFFFF"/>
          </w:tcPr>
          <w:p w:rsidR="0084431A"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38</w:t>
            </w:r>
          </w:p>
          <w:p w:rsidR="0084431A" w:rsidRPr="006B69B6" w:rsidRDefault="0084431A" w:rsidP="000006A2">
            <w:pPr>
              <w:pStyle w:val="aa"/>
              <w:jc w:val="both"/>
              <w:rPr>
                <w:rFonts w:ascii="Times New Roman" w:hAnsi="Times New Roman"/>
                <w:sz w:val="24"/>
                <w:szCs w:val="24"/>
              </w:rPr>
            </w:pPr>
            <w:proofErr w:type="spellStart"/>
            <w:r w:rsidRPr="006B69B6">
              <w:rPr>
                <w:rFonts w:ascii="Times New Roman" w:hAnsi="Times New Roman"/>
                <w:sz w:val="24"/>
                <w:szCs w:val="24"/>
              </w:rPr>
              <w:t>ФАПов</w:t>
            </w:r>
            <w:proofErr w:type="spellEnd"/>
            <w:r w:rsidRPr="006B69B6">
              <w:rPr>
                <w:rFonts w:ascii="Times New Roman" w:hAnsi="Times New Roman"/>
                <w:sz w:val="24"/>
                <w:szCs w:val="24"/>
              </w:rPr>
              <w:t xml:space="preserve"> нет</w:t>
            </w:r>
          </w:p>
        </w:tc>
        <w:tc>
          <w:tcPr>
            <w:tcW w:w="2493" w:type="dxa"/>
            <w:shd w:val="pct20" w:color="000000" w:fill="FFFFFF"/>
          </w:tcPr>
          <w:p w:rsidR="0084431A" w:rsidRPr="006B69B6" w:rsidRDefault="0084431A" w:rsidP="000006A2">
            <w:pPr>
              <w:pStyle w:val="aa"/>
              <w:jc w:val="both"/>
              <w:rPr>
                <w:rFonts w:ascii="Times New Roman" w:hAnsi="Times New Roman"/>
                <w:sz w:val="24"/>
                <w:szCs w:val="24"/>
              </w:rPr>
            </w:pPr>
          </w:p>
        </w:tc>
      </w:tr>
      <w:tr w:rsidR="008E2812" w:rsidRPr="006B69B6" w:rsidTr="0092489E">
        <w:trPr>
          <w:gridAfter w:val="1"/>
          <w:wAfter w:w="236" w:type="dxa"/>
          <w:trHeight w:val="415"/>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39</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Численность населения на одну больни</w:t>
            </w:r>
            <w:r w:rsidRPr="006B69B6">
              <w:rPr>
                <w:rFonts w:ascii="Times New Roman" w:hAnsi="Times New Roman"/>
                <w:sz w:val="24"/>
                <w:szCs w:val="24"/>
              </w:rPr>
              <w:t>ч</w:t>
            </w:r>
            <w:r w:rsidRPr="006B69B6">
              <w:rPr>
                <w:rFonts w:ascii="Times New Roman" w:hAnsi="Times New Roman"/>
                <w:sz w:val="24"/>
                <w:szCs w:val="24"/>
              </w:rPr>
              <w:t>ную койку</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человек </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88,6</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88,7</w:t>
            </w:r>
          </w:p>
        </w:tc>
        <w:tc>
          <w:tcPr>
            <w:tcW w:w="1551" w:type="dxa"/>
            <w:shd w:val="pct5"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88,8</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07"/>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40</w:t>
            </w: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Численность врачей </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на 10000 чел.</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70,7</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70,8</w:t>
            </w:r>
          </w:p>
        </w:tc>
        <w:tc>
          <w:tcPr>
            <w:tcW w:w="1551" w:type="dxa"/>
            <w:shd w:val="pct20"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70,8</w:t>
            </w:r>
          </w:p>
        </w:tc>
        <w:tc>
          <w:tcPr>
            <w:tcW w:w="2493" w:type="dxa"/>
            <w:shd w:val="pct20"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835406">
        <w:trPr>
          <w:gridAfter w:val="1"/>
          <w:wAfter w:w="236" w:type="dxa"/>
          <w:trHeight w:val="416"/>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41</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Численность среднего медицинского пе</w:t>
            </w:r>
            <w:r w:rsidRPr="006B69B6">
              <w:rPr>
                <w:rFonts w:ascii="Times New Roman" w:hAnsi="Times New Roman"/>
                <w:sz w:val="24"/>
                <w:szCs w:val="24"/>
              </w:rPr>
              <w:t>р</w:t>
            </w:r>
            <w:r w:rsidRPr="006B69B6">
              <w:rPr>
                <w:rFonts w:ascii="Times New Roman" w:hAnsi="Times New Roman"/>
                <w:sz w:val="24"/>
                <w:szCs w:val="24"/>
              </w:rPr>
              <w:t>сонала</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на 10000 чел.</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108,4</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100,2</w:t>
            </w:r>
          </w:p>
        </w:tc>
        <w:tc>
          <w:tcPr>
            <w:tcW w:w="1551" w:type="dxa"/>
            <w:shd w:val="pct5" w:color="000000" w:fill="FFFFFF"/>
          </w:tcPr>
          <w:p w:rsidR="008E2812" w:rsidRPr="006B69B6" w:rsidRDefault="0084431A" w:rsidP="000006A2">
            <w:pPr>
              <w:pStyle w:val="aa"/>
              <w:jc w:val="both"/>
              <w:rPr>
                <w:rFonts w:ascii="Times New Roman" w:hAnsi="Times New Roman"/>
                <w:sz w:val="24"/>
                <w:szCs w:val="24"/>
              </w:rPr>
            </w:pPr>
            <w:r w:rsidRPr="006B69B6">
              <w:rPr>
                <w:rFonts w:ascii="Times New Roman" w:hAnsi="Times New Roman"/>
                <w:sz w:val="24"/>
                <w:szCs w:val="24"/>
              </w:rPr>
              <w:t>98,3</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14709" w:type="dxa"/>
            <w:gridSpan w:val="8"/>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ОБЕСПЕЧЕННОСТЬ ЖИЛЬЕМ</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42</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Количество выданных        </w:t>
            </w:r>
            <w:r w:rsidRPr="006B69B6">
              <w:rPr>
                <w:rFonts w:ascii="Times New Roman" w:hAnsi="Times New Roman"/>
                <w:sz w:val="24"/>
                <w:szCs w:val="24"/>
              </w:rPr>
              <w:br/>
            </w:r>
            <w:r w:rsidRPr="006B69B6">
              <w:rPr>
                <w:rFonts w:ascii="Times New Roman" w:hAnsi="Times New Roman"/>
                <w:sz w:val="24"/>
                <w:szCs w:val="24"/>
              </w:rPr>
              <w:lastRenderedPageBreak/>
              <w:t xml:space="preserve">ипотечных кредитов - всего </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lastRenderedPageBreak/>
              <w:t xml:space="preserve">единиц </w:t>
            </w:r>
          </w:p>
        </w:tc>
        <w:tc>
          <w:tcPr>
            <w:tcW w:w="1692"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24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Количество выданных сертификатов на м</w:t>
            </w:r>
            <w:r w:rsidRPr="006B69B6">
              <w:rPr>
                <w:rFonts w:ascii="Times New Roman" w:hAnsi="Times New Roman"/>
                <w:sz w:val="24"/>
                <w:szCs w:val="24"/>
              </w:rPr>
              <w:t>а</w:t>
            </w:r>
            <w:r w:rsidRPr="006B69B6">
              <w:rPr>
                <w:rFonts w:ascii="Times New Roman" w:hAnsi="Times New Roman"/>
                <w:sz w:val="24"/>
                <w:szCs w:val="24"/>
              </w:rPr>
              <w:t>теринский капитал</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единиц</w:t>
            </w:r>
          </w:p>
        </w:tc>
        <w:tc>
          <w:tcPr>
            <w:tcW w:w="1692" w:type="dxa"/>
            <w:shd w:val="pct20" w:color="000000" w:fill="FFFFFF"/>
          </w:tcPr>
          <w:p w:rsidR="008E2812" w:rsidRPr="006B69B6" w:rsidRDefault="008E2812" w:rsidP="000006A2">
            <w:pPr>
              <w:pStyle w:val="aa"/>
              <w:jc w:val="both"/>
              <w:rPr>
                <w:rFonts w:ascii="Times New Roman" w:hAnsi="Times New Roman"/>
                <w:sz w:val="24"/>
                <w:szCs w:val="24"/>
              </w:rPr>
            </w:pPr>
          </w:p>
        </w:tc>
        <w:tc>
          <w:tcPr>
            <w:tcW w:w="1551" w:type="dxa"/>
            <w:shd w:val="pct20" w:color="000000" w:fill="FFFFFF"/>
          </w:tcPr>
          <w:p w:rsidR="008E2812" w:rsidRPr="006B69B6" w:rsidRDefault="008E2812" w:rsidP="000006A2">
            <w:pPr>
              <w:pStyle w:val="aa"/>
              <w:jc w:val="both"/>
              <w:rPr>
                <w:rFonts w:ascii="Times New Roman" w:hAnsi="Times New Roman"/>
                <w:sz w:val="24"/>
                <w:szCs w:val="24"/>
              </w:rPr>
            </w:pPr>
          </w:p>
        </w:tc>
        <w:tc>
          <w:tcPr>
            <w:tcW w:w="1551" w:type="dxa"/>
            <w:shd w:val="pct20" w:color="000000" w:fill="FFFFFF"/>
          </w:tcPr>
          <w:p w:rsidR="008E2812" w:rsidRPr="006B69B6" w:rsidRDefault="008E2812" w:rsidP="000006A2">
            <w:pPr>
              <w:pStyle w:val="aa"/>
              <w:jc w:val="both"/>
              <w:rPr>
                <w:rFonts w:ascii="Times New Roman" w:hAnsi="Times New Roman"/>
                <w:sz w:val="24"/>
                <w:szCs w:val="24"/>
              </w:rPr>
            </w:pPr>
          </w:p>
        </w:tc>
        <w:tc>
          <w:tcPr>
            <w:tcW w:w="2493" w:type="dxa"/>
            <w:shd w:val="pct20"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43</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Ввод жилья - всего</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тыс. кв. м </w:t>
            </w:r>
          </w:p>
        </w:tc>
        <w:tc>
          <w:tcPr>
            <w:tcW w:w="1692"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330,9</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213,95</w:t>
            </w:r>
          </w:p>
        </w:tc>
        <w:tc>
          <w:tcPr>
            <w:tcW w:w="1551" w:type="dxa"/>
            <w:shd w:val="pct5"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207,6</w:t>
            </w:r>
          </w:p>
        </w:tc>
        <w:tc>
          <w:tcPr>
            <w:tcW w:w="2493" w:type="dxa"/>
            <w:shd w:val="pct5"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кв. м на 1 жителя </w:t>
            </w:r>
          </w:p>
        </w:tc>
        <w:tc>
          <w:tcPr>
            <w:tcW w:w="1692"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0,79</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0,51</w:t>
            </w:r>
          </w:p>
        </w:tc>
        <w:tc>
          <w:tcPr>
            <w:tcW w:w="1551" w:type="dxa"/>
            <w:shd w:val="pct20" w:color="000000" w:fill="FFFFFF"/>
          </w:tcPr>
          <w:p w:rsidR="008E2812" w:rsidRPr="006B69B6" w:rsidRDefault="00032336" w:rsidP="000006A2">
            <w:pPr>
              <w:pStyle w:val="aa"/>
              <w:jc w:val="both"/>
              <w:rPr>
                <w:rFonts w:ascii="Times New Roman" w:hAnsi="Times New Roman"/>
                <w:sz w:val="24"/>
                <w:szCs w:val="24"/>
              </w:rPr>
            </w:pPr>
            <w:r w:rsidRPr="006B69B6">
              <w:rPr>
                <w:rFonts w:ascii="Times New Roman" w:hAnsi="Times New Roman"/>
                <w:sz w:val="24"/>
                <w:szCs w:val="24"/>
              </w:rPr>
              <w:t>0,49</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48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44</w:t>
            </w: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Жилищные субсидии          </w:t>
            </w:r>
            <w:r w:rsidRPr="006B69B6">
              <w:rPr>
                <w:rFonts w:ascii="Times New Roman" w:hAnsi="Times New Roman"/>
                <w:sz w:val="24"/>
                <w:szCs w:val="24"/>
              </w:rPr>
              <w:br/>
              <w:t>для оплаты жилищно-коммунальных услуг:</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p>
        </w:tc>
        <w:tc>
          <w:tcPr>
            <w:tcW w:w="1692"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8E2812" w:rsidRPr="006B69B6" w:rsidTr="0092489E">
        <w:trPr>
          <w:gridAfter w:val="1"/>
          <w:wAfter w:w="236" w:type="dxa"/>
          <w:trHeight w:val="480"/>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семей, получавших субсидии на оплату жилого помещения и коммунальных услуг за отчетный период</w:t>
            </w:r>
          </w:p>
        </w:tc>
        <w:tc>
          <w:tcPr>
            <w:tcW w:w="2114"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семей </w:t>
            </w:r>
          </w:p>
        </w:tc>
        <w:tc>
          <w:tcPr>
            <w:tcW w:w="1692"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11 644</w:t>
            </w:r>
          </w:p>
        </w:tc>
        <w:tc>
          <w:tcPr>
            <w:tcW w:w="1551"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11 639</w:t>
            </w:r>
          </w:p>
        </w:tc>
        <w:tc>
          <w:tcPr>
            <w:tcW w:w="1551" w:type="dxa"/>
            <w:shd w:val="pct20"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11 556</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Сумма начисленных субсидий населению на оплату жилого помещения и комм</w:t>
            </w:r>
            <w:r w:rsidRPr="006B69B6">
              <w:rPr>
                <w:rFonts w:ascii="Times New Roman" w:hAnsi="Times New Roman"/>
                <w:sz w:val="24"/>
                <w:szCs w:val="24"/>
              </w:rPr>
              <w:t>у</w:t>
            </w:r>
            <w:r w:rsidRPr="006B69B6">
              <w:rPr>
                <w:rFonts w:ascii="Times New Roman" w:hAnsi="Times New Roman"/>
                <w:sz w:val="24"/>
                <w:szCs w:val="24"/>
              </w:rPr>
              <w:t>нальных услуг за отчетный период</w:t>
            </w:r>
          </w:p>
        </w:tc>
        <w:tc>
          <w:tcPr>
            <w:tcW w:w="2114"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рублей </w:t>
            </w:r>
          </w:p>
        </w:tc>
        <w:tc>
          <w:tcPr>
            <w:tcW w:w="1692"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23 178 953,14</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22 431661,39</w:t>
            </w:r>
          </w:p>
        </w:tc>
        <w:tc>
          <w:tcPr>
            <w:tcW w:w="1551" w:type="dxa"/>
            <w:shd w:val="pct5" w:color="000000" w:fill="FFFFFF"/>
          </w:tcPr>
          <w:p w:rsidR="008E2812" w:rsidRPr="006B69B6" w:rsidRDefault="001521F9" w:rsidP="000006A2">
            <w:pPr>
              <w:pStyle w:val="aa"/>
              <w:jc w:val="both"/>
              <w:rPr>
                <w:rFonts w:ascii="Times New Roman" w:hAnsi="Times New Roman"/>
                <w:sz w:val="24"/>
                <w:szCs w:val="24"/>
              </w:rPr>
            </w:pPr>
            <w:r w:rsidRPr="006B69B6">
              <w:rPr>
                <w:rFonts w:ascii="Times New Roman" w:hAnsi="Times New Roman"/>
                <w:sz w:val="24"/>
                <w:szCs w:val="24"/>
              </w:rPr>
              <w:t>21 910379,26</w:t>
            </w: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835406">
        <w:trPr>
          <w:gridAfter w:val="1"/>
          <w:wAfter w:w="236" w:type="dxa"/>
          <w:trHeight w:val="686"/>
        </w:trPr>
        <w:tc>
          <w:tcPr>
            <w:tcW w:w="566" w:type="dxa"/>
            <w:gridSpan w:val="2"/>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45</w:t>
            </w:r>
          </w:p>
        </w:tc>
        <w:tc>
          <w:tcPr>
            <w:tcW w:w="4742" w:type="dxa"/>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Число семей, состоящих на учете в кач</w:t>
            </w:r>
            <w:r w:rsidRPr="006B69B6">
              <w:rPr>
                <w:rFonts w:ascii="Times New Roman" w:hAnsi="Times New Roman"/>
                <w:sz w:val="24"/>
                <w:szCs w:val="24"/>
              </w:rPr>
              <w:t>е</w:t>
            </w:r>
            <w:r w:rsidRPr="006B69B6">
              <w:rPr>
                <w:rFonts w:ascii="Times New Roman" w:hAnsi="Times New Roman"/>
                <w:sz w:val="24"/>
                <w:szCs w:val="24"/>
              </w:rPr>
              <w:t>стве нуждающихся в жилых помещениях</w:t>
            </w:r>
          </w:p>
        </w:tc>
        <w:tc>
          <w:tcPr>
            <w:tcW w:w="2114" w:type="dxa"/>
            <w:vMerge w:val="restart"/>
            <w:shd w:val="pct20"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семей</w:t>
            </w:r>
          </w:p>
        </w:tc>
        <w:tc>
          <w:tcPr>
            <w:tcW w:w="1692" w:type="dxa"/>
            <w:shd w:val="pct20"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8 374</w:t>
            </w:r>
          </w:p>
        </w:tc>
        <w:tc>
          <w:tcPr>
            <w:tcW w:w="1551" w:type="dxa"/>
            <w:shd w:val="pct20"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8 178</w:t>
            </w:r>
          </w:p>
        </w:tc>
        <w:tc>
          <w:tcPr>
            <w:tcW w:w="1551" w:type="dxa"/>
            <w:shd w:val="pct20"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7 899</w:t>
            </w:r>
          </w:p>
        </w:tc>
        <w:tc>
          <w:tcPr>
            <w:tcW w:w="2493" w:type="dxa"/>
            <w:shd w:val="pct20" w:color="000000" w:fill="FFFFFF"/>
          </w:tcPr>
          <w:p w:rsidR="008E2812" w:rsidRPr="006B69B6" w:rsidRDefault="006B69B6"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из них:</w:t>
            </w:r>
          </w:p>
        </w:tc>
        <w:tc>
          <w:tcPr>
            <w:tcW w:w="2114" w:type="dxa"/>
            <w:vMerge/>
            <w:shd w:val="pct5" w:color="000000" w:fill="FFFFFF"/>
          </w:tcPr>
          <w:p w:rsidR="008E2812" w:rsidRPr="006B69B6" w:rsidRDefault="008E2812" w:rsidP="000006A2">
            <w:pPr>
              <w:pStyle w:val="aa"/>
              <w:jc w:val="both"/>
              <w:rPr>
                <w:rFonts w:ascii="Times New Roman" w:hAnsi="Times New Roman"/>
                <w:sz w:val="24"/>
                <w:szCs w:val="24"/>
              </w:rPr>
            </w:pPr>
          </w:p>
        </w:tc>
        <w:tc>
          <w:tcPr>
            <w:tcW w:w="1692"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1551" w:type="dxa"/>
            <w:shd w:val="pct5" w:color="000000" w:fill="FFFFFF"/>
          </w:tcPr>
          <w:p w:rsidR="008E2812" w:rsidRPr="006B69B6" w:rsidRDefault="008E2812" w:rsidP="000006A2">
            <w:pPr>
              <w:pStyle w:val="aa"/>
              <w:jc w:val="both"/>
              <w:rPr>
                <w:rFonts w:ascii="Times New Roman" w:hAnsi="Times New Roman"/>
                <w:sz w:val="24"/>
                <w:szCs w:val="24"/>
              </w:rPr>
            </w:pP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p>
        </w:tc>
      </w:tr>
      <w:tr w:rsidR="00EB6C5A" w:rsidRPr="006B69B6" w:rsidTr="0092489E">
        <w:trPr>
          <w:gridAfter w:val="1"/>
          <w:wAfter w:w="236" w:type="dxa"/>
          <w:trHeight w:val="240"/>
        </w:trPr>
        <w:tc>
          <w:tcPr>
            <w:tcW w:w="566" w:type="dxa"/>
            <w:gridSpan w:val="2"/>
            <w:shd w:val="pct20" w:color="000000" w:fill="FFFFFF"/>
          </w:tcPr>
          <w:p w:rsidR="00EB6C5A" w:rsidRPr="006B69B6" w:rsidRDefault="00EB6C5A" w:rsidP="000006A2">
            <w:pPr>
              <w:pStyle w:val="aa"/>
              <w:jc w:val="both"/>
              <w:rPr>
                <w:rFonts w:ascii="Times New Roman" w:hAnsi="Times New Roman"/>
                <w:sz w:val="24"/>
                <w:szCs w:val="24"/>
              </w:rPr>
            </w:pPr>
          </w:p>
        </w:tc>
        <w:tc>
          <w:tcPr>
            <w:tcW w:w="4742" w:type="dxa"/>
            <w:shd w:val="pct20" w:color="000000" w:fill="FFFFFF"/>
          </w:tcPr>
          <w:p w:rsidR="00EB6C5A"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 xml:space="preserve">многодетных </w:t>
            </w:r>
          </w:p>
        </w:tc>
        <w:tc>
          <w:tcPr>
            <w:tcW w:w="2114" w:type="dxa"/>
            <w:vMerge/>
            <w:shd w:val="pct20" w:color="000000" w:fill="FFFFFF"/>
          </w:tcPr>
          <w:p w:rsidR="00EB6C5A" w:rsidRPr="006B69B6" w:rsidRDefault="00EB6C5A" w:rsidP="000006A2">
            <w:pPr>
              <w:pStyle w:val="aa"/>
              <w:jc w:val="both"/>
              <w:rPr>
                <w:rFonts w:ascii="Times New Roman" w:hAnsi="Times New Roman"/>
                <w:sz w:val="24"/>
                <w:szCs w:val="24"/>
              </w:rPr>
            </w:pPr>
          </w:p>
        </w:tc>
        <w:tc>
          <w:tcPr>
            <w:tcW w:w="1692" w:type="dxa"/>
            <w:shd w:val="pct20" w:color="000000" w:fill="FFFFFF"/>
          </w:tcPr>
          <w:p w:rsidR="00EB6C5A"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85</w:t>
            </w:r>
          </w:p>
        </w:tc>
        <w:tc>
          <w:tcPr>
            <w:tcW w:w="1551" w:type="dxa"/>
            <w:shd w:val="pct20" w:color="000000" w:fill="FFFFFF"/>
          </w:tcPr>
          <w:p w:rsidR="00EB6C5A"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96</w:t>
            </w:r>
          </w:p>
        </w:tc>
        <w:tc>
          <w:tcPr>
            <w:tcW w:w="1551" w:type="dxa"/>
            <w:shd w:val="pct20" w:color="000000" w:fill="FFFFFF"/>
          </w:tcPr>
          <w:p w:rsidR="00EB6C5A"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102</w:t>
            </w:r>
          </w:p>
        </w:tc>
        <w:tc>
          <w:tcPr>
            <w:tcW w:w="2493" w:type="dxa"/>
            <w:shd w:val="pct20" w:color="000000" w:fill="FFFFFF"/>
          </w:tcPr>
          <w:p w:rsidR="00EB6C5A"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w:t>
            </w:r>
          </w:p>
        </w:tc>
      </w:tr>
      <w:tr w:rsidR="008E2812" w:rsidRPr="006B69B6" w:rsidTr="0092489E">
        <w:trPr>
          <w:gridAfter w:val="1"/>
          <w:wAfter w:w="236" w:type="dxa"/>
          <w:trHeight w:val="240"/>
        </w:trPr>
        <w:tc>
          <w:tcPr>
            <w:tcW w:w="566" w:type="dxa"/>
            <w:gridSpan w:val="2"/>
            <w:shd w:val="pct5" w:color="000000" w:fill="FFFFFF"/>
          </w:tcPr>
          <w:p w:rsidR="008E2812" w:rsidRPr="006B69B6" w:rsidRDefault="008E2812" w:rsidP="000006A2">
            <w:pPr>
              <w:pStyle w:val="aa"/>
              <w:jc w:val="both"/>
              <w:rPr>
                <w:rFonts w:ascii="Times New Roman" w:hAnsi="Times New Roman"/>
                <w:sz w:val="24"/>
                <w:szCs w:val="24"/>
              </w:rPr>
            </w:pPr>
          </w:p>
        </w:tc>
        <w:tc>
          <w:tcPr>
            <w:tcW w:w="4742"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 xml:space="preserve">малоимущих </w:t>
            </w:r>
          </w:p>
        </w:tc>
        <w:tc>
          <w:tcPr>
            <w:tcW w:w="2114" w:type="dxa"/>
            <w:vMerge/>
            <w:shd w:val="pct5" w:color="000000" w:fill="FFFFFF"/>
          </w:tcPr>
          <w:p w:rsidR="008E2812" w:rsidRPr="006B69B6" w:rsidRDefault="008E2812" w:rsidP="000006A2">
            <w:pPr>
              <w:pStyle w:val="aa"/>
              <w:jc w:val="both"/>
              <w:rPr>
                <w:rFonts w:ascii="Times New Roman" w:hAnsi="Times New Roman"/>
                <w:sz w:val="24"/>
                <w:szCs w:val="24"/>
              </w:rPr>
            </w:pPr>
          </w:p>
        </w:tc>
        <w:tc>
          <w:tcPr>
            <w:tcW w:w="1692" w:type="dxa"/>
            <w:shd w:val="pct5"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371</w:t>
            </w:r>
          </w:p>
        </w:tc>
        <w:tc>
          <w:tcPr>
            <w:tcW w:w="1551" w:type="dxa"/>
            <w:shd w:val="pct5"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409</w:t>
            </w:r>
          </w:p>
        </w:tc>
        <w:tc>
          <w:tcPr>
            <w:tcW w:w="1551" w:type="dxa"/>
            <w:shd w:val="pct5" w:color="000000" w:fill="FFFFFF"/>
          </w:tcPr>
          <w:p w:rsidR="008E2812" w:rsidRPr="006B69B6" w:rsidRDefault="00EB6C5A" w:rsidP="000006A2">
            <w:pPr>
              <w:pStyle w:val="aa"/>
              <w:jc w:val="both"/>
              <w:rPr>
                <w:rFonts w:ascii="Times New Roman" w:hAnsi="Times New Roman"/>
                <w:sz w:val="24"/>
                <w:szCs w:val="24"/>
              </w:rPr>
            </w:pPr>
            <w:r w:rsidRPr="006B69B6">
              <w:rPr>
                <w:rFonts w:ascii="Times New Roman" w:hAnsi="Times New Roman"/>
                <w:sz w:val="24"/>
                <w:szCs w:val="24"/>
              </w:rPr>
              <w:t>407</w:t>
            </w:r>
          </w:p>
        </w:tc>
        <w:tc>
          <w:tcPr>
            <w:tcW w:w="2493" w:type="dxa"/>
            <w:shd w:val="pct5" w:color="000000" w:fill="FFFFFF"/>
          </w:tcPr>
          <w:p w:rsidR="008E2812" w:rsidRPr="006B69B6" w:rsidRDefault="008E2812" w:rsidP="000006A2">
            <w:pPr>
              <w:pStyle w:val="aa"/>
              <w:jc w:val="both"/>
              <w:rPr>
                <w:rFonts w:ascii="Times New Roman" w:hAnsi="Times New Roman"/>
                <w:sz w:val="24"/>
                <w:szCs w:val="24"/>
              </w:rPr>
            </w:pPr>
            <w:r w:rsidRPr="006B69B6">
              <w:rPr>
                <w:rFonts w:ascii="Times New Roman" w:hAnsi="Times New Roman"/>
                <w:sz w:val="24"/>
                <w:szCs w:val="24"/>
              </w:rPr>
              <w:t>-</w:t>
            </w:r>
          </w:p>
        </w:tc>
      </w:tr>
    </w:tbl>
    <w:p w:rsidR="008E2812" w:rsidRPr="006B69B6" w:rsidRDefault="008E2812" w:rsidP="000006A2">
      <w:pPr>
        <w:pStyle w:val="aa"/>
        <w:jc w:val="both"/>
        <w:rPr>
          <w:rFonts w:ascii="Times New Roman" w:hAnsi="Times New Roman"/>
          <w:sz w:val="24"/>
          <w:szCs w:val="24"/>
        </w:rPr>
      </w:pPr>
    </w:p>
    <w:p w:rsidR="006F1CC7" w:rsidRPr="00054CD2" w:rsidRDefault="006F1CC7" w:rsidP="000006A2">
      <w:pPr>
        <w:ind w:firstLine="708"/>
        <w:rPr>
          <w:i/>
        </w:rPr>
      </w:pPr>
      <w:r>
        <w:t>*</w:t>
      </w:r>
      <w:r w:rsidRPr="00054CD2">
        <w:rPr>
          <w:i/>
        </w:rPr>
        <w:t xml:space="preserve">приведены две возрастные группы в соответствии с методологией расчета </w:t>
      </w:r>
      <w:proofErr w:type="spellStart"/>
      <w:r w:rsidRPr="00054CD2">
        <w:rPr>
          <w:i/>
        </w:rPr>
        <w:t>Тверьстата</w:t>
      </w:r>
      <w:proofErr w:type="spellEnd"/>
      <w:r w:rsidR="0063228E" w:rsidRPr="00054CD2">
        <w:rPr>
          <w:i/>
        </w:rPr>
        <w:t>,</w:t>
      </w:r>
    </w:p>
    <w:p w:rsidR="006F1CC7" w:rsidRPr="00914BB9" w:rsidRDefault="006F1CC7" w:rsidP="00170690">
      <w:pPr>
        <w:ind w:firstLine="708"/>
        <w:rPr>
          <w:i/>
        </w:rPr>
      </w:pPr>
      <w:r w:rsidRPr="00914BB9">
        <w:rPr>
          <w:i/>
        </w:rPr>
        <w:t xml:space="preserve">**предварительные данные </w:t>
      </w:r>
      <w:proofErr w:type="spellStart"/>
      <w:r w:rsidR="0063228E" w:rsidRPr="00914BB9">
        <w:rPr>
          <w:i/>
        </w:rPr>
        <w:t>Тверьстата</w:t>
      </w:r>
      <w:proofErr w:type="spellEnd"/>
      <w:r w:rsidR="0063228E" w:rsidRPr="00914BB9">
        <w:rPr>
          <w:i/>
        </w:rPr>
        <w:t>,</w:t>
      </w:r>
      <w:r w:rsidR="00170690" w:rsidRPr="00914BB9">
        <w:rPr>
          <w:i/>
        </w:rPr>
        <w:t xml:space="preserve"> </w:t>
      </w:r>
      <w:r w:rsidR="0063228E" w:rsidRPr="00914BB9">
        <w:rPr>
          <w:i/>
        </w:rPr>
        <w:t xml:space="preserve">данные </w:t>
      </w:r>
      <w:proofErr w:type="spellStart"/>
      <w:r w:rsidRPr="00914BB9">
        <w:rPr>
          <w:i/>
        </w:rPr>
        <w:t>Тверьстата</w:t>
      </w:r>
      <w:proofErr w:type="spellEnd"/>
      <w:r w:rsidRPr="00914BB9">
        <w:rPr>
          <w:i/>
        </w:rPr>
        <w:t xml:space="preserve"> за 2019 год поступят в ноябре-декабре 2020 года</w:t>
      </w:r>
      <w:r w:rsidR="0063228E" w:rsidRPr="00914BB9">
        <w:rPr>
          <w:i/>
        </w:rPr>
        <w:t>.</w:t>
      </w:r>
    </w:p>
    <w:p w:rsidR="00835406" w:rsidRPr="00914BB9" w:rsidRDefault="00835406" w:rsidP="00170690">
      <w:pPr>
        <w:ind w:firstLine="708"/>
        <w:rPr>
          <w:i/>
        </w:rPr>
      </w:pPr>
    </w:p>
    <w:p w:rsidR="00A65A21" w:rsidRPr="0074712E" w:rsidRDefault="00A65A21" w:rsidP="00272CFE">
      <w:pPr>
        <w:numPr>
          <w:ilvl w:val="1"/>
          <w:numId w:val="18"/>
        </w:numPr>
        <w:tabs>
          <w:tab w:val="left" w:pos="1276"/>
        </w:tabs>
        <w:autoSpaceDE w:val="0"/>
        <w:autoSpaceDN w:val="0"/>
        <w:adjustRightInd w:val="0"/>
        <w:ind w:left="0" w:firstLine="567"/>
        <w:jc w:val="both"/>
        <w:rPr>
          <w:b/>
          <w:sz w:val="28"/>
          <w:szCs w:val="28"/>
        </w:rPr>
      </w:pPr>
      <w:r w:rsidRPr="0074712E">
        <w:rPr>
          <w:b/>
          <w:sz w:val="28"/>
          <w:szCs w:val="28"/>
        </w:rPr>
        <w:t>Выводы:</w:t>
      </w:r>
    </w:p>
    <w:p w:rsidR="00A65A21" w:rsidRPr="000C04F5" w:rsidRDefault="00A65A21" w:rsidP="00835406">
      <w:pPr>
        <w:pStyle w:val="ConsPlusNormal"/>
        <w:ind w:firstLine="567"/>
        <w:jc w:val="both"/>
        <w:rPr>
          <w:rFonts w:ascii="Times New Roman" w:eastAsia="Times New Roman" w:hAnsi="Times New Roman" w:cs="Times New Roman"/>
          <w:sz w:val="28"/>
        </w:rPr>
      </w:pPr>
      <w:r w:rsidRPr="000C04F5">
        <w:rPr>
          <w:rFonts w:ascii="Times New Roman" w:eastAsia="Times New Roman" w:hAnsi="Times New Roman" w:cs="Times New Roman"/>
          <w:sz w:val="28"/>
        </w:rPr>
        <w:t>Демографическая</w:t>
      </w:r>
      <w:r w:rsidR="008F77C4">
        <w:rPr>
          <w:rFonts w:ascii="Times New Roman" w:eastAsia="Times New Roman" w:hAnsi="Times New Roman" w:cs="Times New Roman"/>
          <w:sz w:val="28"/>
        </w:rPr>
        <w:t xml:space="preserve"> ситуация, сложившиеся в городе,</w:t>
      </w:r>
      <w:r>
        <w:rPr>
          <w:rFonts w:ascii="Times New Roman" w:eastAsia="Times New Roman" w:hAnsi="Times New Roman" w:cs="Times New Roman"/>
          <w:sz w:val="28"/>
        </w:rPr>
        <w:t xml:space="preserve"> </w:t>
      </w:r>
      <w:r w:rsidRPr="000C04F5">
        <w:rPr>
          <w:rFonts w:ascii="Times New Roman" w:hAnsi="Times New Roman" w:cs="Times New Roman"/>
          <w:sz w:val="28"/>
          <w:szCs w:val="28"/>
        </w:rPr>
        <w:t xml:space="preserve">отражает общие закономерности демографического развития Тверской области и </w:t>
      </w:r>
      <w:r w:rsidRPr="000C04F5">
        <w:rPr>
          <w:rFonts w:ascii="Times New Roman" w:eastAsia="Times New Roman" w:hAnsi="Times New Roman" w:cs="Times New Roman"/>
          <w:sz w:val="28"/>
        </w:rPr>
        <w:t>характеризуется рядом негативных процессов.</w:t>
      </w:r>
    </w:p>
    <w:p w:rsidR="00A65A21" w:rsidRPr="004F468B" w:rsidRDefault="00A65A21" w:rsidP="00272CFE">
      <w:pPr>
        <w:ind w:firstLine="567"/>
        <w:jc w:val="both"/>
        <w:rPr>
          <w:sz w:val="28"/>
          <w:szCs w:val="20"/>
        </w:rPr>
      </w:pPr>
      <w:r w:rsidRPr="004F468B">
        <w:rPr>
          <w:sz w:val="28"/>
          <w:szCs w:val="20"/>
        </w:rPr>
        <w:t>К ним относится:</w:t>
      </w:r>
    </w:p>
    <w:p w:rsidR="00A65A21" w:rsidRPr="004F468B" w:rsidRDefault="00A65A21" w:rsidP="00272CFE">
      <w:pPr>
        <w:ind w:firstLine="567"/>
        <w:jc w:val="both"/>
        <w:rPr>
          <w:sz w:val="28"/>
          <w:szCs w:val="20"/>
        </w:rPr>
      </w:pPr>
      <w:r w:rsidRPr="004F468B">
        <w:rPr>
          <w:sz w:val="28"/>
          <w:szCs w:val="20"/>
        </w:rPr>
        <w:t xml:space="preserve">- старение населения, </w:t>
      </w:r>
    </w:p>
    <w:p w:rsidR="00A65A21" w:rsidRPr="004F468B" w:rsidRDefault="00A65A21" w:rsidP="00272CFE">
      <w:pPr>
        <w:tabs>
          <w:tab w:val="left" w:pos="709"/>
        </w:tabs>
        <w:ind w:firstLine="567"/>
        <w:jc w:val="both"/>
        <w:rPr>
          <w:sz w:val="28"/>
          <w:szCs w:val="20"/>
        </w:rPr>
      </w:pPr>
      <w:r w:rsidRPr="004F468B">
        <w:rPr>
          <w:sz w:val="28"/>
          <w:szCs w:val="20"/>
        </w:rPr>
        <w:t>- депрессивная демографическая ситуация,</w:t>
      </w:r>
    </w:p>
    <w:p w:rsidR="00A65A21" w:rsidRPr="004F468B" w:rsidRDefault="00A65A21" w:rsidP="00272CFE">
      <w:pPr>
        <w:ind w:firstLine="567"/>
        <w:jc w:val="both"/>
        <w:rPr>
          <w:sz w:val="28"/>
          <w:szCs w:val="20"/>
        </w:rPr>
      </w:pPr>
      <w:r w:rsidRPr="004F468B">
        <w:rPr>
          <w:sz w:val="28"/>
          <w:szCs w:val="20"/>
        </w:rPr>
        <w:t xml:space="preserve">- низкая продолжительность жизни, </w:t>
      </w:r>
    </w:p>
    <w:p w:rsidR="00A65A21" w:rsidRPr="004F468B" w:rsidRDefault="00A65A21" w:rsidP="00272CFE">
      <w:pPr>
        <w:ind w:firstLine="567"/>
        <w:jc w:val="both"/>
        <w:rPr>
          <w:sz w:val="28"/>
          <w:szCs w:val="20"/>
        </w:rPr>
      </w:pPr>
      <w:r w:rsidRPr="004F468B">
        <w:rPr>
          <w:sz w:val="28"/>
          <w:szCs w:val="20"/>
        </w:rPr>
        <w:t xml:space="preserve">- многолетний отток населения в столичные города, </w:t>
      </w:r>
    </w:p>
    <w:p w:rsidR="00A65A21" w:rsidRDefault="00A65A21" w:rsidP="00272CFE">
      <w:pPr>
        <w:ind w:firstLine="567"/>
        <w:jc w:val="both"/>
        <w:rPr>
          <w:sz w:val="28"/>
          <w:szCs w:val="20"/>
        </w:rPr>
      </w:pPr>
      <w:r w:rsidRPr="004F468B">
        <w:rPr>
          <w:sz w:val="28"/>
          <w:szCs w:val="20"/>
        </w:rPr>
        <w:t>- высокий уровень заболеваемости населения,</w:t>
      </w:r>
    </w:p>
    <w:p w:rsidR="00A65A21" w:rsidRDefault="00A65A21" w:rsidP="00272CFE">
      <w:pPr>
        <w:pStyle w:val="aa"/>
        <w:ind w:firstLine="567"/>
        <w:jc w:val="both"/>
        <w:rPr>
          <w:rFonts w:ascii="Times New Roman" w:hAnsi="Times New Roman"/>
          <w:sz w:val="28"/>
          <w:szCs w:val="20"/>
        </w:rPr>
      </w:pPr>
      <w:r w:rsidRPr="003537DB">
        <w:rPr>
          <w:rFonts w:ascii="Times New Roman" w:hAnsi="Times New Roman"/>
          <w:sz w:val="28"/>
          <w:szCs w:val="20"/>
        </w:rPr>
        <w:t xml:space="preserve">- распространенность алкоголизма, наркомании, </w:t>
      </w:r>
      <w:proofErr w:type="spellStart"/>
      <w:r w:rsidRPr="003537DB">
        <w:rPr>
          <w:rFonts w:ascii="Times New Roman" w:hAnsi="Times New Roman"/>
          <w:sz w:val="28"/>
          <w:szCs w:val="20"/>
        </w:rPr>
        <w:t>табакокурения</w:t>
      </w:r>
      <w:proofErr w:type="spellEnd"/>
      <w:r w:rsidRPr="003537DB">
        <w:rPr>
          <w:rFonts w:ascii="Times New Roman" w:hAnsi="Times New Roman"/>
          <w:sz w:val="28"/>
          <w:szCs w:val="20"/>
        </w:rPr>
        <w:t>,</w:t>
      </w:r>
    </w:p>
    <w:p w:rsidR="00A65A21" w:rsidRPr="00D871C0" w:rsidRDefault="00A65A21" w:rsidP="00272CFE">
      <w:pPr>
        <w:ind w:firstLine="567"/>
        <w:jc w:val="both"/>
        <w:rPr>
          <w:sz w:val="28"/>
          <w:szCs w:val="20"/>
        </w:rPr>
      </w:pPr>
      <w:r w:rsidRPr="00D871C0">
        <w:rPr>
          <w:sz w:val="28"/>
          <w:szCs w:val="20"/>
        </w:rPr>
        <w:lastRenderedPageBreak/>
        <w:t>- недостаточная мотивация и ответственность граждан за сохранение собственного здоровья,</w:t>
      </w:r>
    </w:p>
    <w:p w:rsidR="00A65A21" w:rsidRDefault="00A65A21" w:rsidP="00272CFE">
      <w:pPr>
        <w:autoSpaceDE w:val="0"/>
        <w:autoSpaceDN w:val="0"/>
        <w:adjustRightInd w:val="0"/>
        <w:ind w:firstLine="567"/>
        <w:jc w:val="both"/>
        <w:rPr>
          <w:sz w:val="28"/>
          <w:szCs w:val="28"/>
        </w:rPr>
      </w:pPr>
      <w:r w:rsidRPr="000A3B59">
        <w:rPr>
          <w:sz w:val="28"/>
          <w:szCs w:val="28"/>
        </w:rPr>
        <w:t>- недостаточная информированность жителей города п</w:t>
      </w:r>
      <w:r>
        <w:rPr>
          <w:sz w:val="28"/>
          <w:szCs w:val="28"/>
        </w:rPr>
        <w:t xml:space="preserve">о вопросам сохранения здоровья </w:t>
      </w:r>
      <w:r w:rsidRPr="000A3B59">
        <w:rPr>
          <w:sz w:val="28"/>
          <w:szCs w:val="28"/>
        </w:rPr>
        <w:t>и ведения здорового образа жизни.</w:t>
      </w:r>
    </w:p>
    <w:p w:rsidR="00387C04" w:rsidRDefault="00387C04" w:rsidP="00272CFE">
      <w:pPr>
        <w:autoSpaceDE w:val="0"/>
        <w:autoSpaceDN w:val="0"/>
        <w:adjustRightInd w:val="0"/>
        <w:ind w:firstLine="567"/>
        <w:jc w:val="both"/>
        <w:rPr>
          <w:sz w:val="28"/>
          <w:szCs w:val="28"/>
        </w:rPr>
      </w:pPr>
      <w:r w:rsidRPr="00031F19">
        <w:rPr>
          <w:sz w:val="28"/>
          <w:szCs w:val="28"/>
        </w:rPr>
        <w:t>Конкурентные преимущества Твери в настоящее время:</w:t>
      </w:r>
    </w:p>
    <w:p w:rsidR="00387C04" w:rsidRDefault="00387C04" w:rsidP="00272CFE">
      <w:pPr>
        <w:autoSpaceDE w:val="0"/>
        <w:autoSpaceDN w:val="0"/>
        <w:adjustRightInd w:val="0"/>
        <w:ind w:firstLine="567"/>
        <w:jc w:val="both"/>
        <w:rPr>
          <w:sz w:val="28"/>
          <w:szCs w:val="28"/>
        </w:rPr>
      </w:pPr>
      <w:r>
        <w:rPr>
          <w:sz w:val="28"/>
          <w:szCs w:val="28"/>
        </w:rPr>
        <w:t xml:space="preserve">- доступность специализированной и </w:t>
      </w:r>
      <w:r w:rsidRPr="002C2146">
        <w:rPr>
          <w:sz w:val="28"/>
          <w:szCs w:val="28"/>
        </w:rPr>
        <w:t>высокотехнологичной медицинской помощи</w:t>
      </w:r>
      <w:r>
        <w:rPr>
          <w:sz w:val="28"/>
          <w:szCs w:val="28"/>
        </w:rPr>
        <w:t>;</w:t>
      </w:r>
    </w:p>
    <w:p w:rsidR="00387C04" w:rsidRPr="00031F19" w:rsidRDefault="00387C04" w:rsidP="00272CFE">
      <w:pPr>
        <w:autoSpaceDE w:val="0"/>
        <w:autoSpaceDN w:val="0"/>
        <w:adjustRightInd w:val="0"/>
        <w:ind w:firstLine="567"/>
        <w:jc w:val="both"/>
        <w:rPr>
          <w:sz w:val="28"/>
          <w:szCs w:val="28"/>
        </w:rPr>
      </w:pPr>
      <w:r w:rsidRPr="00031F19">
        <w:rPr>
          <w:sz w:val="28"/>
          <w:szCs w:val="28"/>
        </w:rPr>
        <w:t>- динамика роста ожидаемой продолжительности жизни населения;</w:t>
      </w:r>
    </w:p>
    <w:p w:rsidR="00387C04" w:rsidRPr="00031F19" w:rsidRDefault="00387C04" w:rsidP="00272CFE">
      <w:pPr>
        <w:autoSpaceDE w:val="0"/>
        <w:autoSpaceDN w:val="0"/>
        <w:adjustRightInd w:val="0"/>
        <w:ind w:firstLine="567"/>
        <w:jc w:val="both"/>
        <w:rPr>
          <w:sz w:val="28"/>
          <w:szCs w:val="28"/>
        </w:rPr>
      </w:pPr>
      <w:r w:rsidRPr="00031F19">
        <w:rPr>
          <w:sz w:val="28"/>
          <w:szCs w:val="28"/>
        </w:rPr>
        <w:t xml:space="preserve">- относительно качественный миграционный прирост (обеспечивается за счет </w:t>
      </w:r>
      <w:proofErr w:type="spellStart"/>
      <w:r w:rsidRPr="00031F19">
        <w:rPr>
          <w:sz w:val="28"/>
          <w:szCs w:val="28"/>
        </w:rPr>
        <w:t>внутрирегиональной</w:t>
      </w:r>
      <w:proofErr w:type="spellEnd"/>
      <w:r w:rsidRPr="00031F19">
        <w:rPr>
          <w:sz w:val="28"/>
          <w:szCs w:val="28"/>
        </w:rPr>
        <w:t xml:space="preserve"> и межреги</w:t>
      </w:r>
      <w:r w:rsidRPr="00031F19">
        <w:rPr>
          <w:sz w:val="28"/>
          <w:szCs w:val="28"/>
        </w:rPr>
        <w:t>о</w:t>
      </w:r>
      <w:r w:rsidRPr="00031F19">
        <w:rPr>
          <w:sz w:val="28"/>
          <w:szCs w:val="28"/>
        </w:rPr>
        <w:t>нальной миграции);</w:t>
      </w:r>
    </w:p>
    <w:p w:rsidR="00387C04" w:rsidRPr="00031F19" w:rsidRDefault="00387C04" w:rsidP="00272CFE">
      <w:pPr>
        <w:autoSpaceDE w:val="0"/>
        <w:autoSpaceDN w:val="0"/>
        <w:adjustRightInd w:val="0"/>
        <w:ind w:firstLine="567"/>
        <w:jc w:val="both"/>
        <w:rPr>
          <w:sz w:val="28"/>
          <w:szCs w:val="28"/>
        </w:rPr>
      </w:pPr>
      <w:r w:rsidRPr="00031F19">
        <w:rPr>
          <w:sz w:val="28"/>
          <w:szCs w:val="28"/>
        </w:rPr>
        <w:t>- приемлемые стартовые условия создания семей по сравнению с другими региональными центрами.</w:t>
      </w:r>
    </w:p>
    <w:p w:rsidR="00A65A21" w:rsidRPr="002C2146" w:rsidRDefault="00A65A21" w:rsidP="00272CFE">
      <w:pPr>
        <w:autoSpaceDE w:val="0"/>
        <w:autoSpaceDN w:val="0"/>
        <w:adjustRightInd w:val="0"/>
        <w:ind w:firstLine="567"/>
        <w:jc w:val="both"/>
        <w:rPr>
          <w:sz w:val="28"/>
          <w:szCs w:val="28"/>
        </w:rPr>
      </w:pPr>
      <w:r w:rsidRPr="002C2146">
        <w:rPr>
          <w:sz w:val="28"/>
          <w:szCs w:val="28"/>
        </w:rPr>
        <w:t>Ключевые вызовы и риски:</w:t>
      </w:r>
    </w:p>
    <w:p w:rsidR="00A63D54" w:rsidRDefault="00A65A21" w:rsidP="00272CFE">
      <w:pPr>
        <w:autoSpaceDE w:val="0"/>
        <w:autoSpaceDN w:val="0"/>
        <w:adjustRightInd w:val="0"/>
        <w:ind w:firstLine="567"/>
        <w:jc w:val="both"/>
        <w:rPr>
          <w:sz w:val="28"/>
          <w:szCs w:val="28"/>
        </w:rPr>
      </w:pPr>
      <w:r w:rsidRPr="002C2146">
        <w:rPr>
          <w:sz w:val="28"/>
          <w:szCs w:val="28"/>
        </w:rPr>
        <w:t>- высокий уровень смертности трудоспособного населения</w:t>
      </w:r>
      <w:r>
        <w:rPr>
          <w:sz w:val="28"/>
          <w:szCs w:val="28"/>
        </w:rPr>
        <w:t>,</w:t>
      </w:r>
      <w:r w:rsidRPr="002C2146">
        <w:rPr>
          <w:sz w:val="28"/>
          <w:szCs w:val="28"/>
        </w:rPr>
        <w:t xml:space="preserve"> </w:t>
      </w:r>
    </w:p>
    <w:p w:rsidR="00A65A21" w:rsidRPr="002C2146" w:rsidRDefault="00A63D54" w:rsidP="00272CFE">
      <w:pPr>
        <w:autoSpaceDE w:val="0"/>
        <w:autoSpaceDN w:val="0"/>
        <w:adjustRightInd w:val="0"/>
        <w:ind w:firstLine="567"/>
        <w:jc w:val="both"/>
        <w:rPr>
          <w:sz w:val="28"/>
          <w:szCs w:val="28"/>
        </w:rPr>
      </w:pPr>
      <w:r>
        <w:rPr>
          <w:sz w:val="28"/>
          <w:szCs w:val="28"/>
        </w:rPr>
        <w:t xml:space="preserve">- </w:t>
      </w:r>
      <w:r w:rsidR="00A65A21" w:rsidRPr="002C2146">
        <w:rPr>
          <w:sz w:val="28"/>
          <w:szCs w:val="28"/>
        </w:rPr>
        <w:t>высокая доля лиц пожилого возраста в общей структуре населения, что приводит к росту экономической нагрузки на трудоспособное население;</w:t>
      </w:r>
    </w:p>
    <w:p w:rsidR="00A65A21" w:rsidRPr="002C2146" w:rsidRDefault="00A65A21" w:rsidP="00272CFE">
      <w:pPr>
        <w:autoSpaceDE w:val="0"/>
        <w:autoSpaceDN w:val="0"/>
        <w:adjustRightInd w:val="0"/>
        <w:ind w:firstLine="567"/>
        <w:jc w:val="both"/>
        <w:rPr>
          <w:sz w:val="28"/>
          <w:szCs w:val="28"/>
        </w:rPr>
      </w:pPr>
      <w:r w:rsidRPr="002C2146">
        <w:rPr>
          <w:sz w:val="28"/>
          <w:szCs w:val="28"/>
        </w:rPr>
        <w:t>- значительная доля устаревших зданий и сооружений медицинских организаций, не соответствующих совреме</w:t>
      </w:r>
      <w:r w:rsidRPr="002C2146">
        <w:rPr>
          <w:sz w:val="28"/>
          <w:szCs w:val="28"/>
        </w:rPr>
        <w:t>н</w:t>
      </w:r>
      <w:r w:rsidRPr="002C2146">
        <w:rPr>
          <w:sz w:val="28"/>
          <w:szCs w:val="28"/>
        </w:rPr>
        <w:t>ным требованиям к планировке;</w:t>
      </w:r>
    </w:p>
    <w:p w:rsidR="00A65A21" w:rsidRDefault="00A65A21" w:rsidP="00272CFE">
      <w:pPr>
        <w:autoSpaceDE w:val="0"/>
        <w:autoSpaceDN w:val="0"/>
        <w:adjustRightInd w:val="0"/>
        <w:ind w:firstLine="567"/>
        <w:jc w:val="both"/>
        <w:rPr>
          <w:sz w:val="28"/>
          <w:szCs w:val="28"/>
        </w:rPr>
      </w:pPr>
      <w:r w:rsidRPr="002C2146">
        <w:rPr>
          <w:sz w:val="28"/>
          <w:szCs w:val="28"/>
        </w:rPr>
        <w:t xml:space="preserve">- отсутствие системной мотивации работодателей к внедрению </w:t>
      </w:r>
      <w:proofErr w:type="spellStart"/>
      <w:r w:rsidRPr="002C2146">
        <w:rPr>
          <w:sz w:val="28"/>
          <w:szCs w:val="28"/>
        </w:rPr>
        <w:t>здоровьесберегающих</w:t>
      </w:r>
      <w:proofErr w:type="spellEnd"/>
      <w:r w:rsidRPr="002C2146">
        <w:rPr>
          <w:sz w:val="28"/>
          <w:szCs w:val="28"/>
        </w:rPr>
        <w:t xml:space="preserve"> технологий и проведению Всероссийской диспансеризации взрослого населения среди работников;</w:t>
      </w:r>
    </w:p>
    <w:p w:rsidR="00A65A21" w:rsidRPr="00474A49" w:rsidRDefault="00A65A21" w:rsidP="00272CFE">
      <w:pPr>
        <w:autoSpaceDE w:val="0"/>
        <w:autoSpaceDN w:val="0"/>
        <w:adjustRightInd w:val="0"/>
        <w:ind w:firstLine="567"/>
        <w:jc w:val="both"/>
        <w:rPr>
          <w:sz w:val="28"/>
          <w:szCs w:val="28"/>
        </w:rPr>
      </w:pPr>
      <w:r w:rsidRPr="00474A49">
        <w:rPr>
          <w:sz w:val="28"/>
          <w:szCs w:val="28"/>
        </w:rPr>
        <w:t>- низкая заинтересованность населения в своем здоровье.</w:t>
      </w:r>
    </w:p>
    <w:p w:rsidR="00A65A21" w:rsidRPr="00474A49" w:rsidRDefault="00A65A21" w:rsidP="00272CFE">
      <w:pPr>
        <w:autoSpaceDE w:val="0"/>
        <w:autoSpaceDN w:val="0"/>
        <w:adjustRightInd w:val="0"/>
        <w:ind w:firstLine="567"/>
        <w:jc w:val="both"/>
        <w:rPr>
          <w:sz w:val="28"/>
          <w:szCs w:val="28"/>
        </w:rPr>
      </w:pPr>
      <w:r w:rsidRPr="00474A49">
        <w:rPr>
          <w:sz w:val="28"/>
          <w:szCs w:val="28"/>
        </w:rPr>
        <w:t>- высокий уровень изношенности спортивной инфраструктуры в городе Твери;</w:t>
      </w:r>
    </w:p>
    <w:p w:rsidR="00A65A21" w:rsidRPr="00474A49" w:rsidRDefault="00A65A21" w:rsidP="00272CFE">
      <w:pPr>
        <w:autoSpaceDE w:val="0"/>
        <w:autoSpaceDN w:val="0"/>
        <w:adjustRightInd w:val="0"/>
        <w:ind w:firstLine="567"/>
        <w:jc w:val="both"/>
        <w:rPr>
          <w:sz w:val="28"/>
          <w:szCs w:val="28"/>
        </w:rPr>
      </w:pPr>
      <w:r w:rsidRPr="00474A49">
        <w:rPr>
          <w:sz w:val="28"/>
          <w:szCs w:val="28"/>
        </w:rPr>
        <w:t>- отсутствие у части жителей Твери, в частности средней и старшей возрастных групп, возможности систематич</w:t>
      </w:r>
      <w:r w:rsidRPr="00474A49">
        <w:rPr>
          <w:sz w:val="28"/>
          <w:szCs w:val="28"/>
        </w:rPr>
        <w:t>е</w:t>
      </w:r>
      <w:r w:rsidRPr="00474A49">
        <w:rPr>
          <w:sz w:val="28"/>
          <w:szCs w:val="28"/>
        </w:rPr>
        <w:t>ски заниматься физической культурой и спортом;</w:t>
      </w:r>
    </w:p>
    <w:p w:rsidR="00A65A21" w:rsidRPr="00474A49" w:rsidRDefault="00A65A21" w:rsidP="00272CFE">
      <w:pPr>
        <w:autoSpaceDE w:val="0"/>
        <w:autoSpaceDN w:val="0"/>
        <w:adjustRightInd w:val="0"/>
        <w:ind w:firstLine="567"/>
        <w:jc w:val="both"/>
        <w:rPr>
          <w:sz w:val="28"/>
          <w:szCs w:val="28"/>
        </w:rPr>
      </w:pPr>
      <w:r w:rsidRPr="00474A49">
        <w:rPr>
          <w:sz w:val="28"/>
          <w:szCs w:val="28"/>
        </w:rPr>
        <w:t>- отсутствие развитой инфраструктуры для спорта, включающей всепогодные спортивные сооружения, и трене</w:t>
      </w:r>
      <w:r w:rsidRPr="00474A49">
        <w:rPr>
          <w:sz w:val="28"/>
          <w:szCs w:val="28"/>
        </w:rPr>
        <w:t>р</w:t>
      </w:r>
      <w:r w:rsidRPr="00474A49">
        <w:rPr>
          <w:sz w:val="28"/>
          <w:szCs w:val="28"/>
        </w:rPr>
        <w:t>ского персонала.</w:t>
      </w:r>
    </w:p>
    <w:p w:rsidR="00A65A21" w:rsidRDefault="00A65A21" w:rsidP="00272CFE">
      <w:pPr>
        <w:autoSpaceDE w:val="0"/>
        <w:autoSpaceDN w:val="0"/>
        <w:adjustRightInd w:val="0"/>
        <w:ind w:firstLine="567"/>
        <w:jc w:val="both"/>
        <w:rPr>
          <w:sz w:val="28"/>
          <w:szCs w:val="28"/>
        </w:rPr>
      </w:pPr>
      <w:r>
        <w:rPr>
          <w:sz w:val="28"/>
          <w:szCs w:val="28"/>
        </w:rPr>
        <w:t>Приоритетным направлением деятельности по укреплению здоровья в 2019</w:t>
      </w:r>
      <w:r w:rsidR="003C6B33">
        <w:rPr>
          <w:sz w:val="28"/>
          <w:szCs w:val="28"/>
        </w:rPr>
        <w:t xml:space="preserve"> - 2020</w:t>
      </w:r>
      <w:r>
        <w:rPr>
          <w:sz w:val="28"/>
          <w:szCs w:val="28"/>
        </w:rPr>
        <w:t xml:space="preserve"> год</w:t>
      </w:r>
      <w:r w:rsidR="003C6B33">
        <w:rPr>
          <w:sz w:val="28"/>
          <w:szCs w:val="28"/>
        </w:rPr>
        <w:t xml:space="preserve">ах </w:t>
      </w:r>
      <w:r>
        <w:rPr>
          <w:sz w:val="28"/>
          <w:szCs w:val="28"/>
        </w:rPr>
        <w:t xml:space="preserve">являлась деятельность по реализации национальных проектов «Демография» и </w:t>
      </w:r>
      <w:r w:rsidR="008F77C4">
        <w:rPr>
          <w:sz w:val="28"/>
          <w:szCs w:val="28"/>
        </w:rPr>
        <w:t xml:space="preserve">«Здравоохранение». Прежде </w:t>
      </w:r>
      <w:proofErr w:type="gramStart"/>
      <w:r w:rsidR="008F77C4">
        <w:rPr>
          <w:sz w:val="28"/>
          <w:szCs w:val="28"/>
        </w:rPr>
        <w:t>всего</w:t>
      </w:r>
      <w:proofErr w:type="gramEnd"/>
      <w:r>
        <w:rPr>
          <w:sz w:val="28"/>
          <w:szCs w:val="28"/>
        </w:rPr>
        <w:t xml:space="preserve"> следует отметить начало реал</w:t>
      </w:r>
      <w:r>
        <w:rPr>
          <w:sz w:val="28"/>
          <w:szCs w:val="28"/>
        </w:rPr>
        <w:t>и</w:t>
      </w:r>
      <w:r>
        <w:rPr>
          <w:sz w:val="28"/>
          <w:szCs w:val="28"/>
        </w:rPr>
        <w:t xml:space="preserve">зации регионального проекта «Укрепление общественного здоровья» в составе национального проекта </w:t>
      </w:r>
      <w:r w:rsidR="003C6B33">
        <w:rPr>
          <w:sz w:val="28"/>
          <w:szCs w:val="28"/>
        </w:rPr>
        <w:t>«</w:t>
      </w:r>
      <w:r>
        <w:rPr>
          <w:sz w:val="28"/>
          <w:szCs w:val="28"/>
        </w:rPr>
        <w:t>Демография</w:t>
      </w:r>
      <w:r w:rsidR="003C6B33">
        <w:rPr>
          <w:sz w:val="28"/>
          <w:szCs w:val="28"/>
        </w:rPr>
        <w:t>»</w:t>
      </w:r>
      <w:r>
        <w:rPr>
          <w:sz w:val="28"/>
          <w:szCs w:val="28"/>
        </w:rPr>
        <w:t>. В структуре проекта предусмотрено достижение установленных значений целевых показателей, развитие информационно-коммуникационной кампании, направленной на различные целевые аудитории населения, разработка и реализация м</w:t>
      </w:r>
      <w:r>
        <w:rPr>
          <w:sz w:val="28"/>
          <w:szCs w:val="28"/>
        </w:rPr>
        <w:t>о</w:t>
      </w:r>
      <w:r>
        <w:rPr>
          <w:sz w:val="28"/>
          <w:szCs w:val="28"/>
        </w:rPr>
        <w:t>дельных программ общественного здоровья, модельных корпоративных программ.</w:t>
      </w:r>
    </w:p>
    <w:p w:rsidR="00A65A21" w:rsidRDefault="00A65A21" w:rsidP="00272CFE">
      <w:pPr>
        <w:autoSpaceDE w:val="0"/>
        <w:autoSpaceDN w:val="0"/>
        <w:adjustRightInd w:val="0"/>
        <w:ind w:firstLine="567"/>
        <w:jc w:val="both"/>
        <w:rPr>
          <w:sz w:val="28"/>
          <w:szCs w:val="28"/>
        </w:rPr>
      </w:pPr>
      <w:r>
        <w:rPr>
          <w:sz w:val="28"/>
          <w:szCs w:val="28"/>
        </w:rPr>
        <w:t xml:space="preserve">В рамках реализации указанного проекта реализуется масштабная информационно-коммуникационная кампания, направленная на формирование мотивации всех целевых аудиторий к ведению здорового образа жизни. Начата работа с </w:t>
      </w:r>
      <w:r>
        <w:rPr>
          <w:sz w:val="28"/>
          <w:szCs w:val="28"/>
        </w:rPr>
        <w:lastRenderedPageBreak/>
        <w:t>промышленными предприятиями по разработке и внедрению корпоративных программ укрепления здоровья работн</w:t>
      </w:r>
      <w:r>
        <w:rPr>
          <w:sz w:val="28"/>
          <w:szCs w:val="28"/>
        </w:rPr>
        <w:t>и</w:t>
      </w:r>
      <w:r>
        <w:rPr>
          <w:sz w:val="28"/>
          <w:szCs w:val="28"/>
        </w:rPr>
        <w:t>ков.</w:t>
      </w:r>
    </w:p>
    <w:p w:rsidR="00C95D46" w:rsidRDefault="00B44E39" w:rsidP="00272CFE">
      <w:pPr>
        <w:shd w:val="clear" w:color="auto" w:fill="FFFFFF"/>
        <w:ind w:firstLine="567"/>
        <w:jc w:val="both"/>
        <w:rPr>
          <w:rFonts w:eastAsia="Calibri"/>
          <w:sz w:val="28"/>
          <w:szCs w:val="28"/>
          <w:lang w:eastAsia="en-US"/>
        </w:rPr>
      </w:pPr>
      <w:r>
        <w:rPr>
          <w:rFonts w:eastAsia="Calibri"/>
          <w:sz w:val="28"/>
          <w:szCs w:val="28"/>
          <w:lang w:eastAsia="en-US"/>
        </w:rPr>
        <w:t>В целях противостоянию большинству значимых угроз здоровью населения города Твери требуется межведо</w:t>
      </w:r>
      <w:r>
        <w:rPr>
          <w:rFonts w:eastAsia="Calibri"/>
          <w:sz w:val="28"/>
          <w:szCs w:val="28"/>
          <w:lang w:eastAsia="en-US"/>
        </w:rPr>
        <w:t>м</w:t>
      </w:r>
      <w:r>
        <w:rPr>
          <w:rFonts w:eastAsia="Calibri"/>
          <w:sz w:val="28"/>
          <w:szCs w:val="28"/>
          <w:lang w:eastAsia="en-US"/>
        </w:rPr>
        <w:t>ственное взаимодействие и сотрудничество на уровне муниципалитета с различными структурами и ведомствами, заи</w:t>
      </w:r>
      <w:r>
        <w:rPr>
          <w:rFonts w:eastAsia="Calibri"/>
          <w:sz w:val="28"/>
          <w:szCs w:val="28"/>
          <w:lang w:eastAsia="en-US"/>
        </w:rPr>
        <w:t>н</w:t>
      </w:r>
      <w:r>
        <w:rPr>
          <w:rFonts w:eastAsia="Calibri"/>
          <w:sz w:val="28"/>
          <w:szCs w:val="28"/>
          <w:lang w:eastAsia="en-US"/>
        </w:rPr>
        <w:t xml:space="preserve">тересованными в улучшении </w:t>
      </w:r>
      <w:proofErr w:type="gramStart"/>
      <w:r>
        <w:rPr>
          <w:rFonts w:eastAsia="Calibri"/>
          <w:sz w:val="28"/>
          <w:szCs w:val="28"/>
          <w:lang w:eastAsia="en-US"/>
        </w:rPr>
        <w:t>состояния здоровья жителей города Твери</w:t>
      </w:r>
      <w:proofErr w:type="gramEnd"/>
      <w:r>
        <w:rPr>
          <w:rFonts w:eastAsia="Calibri"/>
          <w:sz w:val="28"/>
          <w:szCs w:val="28"/>
          <w:lang w:eastAsia="en-US"/>
        </w:rPr>
        <w:t xml:space="preserve">. </w:t>
      </w:r>
    </w:p>
    <w:p w:rsidR="00272CFE" w:rsidRDefault="00C95D46" w:rsidP="00272CFE">
      <w:pPr>
        <w:shd w:val="clear" w:color="auto" w:fill="FFFFFF"/>
        <w:ind w:firstLine="567"/>
        <w:jc w:val="both"/>
        <w:rPr>
          <w:sz w:val="28"/>
          <w:szCs w:val="28"/>
        </w:rPr>
      </w:pPr>
      <w:r>
        <w:rPr>
          <w:rFonts w:eastAsia="Calibri"/>
          <w:sz w:val="28"/>
          <w:szCs w:val="28"/>
          <w:lang w:eastAsia="en-US"/>
        </w:rPr>
        <w:t xml:space="preserve">Муниципальный проект </w:t>
      </w:r>
      <w:r>
        <w:rPr>
          <w:sz w:val="28"/>
          <w:szCs w:val="28"/>
        </w:rPr>
        <w:t>направлен</w:t>
      </w:r>
      <w:r w:rsidRPr="00C95D46">
        <w:rPr>
          <w:sz w:val="28"/>
          <w:szCs w:val="28"/>
        </w:rPr>
        <w:t xml:space="preserve"> на увеличение продолжительности жизни населения, сокращение уровня смер</w:t>
      </w:r>
      <w:r w:rsidRPr="00C95D46">
        <w:rPr>
          <w:sz w:val="28"/>
          <w:szCs w:val="28"/>
        </w:rPr>
        <w:t>т</w:t>
      </w:r>
      <w:r w:rsidRPr="00C95D46">
        <w:rPr>
          <w:sz w:val="28"/>
          <w:szCs w:val="28"/>
        </w:rPr>
        <w:t xml:space="preserve">ности, рост рождаемости, регулирование внутренней и внешней миграции и улучшение на этой основе демографической ситуации в </w:t>
      </w:r>
      <w:r>
        <w:rPr>
          <w:sz w:val="28"/>
          <w:szCs w:val="28"/>
        </w:rPr>
        <w:t>городе Твери.</w:t>
      </w:r>
    </w:p>
    <w:p w:rsidR="00272CFE" w:rsidRDefault="00272CFE" w:rsidP="00272CFE">
      <w:pPr>
        <w:shd w:val="clear" w:color="auto" w:fill="FFFFFF"/>
        <w:ind w:firstLine="567"/>
        <w:jc w:val="both"/>
        <w:rPr>
          <w:sz w:val="28"/>
          <w:szCs w:val="28"/>
        </w:rPr>
      </w:pPr>
    </w:p>
    <w:p w:rsidR="00170690" w:rsidRDefault="00170690" w:rsidP="00272CFE">
      <w:pPr>
        <w:numPr>
          <w:ilvl w:val="0"/>
          <w:numId w:val="18"/>
        </w:numPr>
        <w:shd w:val="clear" w:color="auto" w:fill="FFFFFF"/>
        <w:tabs>
          <w:tab w:val="left" w:pos="1134"/>
        </w:tabs>
        <w:ind w:left="0" w:firstLine="567"/>
        <w:jc w:val="both"/>
        <w:rPr>
          <w:b/>
          <w:sz w:val="28"/>
          <w:szCs w:val="28"/>
        </w:rPr>
      </w:pPr>
      <w:r w:rsidRPr="00272CFE">
        <w:rPr>
          <w:b/>
          <w:sz w:val="28"/>
          <w:szCs w:val="28"/>
        </w:rPr>
        <w:t>Цели Муниципального</w:t>
      </w:r>
      <w:r>
        <w:rPr>
          <w:b/>
          <w:sz w:val="28"/>
          <w:szCs w:val="28"/>
        </w:rPr>
        <w:t xml:space="preserve"> проекта</w:t>
      </w:r>
    </w:p>
    <w:p w:rsidR="00E379B5" w:rsidRPr="00E379B5" w:rsidRDefault="00E379B5" w:rsidP="00E379B5">
      <w:pPr>
        <w:autoSpaceDE w:val="0"/>
        <w:autoSpaceDN w:val="0"/>
        <w:adjustRightInd w:val="0"/>
        <w:ind w:left="4548"/>
        <w:jc w:val="both"/>
        <w:rPr>
          <w:b/>
          <w:sz w:val="20"/>
          <w:szCs w:val="20"/>
        </w:rPr>
      </w:pPr>
    </w:p>
    <w:p w:rsidR="004E06EF" w:rsidRDefault="00C60F8C" w:rsidP="00272CFE">
      <w:pPr>
        <w:autoSpaceDE w:val="0"/>
        <w:autoSpaceDN w:val="0"/>
        <w:adjustRightInd w:val="0"/>
        <w:ind w:firstLine="567"/>
        <w:jc w:val="both"/>
        <w:rPr>
          <w:sz w:val="28"/>
          <w:szCs w:val="28"/>
        </w:rPr>
      </w:pPr>
      <w:r>
        <w:rPr>
          <w:sz w:val="28"/>
          <w:szCs w:val="28"/>
        </w:rPr>
        <w:t>3.1</w:t>
      </w:r>
      <w:r w:rsidR="004E06EF">
        <w:rPr>
          <w:sz w:val="28"/>
          <w:szCs w:val="28"/>
        </w:rPr>
        <w:t xml:space="preserve">. </w:t>
      </w:r>
      <w:r w:rsidR="00272CFE">
        <w:rPr>
          <w:sz w:val="28"/>
          <w:szCs w:val="28"/>
        </w:rPr>
        <w:t>Цель 1. «</w:t>
      </w:r>
      <w:r w:rsidR="00170690" w:rsidRPr="00170690">
        <w:rPr>
          <w:sz w:val="28"/>
          <w:szCs w:val="28"/>
        </w:rPr>
        <w:t>Формирование среди жителей города Твери мотивации к здоровому образу жизни, увеличение пр</w:t>
      </w:r>
      <w:r w:rsidR="00170690" w:rsidRPr="00170690">
        <w:rPr>
          <w:sz w:val="28"/>
          <w:szCs w:val="28"/>
        </w:rPr>
        <w:t>о</w:t>
      </w:r>
      <w:r w:rsidR="00170690" w:rsidRPr="00170690">
        <w:rPr>
          <w:sz w:val="28"/>
          <w:szCs w:val="28"/>
        </w:rPr>
        <w:t>должительности жизни, снижение показателей смертности, а также снижение риска развития заболеваний, развитие ф</w:t>
      </w:r>
      <w:r w:rsidR="00170690" w:rsidRPr="00170690">
        <w:rPr>
          <w:sz w:val="28"/>
          <w:szCs w:val="28"/>
        </w:rPr>
        <w:t>и</w:t>
      </w:r>
      <w:r w:rsidR="00170690" w:rsidRPr="00170690">
        <w:rPr>
          <w:sz w:val="28"/>
          <w:szCs w:val="28"/>
        </w:rPr>
        <w:t>зической культуры и спорта</w:t>
      </w:r>
      <w:r w:rsidR="00272CFE">
        <w:rPr>
          <w:sz w:val="28"/>
          <w:szCs w:val="28"/>
        </w:rPr>
        <w:t>»</w:t>
      </w:r>
    </w:p>
    <w:p w:rsidR="00272CFE" w:rsidRDefault="004E06EF" w:rsidP="00272CFE">
      <w:pPr>
        <w:tabs>
          <w:tab w:val="left" w:pos="709"/>
        </w:tabs>
        <w:autoSpaceDE w:val="0"/>
        <w:autoSpaceDN w:val="0"/>
        <w:adjustRightInd w:val="0"/>
        <w:ind w:firstLine="567"/>
        <w:jc w:val="both"/>
        <w:rPr>
          <w:sz w:val="28"/>
          <w:szCs w:val="28"/>
        </w:rPr>
      </w:pPr>
      <w:r>
        <w:rPr>
          <w:sz w:val="28"/>
          <w:szCs w:val="28"/>
        </w:rPr>
        <w:t xml:space="preserve">3.2. </w:t>
      </w:r>
      <w:r w:rsidR="00272CFE">
        <w:rPr>
          <w:sz w:val="28"/>
          <w:szCs w:val="28"/>
        </w:rPr>
        <w:t>Цель 2. «</w:t>
      </w:r>
      <w:r w:rsidR="00170690" w:rsidRPr="00170690">
        <w:rPr>
          <w:sz w:val="28"/>
          <w:szCs w:val="28"/>
        </w:rPr>
        <w:t>Создание условий для улучшения демографической ситуации на территории города Твери, повышение уровня рождаемости и качества жизни семей, проживающих на территории, укрепление института семьи</w:t>
      </w:r>
      <w:r w:rsidR="00272CFE">
        <w:rPr>
          <w:sz w:val="28"/>
          <w:szCs w:val="28"/>
        </w:rPr>
        <w:t>»</w:t>
      </w:r>
      <w:r w:rsidR="00170690" w:rsidRPr="00170690">
        <w:rPr>
          <w:sz w:val="28"/>
          <w:szCs w:val="28"/>
        </w:rPr>
        <w:t xml:space="preserve">. </w:t>
      </w:r>
    </w:p>
    <w:p w:rsidR="00272CFE" w:rsidRDefault="00272CFE" w:rsidP="00272CFE">
      <w:pPr>
        <w:tabs>
          <w:tab w:val="left" w:pos="709"/>
        </w:tabs>
        <w:autoSpaceDE w:val="0"/>
        <w:autoSpaceDN w:val="0"/>
        <w:adjustRightInd w:val="0"/>
        <w:ind w:firstLine="567"/>
        <w:jc w:val="both"/>
        <w:rPr>
          <w:sz w:val="28"/>
          <w:szCs w:val="28"/>
        </w:rPr>
      </w:pPr>
    </w:p>
    <w:p w:rsidR="001F76B4" w:rsidRDefault="00B317FF" w:rsidP="00272CFE">
      <w:pPr>
        <w:numPr>
          <w:ilvl w:val="0"/>
          <w:numId w:val="18"/>
        </w:numPr>
        <w:tabs>
          <w:tab w:val="left" w:pos="709"/>
          <w:tab w:val="left" w:pos="1134"/>
        </w:tabs>
        <w:autoSpaceDE w:val="0"/>
        <w:autoSpaceDN w:val="0"/>
        <w:adjustRightInd w:val="0"/>
        <w:ind w:left="0" w:firstLine="567"/>
        <w:jc w:val="both"/>
        <w:rPr>
          <w:b/>
          <w:sz w:val="28"/>
          <w:szCs w:val="28"/>
        </w:rPr>
      </w:pPr>
      <w:r>
        <w:rPr>
          <w:b/>
          <w:sz w:val="28"/>
          <w:szCs w:val="28"/>
        </w:rPr>
        <w:t>Программы в рамках М</w:t>
      </w:r>
      <w:r w:rsidR="00272CFE">
        <w:rPr>
          <w:b/>
          <w:sz w:val="28"/>
          <w:szCs w:val="28"/>
        </w:rPr>
        <w:t>униципального проекта</w:t>
      </w:r>
    </w:p>
    <w:p w:rsidR="001C37FC" w:rsidRPr="00272CFE" w:rsidRDefault="001C37FC" w:rsidP="00272CFE">
      <w:pPr>
        <w:pStyle w:val="aa"/>
        <w:ind w:firstLine="567"/>
        <w:jc w:val="both"/>
        <w:rPr>
          <w:rFonts w:ascii="Times New Roman" w:hAnsi="Times New Roman"/>
          <w:sz w:val="28"/>
          <w:szCs w:val="28"/>
        </w:rPr>
      </w:pPr>
    </w:p>
    <w:p w:rsidR="001F76B4" w:rsidRDefault="001F76B4" w:rsidP="00272CFE">
      <w:pPr>
        <w:pStyle w:val="aa"/>
        <w:ind w:firstLine="567"/>
        <w:jc w:val="both"/>
        <w:rPr>
          <w:rFonts w:ascii="Times New Roman" w:hAnsi="Times New Roman"/>
          <w:sz w:val="28"/>
          <w:szCs w:val="28"/>
        </w:rPr>
      </w:pPr>
      <w:r w:rsidRPr="001F76B4">
        <w:rPr>
          <w:rFonts w:ascii="Times New Roman" w:hAnsi="Times New Roman"/>
          <w:sz w:val="28"/>
          <w:szCs w:val="28"/>
        </w:rPr>
        <w:t>Достижение поставленных целей предполагается осуществить через реализацию следующих программ</w:t>
      </w:r>
      <w:r>
        <w:rPr>
          <w:rFonts w:ascii="Times New Roman" w:hAnsi="Times New Roman"/>
          <w:sz w:val="28"/>
          <w:szCs w:val="28"/>
        </w:rPr>
        <w:t>:</w:t>
      </w:r>
    </w:p>
    <w:p w:rsidR="001F76B4" w:rsidRPr="00B317FF" w:rsidRDefault="001F76B4" w:rsidP="00272CFE">
      <w:pPr>
        <w:pStyle w:val="aa"/>
        <w:ind w:firstLine="567"/>
        <w:jc w:val="both"/>
        <w:rPr>
          <w:rFonts w:ascii="Times New Roman" w:hAnsi="Times New Roman"/>
          <w:sz w:val="28"/>
          <w:szCs w:val="28"/>
        </w:rPr>
      </w:pPr>
      <w:r w:rsidRPr="00B317FF">
        <w:rPr>
          <w:rFonts w:ascii="Times New Roman" w:hAnsi="Times New Roman"/>
          <w:sz w:val="28"/>
          <w:szCs w:val="28"/>
        </w:rPr>
        <w:t xml:space="preserve">Программа 1 «Укрепление общественного здоровья на территории муниципального </w:t>
      </w:r>
      <w:proofErr w:type="gramStart"/>
      <w:r w:rsidRPr="00B317FF">
        <w:rPr>
          <w:rFonts w:ascii="Times New Roman" w:hAnsi="Times New Roman"/>
          <w:sz w:val="28"/>
          <w:szCs w:val="28"/>
        </w:rPr>
        <w:t>образования городско</w:t>
      </w:r>
      <w:r w:rsidR="00FE7B16">
        <w:rPr>
          <w:rFonts w:ascii="Times New Roman" w:hAnsi="Times New Roman"/>
          <w:sz w:val="28"/>
          <w:szCs w:val="28"/>
        </w:rPr>
        <w:t xml:space="preserve">го </w:t>
      </w:r>
      <w:r w:rsidRPr="00B317FF">
        <w:rPr>
          <w:rFonts w:ascii="Times New Roman" w:hAnsi="Times New Roman"/>
          <w:sz w:val="28"/>
          <w:szCs w:val="28"/>
        </w:rPr>
        <w:t>округ</w:t>
      </w:r>
      <w:r w:rsidR="00FE7B16">
        <w:rPr>
          <w:rFonts w:ascii="Times New Roman" w:hAnsi="Times New Roman"/>
          <w:sz w:val="28"/>
          <w:szCs w:val="28"/>
        </w:rPr>
        <w:t>а</w:t>
      </w:r>
      <w:r w:rsidRPr="00B317FF">
        <w:rPr>
          <w:rFonts w:ascii="Times New Roman" w:hAnsi="Times New Roman"/>
          <w:sz w:val="28"/>
          <w:szCs w:val="28"/>
        </w:rPr>
        <w:t xml:space="preserve"> город</w:t>
      </w:r>
      <w:r w:rsidR="00FE7B16">
        <w:rPr>
          <w:rFonts w:ascii="Times New Roman" w:hAnsi="Times New Roman"/>
          <w:sz w:val="28"/>
          <w:szCs w:val="28"/>
        </w:rPr>
        <w:t>а Твери</w:t>
      </w:r>
      <w:r w:rsidRPr="00B317FF">
        <w:rPr>
          <w:rFonts w:ascii="Times New Roman" w:hAnsi="Times New Roman"/>
          <w:sz w:val="28"/>
          <w:szCs w:val="28"/>
        </w:rPr>
        <w:t xml:space="preserve"> Тверской области</w:t>
      </w:r>
      <w:proofErr w:type="gramEnd"/>
      <w:r w:rsidRPr="00B317FF">
        <w:rPr>
          <w:rFonts w:ascii="Times New Roman" w:hAnsi="Times New Roman"/>
          <w:sz w:val="28"/>
          <w:szCs w:val="28"/>
        </w:rPr>
        <w:t>».</w:t>
      </w:r>
    </w:p>
    <w:p w:rsidR="004E06EF" w:rsidRDefault="001F76B4" w:rsidP="00272CFE">
      <w:pPr>
        <w:pStyle w:val="aa"/>
        <w:ind w:firstLine="567"/>
        <w:jc w:val="both"/>
        <w:rPr>
          <w:rFonts w:ascii="Times New Roman" w:hAnsi="Times New Roman"/>
          <w:sz w:val="28"/>
          <w:szCs w:val="28"/>
        </w:rPr>
      </w:pPr>
      <w:r w:rsidRPr="00B317FF">
        <w:rPr>
          <w:rFonts w:ascii="Times New Roman" w:hAnsi="Times New Roman"/>
          <w:sz w:val="28"/>
          <w:szCs w:val="28"/>
        </w:rPr>
        <w:t>Программа 2 «Улучшение демографической ситуации и укрепление института семьи на территории муниципальн</w:t>
      </w:r>
      <w:r w:rsidRPr="00B317FF">
        <w:rPr>
          <w:rFonts w:ascii="Times New Roman" w:hAnsi="Times New Roman"/>
          <w:sz w:val="28"/>
          <w:szCs w:val="28"/>
        </w:rPr>
        <w:t>о</w:t>
      </w:r>
      <w:r w:rsidRPr="00B317FF">
        <w:rPr>
          <w:rFonts w:ascii="Times New Roman" w:hAnsi="Times New Roman"/>
          <w:sz w:val="28"/>
          <w:szCs w:val="28"/>
        </w:rPr>
        <w:t xml:space="preserve">го </w:t>
      </w:r>
      <w:proofErr w:type="gramStart"/>
      <w:r w:rsidRPr="00B317FF">
        <w:rPr>
          <w:rFonts w:ascii="Times New Roman" w:hAnsi="Times New Roman"/>
          <w:sz w:val="28"/>
          <w:szCs w:val="28"/>
        </w:rPr>
        <w:t>образования городско</w:t>
      </w:r>
      <w:r w:rsidR="00FE7B16">
        <w:rPr>
          <w:rFonts w:ascii="Times New Roman" w:hAnsi="Times New Roman"/>
          <w:sz w:val="28"/>
          <w:szCs w:val="28"/>
        </w:rPr>
        <w:t xml:space="preserve">го округа города Твери </w:t>
      </w:r>
      <w:r w:rsidRPr="00B317FF">
        <w:rPr>
          <w:rFonts w:ascii="Times New Roman" w:hAnsi="Times New Roman"/>
          <w:sz w:val="28"/>
          <w:szCs w:val="28"/>
        </w:rPr>
        <w:t>Тверской области</w:t>
      </w:r>
      <w:proofErr w:type="gramEnd"/>
      <w:r w:rsidR="00B317FF">
        <w:rPr>
          <w:rFonts w:ascii="Times New Roman" w:hAnsi="Times New Roman"/>
          <w:sz w:val="28"/>
          <w:szCs w:val="28"/>
        </w:rPr>
        <w:t>».</w:t>
      </w:r>
    </w:p>
    <w:p w:rsidR="001F76B4" w:rsidRDefault="001F76B4" w:rsidP="00272CFE">
      <w:pPr>
        <w:pStyle w:val="aa"/>
        <w:numPr>
          <w:ilvl w:val="0"/>
          <w:numId w:val="18"/>
        </w:numPr>
        <w:tabs>
          <w:tab w:val="left" w:pos="1134"/>
        </w:tabs>
        <w:ind w:left="0" w:firstLine="567"/>
        <w:jc w:val="both"/>
        <w:rPr>
          <w:rFonts w:ascii="Times New Roman" w:hAnsi="Times New Roman"/>
          <w:b/>
          <w:sz w:val="28"/>
          <w:szCs w:val="28"/>
        </w:rPr>
      </w:pPr>
      <w:r w:rsidRPr="00272CFE">
        <w:rPr>
          <w:rFonts w:ascii="Times New Roman" w:hAnsi="Times New Roman"/>
          <w:b/>
          <w:sz w:val="28"/>
          <w:szCs w:val="28"/>
        </w:rPr>
        <w:t>Программа</w:t>
      </w:r>
      <w:r w:rsidR="00B317FF" w:rsidRPr="00272CFE">
        <w:rPr>
          <w:rFonts w:ascii="Times New Roman" w:hAnsi="Times New Roman"/>
          <w:b/>
          <w:sz w:val="28"/>
          <w:szCs w:val="28"/>
        </w:rPr>
        <w:t xml:space="preserve"> 1</w:t>
      </w:r>
      <w:r w:rsidRPr="00272CFE">
        <w:rPr>
          <w:rFonts w:ascii="Times New Roman" w:hAnsi="Times New Roman"/>
          <w:b/>
          <w:sz w:val="28"/>
          <w:szCs w:val="28"/>
        </w:rPr>
        <w:t xml:space="preserve"> </w:t>
      </w:r>
      <w:r w:rsidR="00F64F6F" w:rsidRPr="00272CFE">
        <w:rPr>
          <w:rFonts w:ascii="Times New Roman" w:hAnsi="Times New Roman"/>
          <w:b/>
          <w:sz w:val="28"/>
          <w:szCs w:val="28"/>
        </w:rPr>
        <w:t>«У</w:t>
      </w:r>
      <w:r w:rsidR="00A06AC4" w:rsidRPr="00272CFE">
        <w:rPr>
          <w:rFonts w:ascii="Times New Roman" w:hAnsi="Times New Roman"/>
          <w:b/>
          <w:sz w:val="28"/>
          <w:szCs w:val="28"/>
        </w:rPr>
        <w:t>креплени</w:t>
      </w:r>
      <w:r w:rsidR="00F64F6F" w:rsidRPr="00272CFE">
        <w:rPr>
          <w:rFonts w:ascii="Times New Roman" w:hAnsi="Times New Roman"/>
          <w:b/>
          <w:sz w:val="28"/>
          <w:szCs w:val="28"/>
        </w:rPr>
        <w:t xml:space="preserve">е общественного здоровья на территории </w:t>
      </w:r>
      <w:r w:rsidR="00A06AC4" w:rsidRPr="00272CFE">
        <w:rPr>
          <w:rFonts w:ascii="Times New Roman" w:hAnsi="Times New Roman"/>
          <w:b/>
          <w:sz w:val="28"/>
          <w:szCs w:val="28"/>
        </w:rPr>
        <w:t xml:space="preserve">муниципального </w:t>
      </w:r>
      <w:proofErr w:type="gramStart"/>
      <w:r w:rsidR="00A06AC4" w:rsidRPr="00272CFE">
        <w:rPr>
          <w:rFonts w:ascii="Times New Roman" w:hAnsi="Times New Roman"/>
          <w:b/>
          <w:sz w:val="28"/>
          <w:szCs w:val="28"/>
        </w:rPr>
        <w:t xml:space="preserve">образования </w:t>
      </w:r>
      <w:r w:rsidR="00FF7E34" w:rsidRPr="00272CFE">
        <w:rPr>
          <w:rFonts w:ascii="Times New Roman" w:hAnsi="Times New Roman"/>
          <w:b/>
          <w:sz w:val="28"/>
          <w:szCs w:val="28"/>
        </w:rPr>
        <w:t xml:space="preserve">          </w:t>
      </w:r>
      <w:r w:rsidR="00A06AC4" w:rsidRPr="00272CFE">
        <w:rPr>
          <w:rFonts w:ascii="Times New Roman" w:hAnsi="Times New Roman"/>
          <w:b/>
          <w:sz w:val="28"/>
          <w:szCs w:val="28"/>
        </w:rPr>
        <w:t>городско</w:t>
      </w:r>
      <w:r w:rsidR="00FE7B16">
        <w:rPr>
          <w:rFonts w:ascii="Times New Roman" w:hAnsi="Times New Roman"/>
          <w:b/>
          <w:sz w:val="28"/>
          <w:szCs w:val="28"/>
        </w:rPr>
        <w:t xml:space="preserve">го </w:t>
      </w:r>
      <w:r w:rsidR="00A06AC4" w:rsidRPr="00272CFE">
        <w:rPr>
          <w:rFonts w:ascii="Times New Roman" w:hAnsi="Times New Roman"/>
          <w:b/>
          <w:sz w:val="28"/>
          <w:szCs w:val="28"/>
        </w:rPr>
        <w:t>окр</w:t>
      </w:r>
      <w:r w:rsidR="00272CFE">
        <w:rPr>
          <w:rFonts w:ascii="Times New Roman" w:hAnsi="Times New Roman"/>
          <w:b/>
          <w:sz w:val="28"/>
          <w:szCs w:val="28"/>
        </w:rPr>
        <w:t>уг</w:t>
      </w:r>
      <w:r w:rsidR="00FE7B16">
        <w:rPr>
          <w:rFonts w:ascii="Times New Roman" w:hAnsi="Times New Roman"/>
          <w:b/>
          <w:sz w:val="28"/>
          <w:szCs w:val="28"/>
        </w:rPr>
        <w:t>а</w:t>
      </w:r>
      <w:r w:rsidR="00272CFE">
        <w:rPr>
          <w:rFonts w:ascii="Times New Roman" w:hAnsi="Times New Roman"/>
          <w:b/>
          <w:sz w:val="28"/>
          <w:szCs w:val="28"/>
        </w:rPr>
        <w:t xml:space="preserve"> город</w:t>
      </w:r>
      <w:r w:rsidR="00FE7B16">
        <w:rPr>
          <w:rFonts w:ascii="Times New Roman" w:hAnsi="Times New Roman"/>
          <w:b/>
          <w:sz w:val="28"/>
          <w:szCs w:val="28"/>
        </w:rPr>
        <w:t>а</w:t>
      </w:r>
      <w:r w:rsidR="00272CFE">
        <w:rPr>
          <w:rFonts w:ascii="Times New Roman" w:hAnsi="Times New Roman"/>
          <w:b/>
          <w:sz w:val="28"/>
          <w:szCs w:val="28"/>
        </w:rPr>
        <w:t xml:space="preserve"> Твер</w:t>
      </w:r>
      <w:r w:rsidR="00FE7B16">
        <w:rPr>
          <w:rFonts w:ascii="Times New Roman" w:hAnsi="Times New Roman"/>
          <w:b/>
          <w:sz w:val="28"/>
          <w:szCs w:val="28"/>
        </w:rPr>
        <w:t>и</w:t>
      </w:r>
      <w:r w:rsidR="00272CFE">
        <w:rPr>
          <w:rFonts w:ascii="Times New Roman" w:hAnsi="Times New Roman"/>
          <w:b/>
          <w:sz w:val="28"/>
          <w:szCs w:val="28"/>
        </w:rPr>
        <w:t xml:space="preserve"> Тверской области</w:t>
      </w:r>
      <w:proofErr w:type="gramEnd"/>
      <w:r w:rsidR="00FE7B16">
        <w:rPr>
          <w:rFonts w:ascii="Times New Roman" w:hAnsi="Times New Roman"/>
          <w:b/>
          <w:sz w:val="28"/>
          <w:szCs w:val="28"/>
        </w:rPr>
        <w:t>»</w:t>
      </w:r>
    </w:p>
    <w:p w:rsidR="00272CFE" w:rsidRPr="00272CFE" w:rsidRDefault="00272CFE" w:rsidP="00272CFE">
      <w:pPr>
        <w:pStyle w:val="aa"/>
        <w:tabs>
          <w:tab w:val="left" w:pos="1134"/>
        </w:tabs>
        <w:ind w:firstLine="567"/>
        <w:jc w:val="both"/>
        <w:rPr>
          <w:rFonts w:ascii="Times New Roman" w:hAnsi="Times New Roman"/>
          <w:b/>
          <w:sz w:val="28"/>
          <w:szCs w:val="28"/>
        </w:rPr>
      </w:pPr>
    </w:p>
    <w:p w:rsidR="00493FFA" w:rsidRDefault="001C37FC" w:rsidP="00272CFE">
      <w:pPr>
        <w:pStyle w:val="aa"/>
        <w:tabs>
          <w:tab w:val="left" w:pos="567"/>
          <w:tab w:val="left" w:pos="709"/>
        </w:tabs>
        <w:spacing w:line="276" w:lineRule="auto"/>
        <w:ind w:firstLine="567"/>
        <w:rPr>
          <w:rFonts w:ascii="Times New Roman" w:hAnsi="Times New Roman"/>
          <w:b/>
          <w:sz w:val="28"/>
          <w:szCs w:val="28"/>
        </w:rPr>
      </w:pPr>
      <w:r w:rsidRPr="00FF7E34">
        <w:rPr>
          <w:rFonts w:ascii="Times New Roman" w:hAnsi="Times New Roman"/>
          <w:b/>
          <w:sz w:val="28"/>
          <w:szCs w:val="28"/>
        </w:rPr>
        <w:t>5</w:t>
      </w:r>
      <w:r w:rsidR="00C675B8" w:rsidRPr="00FF7E34">
        <w:rPr>
          <w:rFonts w:ascii="Times New Roman" w:hAnsi="Times New Roman"/>
          <w:b/>
          <w:sz w:val="28"/>
          <w:szCs w:val="28"/>
        </w:rPr>
        <w:t>.1</w:t>
      </w:r>
      <w:r w:rsidR="00950440" w:rsidRPr="00FF7E34">
        <w:rPr>
          <w:rFonts w:ascii="Times New Roman" w:hAnsi="Times New Roman"/>
          <w:b/>
          <w:sz w:val="28"/>
          <w:szCs w:val="28"/>
        </w:rPr>
        <w:t>.</w:t>
      </w:r>
      <w:r w:rsidR="00C675B8" w:rsidRPr="00C675B8">
        <w:rPr>
          <w:rFonts w:ascii="Times New Roman" w:hAnsi="Times New Roman"/>
          <w:b/>
          <w:sz w:val="24"/>
          <w:szCs w:val="24"/>
        </w:rPr>
        <w:t xml:space="preserve"> </w:t>
      </w:r>
      <w:r w:rsidR="00272CFE">
        <w:rPr>
          <w:rFonts w:ascii="Times New Roman" w:hAnsi="Times New Roman"/>
          <w:b/>
          <w:sz w:val="28"/>
          <w:szCs w:val="28"/>
        </w:rPr>
        <w:t>Основание для разработки</w:t>
      </w:r>
    </w:p>
    <w:p w:rsidR="00C675B8" w:rsidRDefault="00EA0FF1" w:rsidP="00272CFE">
      <w:pPr>
        <w:pStyle w:val="aa"/>
        <w:tabs>
          <w:tab w:val="left" w:pos="709"/>
        </w:tabs>
        <w:spacing w:line="276" w:lineRule="auto"/>
        <w:ind w:firstLine="567"/>
        <w:rPr>
          <w:rFonts w:ascii="Times New Roman" w:hAnsi="Times New Roman"/>
          <w:sz w:val="28"/>
          <w:szCs w:val="28"/>
        </w:rPr>
      </w:pPr>
      <w:r>
        <w:rPr>
          <w:rFonts w:ascii="Times New Roman" w:hAnsi="Times New Roman"/>
          <w:b/>
          <w:sz w:val="28"/>
          <w:szCs w:val="28"/>
        </w:rPr>
        <w:tab/>
      </w:r>
      <w:r w:rsidRPr="00EA0FF1">
        <w:rPr>
          <w:rFonts w:ascii="Times New Roman" w:hAnsi="Times New Roman"/>
          <w:sz w:val="28"/>
          <w:szCs w:val="28"/>
        </w:rPr>
        <w:t>Р</w:t>
      </w:r>
      <w:r w:rsidR="00C675B8" w:rsidRPr="00EA0FF1">
        <w:rPr>
          <w:rFonts w:ascii="Times New Roman" w:hAnsi="Times New Roman"/>
          <w:sz w:val="28"/>
          <w:szCs w:val="28"/>
        </w:rPr>
        <w:t>егио</w:t>
      </w:r>
      <w:r w:rsidR="00C675B8" w:rsidRPr="00C675B8">
        <w:rPr>
          <w:rFonts w:ascii="Times New Roman" w:hAnsi="Times New Roman"/>
          <w:sz w:val="28"/>
          <w:szCs w:val="28"/>
        </w:rPr>
        <w:t>нальный проект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r w:rsidR="00C675B8">
        <w:rPr>
          <w:rFonts w:ascii="Times New Roman" w:hAnsi="Times New Roman"/>
          <w:sz w:val="28"/>
          <w:szCs w:val="28"/>
        </w:rPr>
        <w:t>.</w:t>
      </w:r>
    </w:p>
    <w:p w:rsidR="00E379B5" w:rsidRPr="00E379B5" w:rsidRDefault="00E379B5" w:rsidP="00272CFE">
      <w:pPr>
        <w:pStyle w:val="aa"/>
        <w:tabs>
          <w:tab w:val="left" w:pos="567"/>
        </w:tabs>
        <w:spacing w:line="276" w:lineRule="auto"/>
        <w:ind w:firstLine="567"/>
        <w:rPr>
          <w:rFonts w:ascii="Times New Roman" w:hAnsi="Times New Roman"/>
          <w:sz w:val="20"/>
          <w:szCs w:val="20"/>
        </w:rPr>
      </w:pPr>
    </w:p>
    <w:p w:rsidR="00C675B8" w:rsidRDefault="001C37FC" w:rsidP="00272CFE">
      <w:pPr>
        <w:pStyle w:val="aa"/>
        <w:tabs>
          <w:tab w:val="left" w:pos="567"/>
        </w:tabs>
        <w:spacing w:line="276" w:lineRule="auto"/>
        <w:ind w:firstLine="567"/>
        <w:rPr>
          <w:rFonts w:ascii="Times New Roman" w:hAnsi="Times New Roman"/>
          <w:b/>
          <w:sz w:val="28"/>
          <w:szCs w:val="28"/>
        </w:rPr>
      </w:pPr>
      <w:r>
        <w:rPr>
          <w:rFonts w:ascii="Times New Roman" w:hAnsi="Times New Roman"/>
          <w:b/>
          <w:sz w:val="28"/>
          <w:szCs w:val="28"/>
        </w:rPr>
        <w:lastRenderedPageBreak/>
        <w:t>5</w:t>
      </w:r>
      <w:r w:rsidR="00C675B8">
        <w:rPr>
          <w:rFonts w:ascii="Times New Roman" w:hAnsi="Times New Roman"/>
          <w:b/>
          <w:sz w:val="28"/>
          <w:szCs w:val="28"/>
        </w:rPr>
        <w:t>.2</w:t>
      </w:r>
      <w:r w:rsidR="00950440">
        <w:rPr>
          <w:rFonts w:ascii="Times New Roman" w:hAnsi="Times New Roman"/>
          <w:b/>
          <w:sz w:val="28"/>
          <w:szCs w:val="28"/>
        </w:rPr>
        <w:t>.</w:t>
      </w:r>
      <w:r w:rsidR="00272CFE">
        <w:rPr>
          <w:rFonts w:ascii="Times New Roman" w:hAnsi="Times New Roman"/>
          <w:b/>
          <w:sz w:val="28"/>
          <w:szCs w:val="28"/>
        </w:rPr>
        <w:t xml:space="preserve"> Исполнители программы</w:t>
      </w:r>
    </w:p>
    <w:p w:rsidR="008A1331" w:rsidRDefault="008A1331" w:rsidP="00F50B5A">
      <w:pPr>
        <w:pStyle w:val="aa"/>
        <w:tabs>
          <w:tab w:val="left" w:pos="567"/>
        </w:tabs>
        <w:ind w:firstLine="567"/>
        <w:rPr>
          <w:rFonts w:ascii="Times New Roman" w:hAnsi="Times New Roman"/>
          <w:sz w:val="28"/>
          <w:szCs w:val="28"/>
        </w:rPr>
      </w:pPr>
      <w:r w:rsidRPr="008A1331">
        <w:rPr>
          <w:rFonts w:ascii="Times New Roman" w:hAnsi="Times New Roman"/>
          <w:sz w:val="28"/>
          <w:szCs w:val="28"/>
        </w:rPr>
        <w:t>Ответственный исполнитель</w:t>
      </w:r>
      <w:r>
        <w:rPr>
          <w:rFonts w:ascii="Times New Roman" w:hAnsi="Times New Roman"/>
          <w:sz w:val="28"/>
          <w:szCs w:val="28"/>
        </w:rPr>
        <w:t xml:space="preserve">: </w:t>
      </w:r>
      <w:r w:rsidRPr="001F76B4">
        <w:rPr>
          <w:rFonts w:ascii="Times New Roman" w:hAnsi="Times New Roman"/>
          <w:sz w:val="28"/>
          <w:szCs w:val="28"/>
        </w:rPr>
        <w:t>Управление по культуре, спорту и делам молодежи администрации города Твери</w:t>
      </w:r>
    </w:p>
    <w:p w:rsidR="008A1331" w:rsidRPr="008A1331" w:rsidRDefault="00256B7B" w:rsidP="00F50B5A">
      <w:pPr>
        <w:pStyle w:val="aa"/>
        <w:tabs>
          <w:tab w:val="left" w:pos="567"/>
        </w:tabs>
        <w:ind w:firstLine="567"/>
        <w:rPr>
          <w:rFonts w:ascii="Times New Roman" w:hAnsi="Times New Roman"/>
          <w:sz w:val="28"/>
          <w:szCs w:val="28"/>
        </w:rPr>
      </w:pPr>
      <w:r>
        <w:rPr>
          <w:rFonts w:ascii="Times New Roman" w:hAnsi="Times New Roman"/>
          <w:sz w:val="28"/>
          <w:szCs w:val="28"/>
        </w:rPr>
        <w:t>Соис</w:t>
      </w:r>
      <w:r w:rsidR="008A1331">
        <w:rPr>
          <w:rFonts w:ascii="Times New Roman" w:hAnsi="Times New Roman"/>
          <w:sz w:val="28"/>
          <w:szCs w:val="28"/>
        </w:rPr>
        <w:t>полнители:</w:t>
      </w:r>
    </w:p>
    <w:p w:rsidR="00C675B8" w:rsidRPr="001F76B4" w:rsidRDefault="00C675B8" w:rsidP="00F50B5A">
      <w:pPr>
        <w:pStyle w:val="aa"/>
        <w:ind w:firstLine="567"/>
        <w:jc w:val="both"/>
        <w:rPr>
          <w:rFonts w:ascii="Times New Roman" w:hAnsi="Times New Roman"/>
          <w:sz w:val="28"/>
          <w:szCs w:val="28"/>
        </w:rPr>
      </w:pPr>
      <w:r w:rsidRPr="001F76B4">
        <w:rPr>
          <w:rFonts w:ascii="Times New Roman" w:hAnsi="Times New Roman"/>
          <w:sz w:val="28"/>
          <w:szCs w:val="28"/>
        </w:rPr>
        <w:t>Администрация города Твери</w:t>
      </w:r>
      <w:r w:rsidR="001F76B4">
        <w:rPr>
          <w:rFonts w:ascii="Times New Roman" w:hAnsi="Times New Roman"/>
          <w:sz w:val="28"/>
          <w:szCs w:val="28"/>
        </w:rPr>
        <w:t>;</w:t>
      </w:r>
    </w:p>
    <w:p w:rsidR="001F76B4" w:rsidRPr="009162C6" w:rsidRDefault="00C675B8" w:rsidP="00F50B5A">
      <w:pPr>
        <w:pStyle w:val="aa"/>
        <w:ind w:firstLine="567"/>
        <w:jc w:val="both"/>
        <w:rPr>
          <w:rFonts w:ascii="Times New Roman" w:hAnsi="Times New Roman"/>
          <w:sz w:val="28"/>
          <w:szCs w:val="28"/>
        </w:rPr>
      </w:pPr>
      <w:r w:rsidRPr="009162C6">
        <w:rPr>
          <w:rFonts w:ascii="Times New Roman" w:hAnsi="Times New Roman"/>
          <w:sz w:val="28"/>
          <w:szCs w:val="28"/>
        </w:rPr>
        <w:t>Администрация Заволжского района в городе Твери</w:t>
      </w:r>
      <w:r w:rsidR="001F76B4" w:rsidRPr="009162C6">
        <w:rPr>
          <w:rFonts w:ascii="Times New Roman" w:hAnsi="Times New Roman"/>
          <w:sz w:val="28"/>
          <w:szCs w:val="28"/>
        </w:rPr>
        <w:t>;</w:t>
      </w:r>
    </w:p>
    <w:p w:rsidR="001F76B4" w:rsidRPr="009162C6" w:rsidRDefault="00C675B8" w:rsidP="00F50B5A">
      <w:pPr>
        <w:pStyle w:val="aa"/>
        <w:ind w:firstLine="567"/>
        <w:jc w:val="both"/>
        <w:rPr>
          <w:rFonts w:ascii="Times New Roman" w:hAnsi="Times New Roman"/>
          <w:sz w:val="28"/>
          <w:szCs w:val="28"/>
        </w:rPr>
      </w:pPr>
      <w:r w:rsidRPr="009162C6">
        <w:rPr>
          <w:rFonts w:ascii="Times New Roman" w:hAnsi="Times New Roman"/>
          <w:sz w:val="28"/>
          <w:szCs w:val="28"/>
        </w:rPr>
        <w:t>Администрация Московского района в городе Твери</w:t>
      </w:r>
      <w:r w:rsidR="001F76B4" w:rsidRPr="009162C6">
        <w:rPr>
          <w:rFonts w:ascii="Times New Roman" w:hAnsi="Times New Roman"/>
          <w:sz w:val="28"/>
          <w:szCs w:val="28"/>
        </w:rPr>
        <w:t>;</w:t>
      </w:r>
    </w:p>
    <w:p w:rsidR="001F76B4" w:rsidRPr="009162C6" w:rsidRDefault="00C675B8" w:rsidP="00F50B5A">
      <w:pPr>
        <w:pStyle w:val="aa"/>
        <w:ind w:firstLine="567"/>
        <w:jc w:val="both"/>
        <w:rPr>
          <w:rFonts w:ascii="Times New Roman" w:hAnsi="Times New Roman"/>
          <w:sz w:val="28"/>
          <w:szCs w:val="28"/>
        </w:rPr>
      </w:pPr>
      <w:r w:rsidRPr="009162C6">
        <w:rPr>
          <w:rFonts w:ascii="Times New Roman" w:hAnsi="Times New Roman"/>
          <w:sz w:val="28"/>
          <w:szCs w:val="28"/>
        </w:rPr>
        <w:t>Администрация Пролетарского района в городе Твери</w:t>
      </w:r>
      <w:r w:rsidR="001F76B4" w:rsidRPr="009162C6">
        <w:rPr>
          <w:rFonts w:ascii="Times New Roman" w:hAnsi="Times New Roman"/>
          <w:sz w:val="28"/>
          <w:szCs w:val="28"/>
        </w:rPr>
        <w:t>;</w:t>
      </w:r>
    </w:p>
    <w:p w:rsidR="001F76B4" w:rsidRPr="009162C6" w:rsidRDefault="00C675B8" w:rsidP="00F50B5A">
      <w:pPr>
        <w:pStyle w:val="aa"/>
        <w:ind w:firstLine="567"/>
        <w:jc w:val="both"/>
        <w:rPr>
          <w:rFonts w:ascii="Times New Roman" w:hAnsi="Times New Roman"/>
          <w:sz w:val="28"/>
          <w:szCs w:val="28"/>
        </w:rPr>
      </w:pPr>
      <w:r w:rsidRPr="009162C6">
        <w:rPr>
          <w:rFonts w:ascii="Times New Roman" w:hAnsi="Times New Roman"/>
          <w:sz w:val="28"/>
          <w:szCs w:val="28"/>
        </w:rPr>
        <w:t>Администрация Центрального района в городе Твери</w:t>
      </w:r>
      <w:r w:rsidR="001F76B4" w:rsidRPr="009162C6">
        <w:rPr>
          <w:rFonts w:ascii="Times New Roman" w:hAnsi="Times New Roman"/>
          <w:sz w:val="28"/>
          <w:szCs w:val="28"/>
        </w:rPr>
        <w:t>;</w:t>
      </w:r>
    </w:p>
    <w:p w:rsidR="001F76B4" w:rsidRDefault="00C675B8" w:rsidP="00F50B5A">
      <w:pPr>
        <w:pStyle w:val="aa"/>
        <w:ind w:firstLine="567"/>
        <w:jc w:val="both"/>
        <w:rPr>
          <w:rFonts w:ascii="Times New Roman" w:hAnsi="Times New Roman"/>
          <w:sz w:val="28"/>
          <w:szCs w:val="28"/>
        </w:rPr>
      </w:pPr>
      <w:r w:rsidRPr="001F76B4">
        <w:rPr>
          <w:rFonts w:ascii="Times New Roman" w:hAnsi="Times New Roman"/>
          <w:sz w:val="28"/>
          <w:szCs w:val="28"/>
        </w:rPr>
        <w:t>Департамент экономического развития администрации города Твери</w:t>
      </w:r>
      <w:r w:rsidR="001F76B4">
        <w:rPr>
          <w:rFonts w:ascii="Times New Roman" w:hAnsi="Times New Roman"/>
          <w:sz w:val="28"/>
          <w:szCs w:val="28"/>
        </w:rPr>
        <w:t>;</w:t>
      </w:r>
    </w:p>
    <w:p w:rsidR="00C417FE" w:rsidRDefault="00C417FE" w:rsidP="00C417FE">
      <w:pPr>
        <w:pStyle w:val="aa"/>
        <w:ind w:firstLine="567"/>
        <w:jc w:val="both"/>
        <w:rPr>
          <w:rFonts w:ascii="Times New Roman" w:hAnsi="Times New Roman"/>
          <w:sz w:val="28"/>
          <w:szCs w:val="28"/>
        </w:rPr>
      </w:pPr>
      <w:r w:rsidRPr="001F76B4">
        <w:rPr>
          <w:rFonts w:ascii="Times New Roman" w:hAnsi="Times New Roman"/>
          <w:sz w:val="28"/>
          <w:szCs w:val="28"/>
        </w:rPr>
        <w:t>Департамент дорожного хозяйства, благоустройства и трансп</w:t>
      </w:r>
      <w:r>
        <w:rPr>
          <w:rFonts w:ascii="Times New Roman" w:hAnsi="Times New Roman"/>
          <w:sz w:val="28"/>
          <w:szCs w:val="28"/>
        </w:rPr>
        <w:t>орта администрации города Твери;</w:t>
      </w:r>
    </w:p>
    <w:p w:rsidR="00C417FE" w:rsidRDefault="00C417FE" w:rsidP="00C417FE">
      <w:pPr>
        <w:pStyle w:val="aa"/>
        <w:ind w:firstLine="567"/>
        <w:jc w:val="both"/>
        <w:rPr>
          <w:rFonts w:ascii="Times New Roman" w:hAnsi="Times New Roman"/>
          <w:sz w:val="28"/>
          <w:szCs w:val="28"/>
        </w:rPr>
      </w:pPr>
      <w:r>
        <w:rPr>
          <w:rFonts w:ascii="Times New Roman" w:hAnsi="Times New Roman"/>
          <w:sz w:val="28"/>
          <w:szCs w:val="28"/>
        </w:rPr>
        <w:t>Департамент жилищно-коммунального хозяйства, жилищной политики и строительства администрации города Твери;</w:t>
      </w:r>
    </w:p>
    <w:p w:rsidR="00C417FE" w:rsidRDefault="003B03F5" w:rsidP="00C417FE">
      <w:pPr>
        <w:pStyle w:val="aa"/>
        <w:ind w:firstLine="567"/>
        <w:jc w:val="both"/>
        <w:rPr>
          <w:rFonts w:ascii="Times New Roman" w:hAnsi="Times New Roman"/>
          <w:sz w:val="28"/>
          <w:szCs w:val="28"/>
        </w:rPr>
      </w:pPr>
      <w:r>
        <w:rPr>
          <w:rFonts w:ascii="Times New Roman" w:hAnsi="Times New Roman"/>
          <w:sz w:val="28"/>
          <w:szCs w:val="28"/>
        </w:rPr>
        <w:t>Управление образования А</w:t>
      </w:r>
      <w:r w:rsidR="00C417FE" w:rsidRPr="001F76B4">
        <w:rPr>
          <w:rFonts w:ascii="Times New Roman" w:hAnsi="Times New Roman"/>
          <w:sz w:val="28"/>
          <w:szCs w:val="28"/>
        </w:rPr>
        <w:t>дминистрации города Твери</w:t>
      </w:r>
      <w:r w:rsidR="00C417FE">
        <w:rPr>
          <w:rFonts w:ascii="Times New Roman" w:hAnsi="Times New Roman"/>
          <w:sz w:val="28"/>
          <w:szCs w:val="28"/>
        </w:rPr>
        <w:t>;</w:t>
      </w:r>
    </w:p>
    <w:p w:rsidR="00C417FE" w:rsidRPr="001F76B4" w:rsidRDefault="00C417FE" w:rsidP="00C417FE">
      <w:pPr>
        <w:pStyle w:val="aa"/>
        <w:ind w:firstLine="567"/>
        <w:jc w:val="both"/>
        <w:rPr>
          <w:rFonts w:ascii="Times New Roman" w:hAnsi="Times New Roman"/>
          <w:sz w:val="28"/>
          <w:szCs w:val="28"/>
        </w:rPr>
      </w:pPr>
      <w:r w:rsidRPr="001F76B4">
        <w:rPr>
          <w:rFonts w:ascii="Times New Roman" w:hAnsi="Times New Roman"/>
          <w:sz w:val="28"/>
          <w:szCs w:val="28"/>
        </w:rPr>
        <w:t>Отдел информации и аналитики Администрации города Твери</w:t>
      </w:r>
      <w:r>
        <w:rPr>
          <w:rFonts w:ascii="Times New Roman" w:hAnsi="Times New Roman"/>
          <w:sz w:val="28"/>
          <w:szCs w:val="28"/>
        </w:rPr>
        <w:t>;</w:t>
      </w:r>
    </w:p>
    <w:p w:rsidR="00C417FE" w:rsidRPr="009162C6" w:rsidRDefault="00C417FE" w:rsidP="00C417FE">
      <w:pPr>
        <w:pStyle w:val="aa"/>
        <w:ind w:firstLine="567"/>
        <w:jc w:val="both"/>
        <w:rPr>
          <w:rFonts w:ascii="Times New Roman" w:hAnsi="Times New Roman"/>
          <w:bCs/>
          <w:sz w:val="28"/>
          <w:szCs w:val="28"/>
        </w:rPr>
      </w:pPr>
      <w:r w:rsidRPr="009162C6">
        <w:rPr>
          <w:rFonts w:ascii="Times New Roman" w:hAnsi="Times New Roman"/>
          <w:bCs/>
          <w:sz w:val="28"/>
          <w:szCs w:val="28"/>
        </w:rPr>
        <w:t>Отдел информационных ресурсов и технологий Администрации города Твери</w:t>
      </w:r>
    </w:p>
    <w:p w:rsidR="00C417FE" w:rsidRDefault="00C417FE" w:rsidP="00C417FE">
      <w:pPr>
        <w:pStyle w:val="aa"/>
        <w:ind w:firstLine="567"/>
        <w:jc w:val="both"/>
        <w:rPr>
          <w:rFonts w:ascii="Times New Roman" w:hAnsi="Times New Roman"/>
          <w:sz w:val="28"/>
          <w:szCs w:val="28"/>
        </w:rPr>
      </w:pPr>
      <w:r w:rsidRPr="001F76B4">
        <w:rPr>
          <w:rFonts w:ascii="Times New Roman" w:hAnsi="Times New Roman"/>
          <w:sz w:val="28"/>
          <w:szCs w:val="28"/>
        </w:rPr>
        <w:t>Муниципальное казенное учреждение «</w:t>
      </w:r>
      <w:r>
        <w:rPr>
          <w:rFonts w:ascii="Times New Roman" w:hAnsi="Times New Roman"/>
          <w:sz w:val="28"/>
          <w:szCs w:val="28"/>
        </w:rPr>
        <w:t>Управление социальной политики»;</w:t>
      </w:r>
    </w:p>
    <w:p w:rsidR="001F76B4" w:rsidRDefault="00C675B8" w:rsidP="001F76B4">
      <w:pPr>
        <w:pStyle w:val="aa"/>
        <w:ind w:firstLine="567"/>
        <w:jc w:val="both"/>
        <w:rPr>
          <w:rFonts w:ascii="Times New Roman" w:hAnsi="Times New Roman"/>
          <w:sz w:val="28"/>
          <w:szCs w:val="28"/>
        </w:rPr>
      </w:pPr>
      <w:r w:rsidRPr="001F76B4">
        <w:rPr>
          <w:rFonts w:ascii="Times New Roman" w:hAnsi="Times New Roman"/>
          <w:sz w:val="28"/>
          <w:szCs w:val="28"/>
          <w:shd w:val="clear" w:color="auto" w:fill="FFFFFF"/>
        </w:rPr>
        <w:t>Антинаркотическая комиссия при Администрации города Твери</w:t>
      </w:r>
      <w:r w:rsidR="001F76B4">
        <w:rPr>
          <w:rFonts w:ascii="Times New Roman" w:hAnsi="Times New Roman"/>
          <w:sz w:val="28"/>
          <w:szCs w:val="28"/>
        </w:rPr>
        <w:t>;</w:t>
      </w:r>
    </w:p>
    <w:p w:rsidR="004E06EF" w:rsidRPr="001F76B4" w:rsidRDefault="004E06EF" w:rsidP="001F76B4">
      <w:pPr>
        <w:pStyle w:val="aa"/>
        <w:ind w:firstLine="567"/>
        <w:jc w:val="both"/>
        <w:rPr>
          <w:rFonts w:ascii="Times New Roman" w:hAnsi="Times New Roman"/>
          <w:sz w:val="28"/>
          <w:szCs w:val="28"/>
        </w:rPr>
      </w:pPr>
      <w:r>
        <w:rPr>
          <w:rFonts w:ascii="Times New Roman" w:hAnsi="Times New Roman"/>
          <w:sz w:val="28"/>
          <w:szCs w:val="28"/>
        </w:rPr>
        <w:t>Противоэпидемическая комиссия при Администрации города Твери</w:t>
      </w:r>
      <w:r w:rsidR="00E379B5">
        <w:rPr>
          <w:rFonts w:ascii="Times New Roman" w:hAnsi="Times New Roman"/>
          <w:sz w:val="28"/>
          <w:szCs w:val="28"/>
        </w:rPr>
        <w:t>;</w:t>
      </w:r>
    </w:p>
    <w:p w:rsidR="004A3AFD" w:rsidRPr="001F76B4" w:rsidRDefault="00C675B8" w:rsidP="004A3AFD">
      <w:pPr>
        <w:pStyle w:val="aa"/>
        <w:ind w:firstLine="567"/>
        <w:jc w:val="both"/>
        <w:rPr>
          <w:rFonts w:ascii="Times New Roman" w:hAnsi="Times New Roman"/>
          <w:sz w:val="28"/>
          <w:szCs w:val="28"/>
        </w:rPr>
      </w:pPr>
      <w:r w:rsidRPr="001F76B4">
        <w:rPr>
          <w:rFonts w:ascii="Times New Roman" w:hAnsi="Times New Roman"/>
          <w:sz w:val="28"/>
          <w:szCs w:val="28"/>
        </w:rPr>
        <w:t>Комиссия по делам несовершеннолетних и защите их прав при Администрации города Твери</w:t>
      </w:r>
      <w:r w:rsidR="004A3AFD">
        <w:rPr>
          <w:rFonts w:ascii="Times New Roman" w:hAnsi="Times New Roman"/>
          <w:sz w:val="28"/>
          <w:szCs w:val="28"/>
        </w:rPr>
        <w:t>;</w:t>
      </w:r>
    </w:p>
    <w:p w:rsidR="00B44E39" w:rsidRDefault="00C05989" w:rsidP="004A3AFD">
      <w:pPr>
        <w:pStyle w:val="aa"/>
        <w:ind w:firstLine="567"/>
        <w:jc w:val="both"/>
        <w:rPr>
          <w:rStyle w:val="ac"/>
          <w:rFonts w:ascii="Times New Roman" w:hAnsi="Times New Roman"/>
          <w:color w:val="auto"/>
          <w:sz w:val="28"/>
          <w:szCs w:val="28"/>
          <w:u w:val="none"/>
        </w:rPr>
      </w:pPr>
      <w:hyperlink r:id="rId10" w:tooltip="МАУ " w:history="1">
        <w:r w:rsidR="00B44E39">
          <w:rPr>
            <w:rStyle w:val="ac"/>
            <w:rFonts w:ascii="Times New Roman" w:hAnsi="Times New Roman"/>
            <w:color w:val="auto"/>
            <w:sz w:val="28"/>
            <w:szCs w:val="28"/>
            <w:u w:val="none"/>
          </w:rPr>
          <w:t>М</w:t>
        </w:r>
        <w:r w:rsidR="00B44E39" w:rsidRPr="00B44E39">
          <w:rPr>
            <w:rStyle w:val="ac"/>
            <w:rFonts w:ascii="Times New Roman" w:hAnsi="Times New Roman"/>
            <w:color w:val="auto"/>
            <w:sz w:val="28"/>
            <w:szCs w:val="28"/>
            <w:u w:val="none"/>
          </w:rPr>
          <w:t>униципальное автономное учреждение «Агентство социально-экономического развития»</w:t>
        </w:r>
      </w:hyperlink>
      <w:r w:rsidR="00B44E39">
        <w:rPr>
          <w:rStyle w:val="ac"/>
          <w:rFonts w:ascii="Times New Roman" w:hAnsi="Times New Roman"/>
          <w:color w:val="auto"/>
          <w:sz w:val="28"/>
          <w:szCs w:val="28"/>
          <w:u w:val="none"/>
        </w:rPr>
        <w:t>;</w:t>
      </w:r>
    </w:p>
    <w:p w:rsidR="00F50B5A" w:rsidRPr="00273418" w:rsidRDefault="00F50B5A" w:rsidP="00F50B5A">
      <w:pPr>
        <w:pStyle w:val="aa"/>
        <w:tabs>
          <w:tab w:val="left" w:pos="567"/>
        </w:tabs>
        <w:ind w:firstLine="567"/>
        <w:jc w:val="both"/>
        <w:rPr>
          <w:rFonts w:ascii="Times New Roman" w:hAnsi="Times New Roman"/>
          <w:sz w:val="28"/>
          <w:szCs w:val="28"/>
        </w:rPr>
      </w:pPr>
      <w:r w:rsidRPr="008A1331">
        <w:rPr>
          <w:rFonts w:ascii="Times New Roman" w:hAnsi="Times New Roman"/>
          <w:sz w:val="28"/>
          <w:szCs w:val="28"/>
        </w:rPr>
        <w:t>Г</w:t>
      </w:r>
      <w:r>
        <w:rPr>
          <w:rFonts w:ascii="Times New Roman" w:hAnsi="Times New Roman"/>
          <w:sz w:val="28"/>
          <w:szCs w:val="28"/>
        </w:rPr>
        <w:t>осударственные бюджетные учреждения здравоохранения</w:t>
      </w:r>
      <w:r w:rsidRPr="008A1331">
        <w:rPr>
          <w:rFonts w:ascii="Times New Roman" w:hAnsi="Times New Roman"/>
          <w:sz w:val="28"/>
          <w:szCs w:val="28"/>
        </w:rPr>
        <w:t xml:space="preserve"> Тверской области, расположенные на территории гор</w:t>
      </w:r>
      <w:r w:rsidRPr="008A1331">
        <w:rPr>
          <w:rFonts w:ascii="Times New Roman" w:hAnsi="Times New Roman"/>
          <w:sz w:val="28"/>
          <w:szCs w:val="28"/>
        </w:rPr>
        <w:t>о</w:t>
      </w:r>
      <w:r w:rsidRPr="008A1331">
        <w:rPr>
          <w:rFonts w:ascii="Times New Roman" w:hAnsi="Times New Roman"/>
          <w:sz w:val="28"/>
          <w:szCs w:val="28"/>
        </w:rPr>
        <w:t>да Твери</w:t>
      </w:r>
      <w:r>
        <w:rPr>
          <w:rFonts w:ascii="Times New Roman" w:hAnsi="Times New Roman"/>
          <w:sz w:val="28"/>
          <w:szCs w:val="28"/>
        </w:rPr>
        <w:t>;</w:t>
      </w:r>
    </w:p>
    <w:p w:rsidR="00F50B5A" w:rsidRPr="00B44E39" w:rsidRDefault="00F50B5A" w:rsidP="004A3AFD">
      <w:pPr>
        <w:pStyle w:val="aa"/>
        <w:ind w:firstLine="567"/>
        <w:jc w:val="both"/>
        <w:rPr>
          <w:rFonts w:ascii="Times New Roman" w:hAnsi="Times New Roman"/>
          <w:sz w:val="28"/>
          <w:szCs w:val="28"/>
        </w:rPr>
      </w:pPr>
      <w:r w:rsidRPr="00F50B5A">
        <w:rPr>
          <w:rFonts w:ascii="Times New Roman" w:hAnsi="Times New Roman"/>
          <w:sz w:val="28"/>
          <w:szCs w:val="28"/>
        </w:rPr>
        <w:t>Государственное бюджетное учреждение «Тверской геронтологический центр»</w:t>
      </w:r>
      <w:r>
        <w:rPr>
          <w:rFonts w:ascii="Times New Roman" w:hAnsi="Times New Roman"/>
          <w:sz w:val="28"/>
          <w:szCs w:val="28"/>
        </w:rPr>
        <w:t>;</w:t>
      </w:r>
    </w:p>
    <w:p w:rsidR="00853B33" w:rsidRDefault="00F50B5A" w:rsidP="00853B33">
      <w:pPr>
        <w:pStyle w:val="aa"/>
        <w:ind w:firstLine="567"/>
        <w:jc w:val="both"/>
        <w:rPr>
          <w:rFonts w:ascii="Times New Roman" w:hAnsi="Times New Roman"/>
          <w:sz w:val="28"/>
          <w:szCs w:val="28"/>
        </w:rPr>
      </w:pPr>
      <w:r w:rsidRPr="00F50B5A">
        <w:rPr>
          <w:rFonts w:ascii="Times New Roman" w:hAnsi="Times New Roman"/>
          <w:sz w:val="28"/>
          <w:szCs w:val="28"/>
        </w:rPr>
        <w:t>Центр общественного здоровья и медицинской профилактики Тверской области</w:t>
      </w:r>
      <w:r w:rsidR="00C417FE">
        <w:rPr>
          <w:rFonts w:ascii="Times New Roman" w:hAnsi="Times New Roman"/>
          <w:sz w:val="28"/>
          <w:szCs w:val="28"/>
        </w:rPr>
        <w:t>;</w:t>
      </w:r>
    </w:p>
    <w:p w:rsidR="00853B33" w:rsidRPr="001F76B4" w:rsidRDefault="00853B33" w:rsidP="00853B33">
      <w:pPr>
        <w:pStyle w:val="aa"/>
        <w:ind w:firstLine="567"/>
        <w:jc w:val="both"/>
        <w:rPr>
          <w:rFonts w:ascii="Times New Roman" w:hAnsi="Times New Roman"/>
          <w:sz w:val="28"/>
          <w:szCs w:val="28"/>
        </w:rPr>
      </w:pPr>
      <w:r w:rsidRPr="00273418">
        <w:rPr>
          <w:rFonts w:ascii="Times New Roman" w:hAnsi="Times New Roman"/>
          <w:sz w:val="28"/>
          <w:szCs w:val="28"/>
        </w:rPr>
        <w:t xml:space="preserve">Государственное </w:t>
      </w:r>
      <w:r>
        <w:rPr>
          <w:rFonts w:ascii="Times New Roman" w:hAnsi="Times New Roman"/>
          <w:sz w:val="28"/>
          <w:szCs w:val="28"/>
        </w:rPr>
        <w:t xml:space="preserve">бюджетное </w:t>
      </w:r>
      <w:r w:rsidRPr="00273418">
        <w:rPr>
          <w:rFonts w:ascii="Times New Roman" w:hAnsi="Times New Roman"/>
          <w:sz w:val="28"/>
          <w:szCs w:val="28"/>
        </w:rPr>
        <w:t xml:space="preserve">учреждение </w:t>
      </w:r>
      <w:r>
        <w:rPr>
          <w:rFonts w:ascii="Times New Roman" w:hAnsi="Times New Roman"/>
          <w:sz w:val="28"/>
          <w:szCs w:val="28"/>
        </w:rPr>
        <w:t xml:space="preserve">здравоохранения </w:t>
      </w:r>
      <w:r w:rsidRPr="00273418">
        <w:rPr>
          <w:rFonts w:ascii="Times New Roman" w:hAnsi="Times New Roman"/>
          <w:sz w:val="28"/>
          <w:szCs w:val="28"/>
        </w:rPr>
        <w:t>Тверской области «Тверской областной клиниче</w:t>
      </w:r>
      <w:r>
        <w:rPr>
          <w:rFonts w:ascii="Times New Roman" w:hAnsi="Times New Roman"/>
          <w:sz w:val="28"/>
          <w:szCs w:val="28"/>
        </w:rPr>
        <w:t>ский наркологический диспансер»;</w:t>
      </w:r>
    </w:p>
    <w:p w:rsidR="00C61A7A" w:rsidRPr="00C61A7A" w:rsidRDefault="00C61A7A" w:rsidP="00C61A7A">
      <w:pPr>
        <w:pStyle w:val="aa"/>
        <w:ind w:firstLine="567"/>
        <w:jc w:val="both"/>
        <w:rPr>
          <w:rFonts w:ascii="Times New Roman" w:hAnsi="Times New Roman"/>
          <w:sz w:val="28"/>
          <w:szCs w:val="28"/>
        </w:rPr>
      </w:pPr>
      <w:r w:rsidRPr="00C61A7A">
        <w:rPr>
          <w:rFonts w:ascii="Times New Roman" w:hAnsi="Times New Roman"/>
          <w:sz w:val="28"/>
          <w:szCs w:val="28"/>
        </w:rPr>
        <w:t>Государственное бюджетное учреждение «Тверской комплексный центр социального обслуживания населения»</w:t>
      </w:r>
    </w:p>
    <w:p w:rsidR="00B44E39" w:rsidRDefault="00C417FE" w:rsidP="004A3AFD">
      <w:pPr>
        <w:pStyle w:val="aa"/>
        <w:ind w:firstLine="567"/>
        <w:jc w:val="both"/>
        <w:rPr>
          <w:rFonts w:ascii="Times New Roman" w:hAnsi="Times New Roman"/>
          <w:sz w:val="28"/>
          <w:szCs w:val="28"/>
        </w:rPr>
      </w:pPr>
      <w:r>
        <w:rPr>
          <w:rFonts w:ascii="Times New Roman" w:hAnsi="Times New Roman"/>
          <w:sz w:val="28"/>
          <w:szCs w:val="28"/>
        </w:rPr>
        <w:t>Муниципальные образовательные организации;</w:t>
      </w:r>
    </w:p>
    <w:p w:rsidR="00C417FE" w:rsidRDefault="00C417FE" w:rsidP="00C417FE">
      <w:pPr>
        <w:pStyle w:val="aa"/>
        <w:tabs>
          <w:tab w:val="left" w:pos="851"/>
        </w:tabs>
        <w:ind w:firstLine="567"/>
        <w:jc w:val="both"/>
        <w:rPr>
          <w:rFonts w:ascii="Times New Roman" w:hAnsi="Times New Roman"/>
          <w:sz w:val="28"/>
          <w:szCs w:val="28"/>
        </w:rPr>
      </w:pPr>
      <w:r w:rsidRPr="00273418">
        <w:rPr>
          <w:rFonts w:ascii="Times New Roman" w:hAnsi="Times New Roman"/>
          <w:sz w:val="28"/>
          <w:szCs w:val="28"/>
        </w:rPr>
        <w:t>М</w:t>
      </w:r>
      <w:r>
        <w:rPr>
          <w:rFonts w:ascii="Times New Roman" w:hAnsi="Times New Roman"/>
          <w:sz w:val="28"/>
          <w:szCs w:val="28"/>
        </w:rPr>
        <w:t>униципальное бюджетное учреждение</w:t>
      </w:r>
      <w:r w:rsidRPr="00273418">
        <w:rPr>
          <w:rFonts w:ascii="Times New Roman" w:hAnsi="Times New Roman"/>
          <w:sz w:val="28"/>
          <w:szCs w:val="28"/>
        </w:rPr>
        <w:t xml:space="preserve"> «Подростково-молодежный центр»</w:t>
      </w:r>
    </w:p>
    <w:p w:rsidR="007072BD" w:rsidRDefault="007072BD" w:rsidP="004A3AFD">
      <w:pPr>
        <w:pStyle w:val="a4"/>
        <w:ind w:firstLine="567"/>
        <w:rPr>
          <w:b/>
          <w:sz w:val="28"/>
          <w:szCs w:val="28"/>
        </w:rPr>
      </w:pPr>
    </w:p>
    <w:p w:rsidR="007072BD" w:rsidRDefault="007072BD" w:rsidP="004A3AFD">
      <w:pPr>
        <w:pStyle w:val="a4"/>
        <w:ind w:firstLine="567"/>
        <w:rPr>
          <w:b/>
          <w:sz w:val="28"/>
          <w:szCs w:val="28"/>
        </w:rPr>
      </w:pPr>
    </w:p>
    <w:p w:rsidR="00C22DFC" w:rsidRDefault="00493FFA" w:rsidP="004A3AFD">
      <w:pPr>
        <w:pStyle w:val="a4"/>
        <w:ind w:firstLine="567"/>
        <w:rPr>
          <w:b/>
          <w:sz w:val="28"/>
          <w:szCs w:val="28"/>
        </w:rPr>
      </w:pPr>
      <w:r>
        <w:rPr>
          <w:b/>
          <w:sz w:val="28"/>
          <w:szCs w:val="28"/>
        </w:rPr>
        <w:lastRenderedPageBreak/>
        <w:t>5</w:t>
      </w:r>
      <w:r w:rsidR="004A3AFD" w:rsidRPr="004A3AFD">
        <w:rPr>
          <w:b/>
          <w:sz w:val="28"/>
          <w:szCs w:val="28"/>
        </w:rPr>
        <w:t>.3</w:t>
      </w:r>
      <w:r w:rsidR="00950440">
        <w:rPr>
          <w:b/>
          <w:sz w:val="28"/>
          <w:szCs w:val="28"/>
        </w:rPr>
        <w:t>.</w:t>
      </w:r>
      <w:r w:rsidR="002601DA">
        <w:rPr>
          <w:b/>
          <w:sz w:val="28"/>
          <w:szCs w:val="28"/>
        </w:rPr>
        <w:t xml:space="preserve"> </w:t>
      </w:r>
      <w:r w:rsidR="00B70480" w:rsidRPr="004A3AFD">
        <w:rPr>
          <w:b/>
          <w:sz w:val="28"/>
          <w:szCs w:val="28"/>
        </w:rPr>
        <w:t>Цели программы</w:t>
      </w:r>
      <w:r w:rsidR="00C22DFC">
        <w:rPr>
          <w:b/>
          <w:sz w:val="28"/>
          <w:szCs w:val="28"/>
        </w:rPr>
        <w:t xml:space="preserve"> </w:t>
      </w:r>
    </w:p>
    <w:p w:rsidR="00B70480" w:rsidRDefault="00B70480" w:rsidP="004A3AFD">
      <w:pPr>
        <w:pStyle w:val="a4"/>
        <w:ind w:firstLine="567"/>
        <w:rPr>
          <w:sz w:val="28"/>
          <w:szCs w:val="28"/>
        </w:rPr>
      </w:pPr>
      <w:r w:rsidRPr="00B70480">
        <w:rPr>
          <w:sz w:val="28"/>
          <w:szCs w:val="28"/>
        </w:rPr>
        <w:t>Формирование среди жителей города Твери мотивации к здоровому образу жизни, увеличение продолжительности жизни, снижение показателей смертности</w:t>
      </w:r>
      <w:r w:rsidR="008F77C4">
        <w:rPr>
          <w:sz w:val="28"/>
          <w:szCs w:val="28"/>
        </w:rPr>
        <w:t xml:space="preserve"> и</w:t>
      </w:r>
      <w:r w:rsidRPr="00B70480">
        <w:rPr>
          <w:sz w:val="28"/>
          <w:szCs w:val="28"/>
        </w:rPr>
        <w:t xml:space="preserve"> снижение риска развития заболева</w:t>
      </w:r>
      <w:r w:rsidR="00ED7FA7">
        <w:rPr>
          <w:sz w:val="28"/>
          <w:szCs w:val="28"/>
        </w:rPr>
        <w:t xml:space="preserve">ний, развитие </w:t>
      </w:r>
      <w:r w:rsidR="00C22DFC">
        <w:rPr>
          <w:sz w:val="28"/>
          <w:szCs w:val="28"/>
        </w:rPr>
        <w:t xml:space="preserve">физической </w:t>
      </w:r>
      <w:r w:rsidR="00ED7FA7">
        <w:rPr>
          <w:sz w:val="28"/>
          <w:szCs w:val="28"/>
        </w:rPr>
        <w:t>культуры и спорта.</w:t>
      </w:r>
    </w:p>
    <w:p w:rsidR="007072BD" w:rsidRPr="00C22DFC" w:rsidRDefault="007072BD" w:rsidP="004A3AFD">
      <w:pPr>
        <w:pStyle w:val="a4"/>
        <w:ind w:firstLine="567"/>
        <w:rPr>
          <w:sz w:val="28"/>
          <w:szCs w:val="28"/>
        </w:rPr>
      </w:pPr>
    </w:p>
    <w:p w:rsidR="00C675B8" w:rsidRDefault="00493FFA" w:rsidP="004A3AFD">
      <w:pPr>
        <w:pStyle w:val="aa"/>
        <w:ind w:firstLine="567"/>
        <w:jc w:val="both"/>
        <w:rPr>
          <w:rFonts w:ascii="Times New Roman" w:hAnsi="Times New Roman"/>
          <w:b/>
          <w:sz w:val="28"/>
          <w:szCs w:val="28"/>
        </w:rPr>
      </w:pPr>
      <w:r>
        <w:rPr>
          <w:rFonts w:ascii="Times New Roman" w:hAnsi="Times New Roman"/>
          <w:b/>
          <w:sz w:val="28"/>
          <w:szCs w:val="28"/>
        </w:rPr>
        <w:t>5</w:t>
      </w:r>
      <w:r w:rsidR="004A3AFD" w:rsidRPr="004A3AFD">
        <w:rPr>
          <w:rFonts w:ascii="Times New Roman" w:hAnsi="Times New Roman"/>
          <w:b/>
          <w:sz w:val="28"/>
          <w:szCs w:val="28"/>
        </w:rPr>
        <w:t>.4.</w:t>
      </w:r>
      <w:r w:rsidR="00950440">
        <w:rPr>
          <w:rFonts w:ascii="Times New Roman" w:hAnsi="Times New Roman"/>
          <w:b/>
          <w:sz w:val="28"/>
          <w:szCs w:val="28"/>
        </w:rPr>
        <w:t xml:space="preserve"> Задачи программы</w:t>
      </w:r>
    </w:p>
    <w:p w:rsidR="00493FFA" w:rsidRDefault="003C6B33" w:rsidP="00493FFA">
      <w:pPr>
        <w:pStyle w:val="aa"/>
        <w:ind w:firstLine="567"/>
        <w:jc w:val="both"/>
        <w:rPr>
          <w:rFonts w:ascii="Times New Roman" w:hAnsi="Times New Roman"/>
          <w:sz w:val="28"/>
          <w:szCs w:val="28"/>
        </w:rPr>
      </w:pPr>
      <w:r w:rsidRPr="00052E12">
        <w:rPr>
          <w:rFonts w:ascii="Times New Roman" w:hAnsi="Times New Roman"/>
          <w:sz w:val="28"/>
          <w:szCs w:val="28"/>
        </w:rPr>
        <w:t>Для достижения поставленных целей необходимо решение следующих задач</w:t>
      </w:r>
      <w:r>
        <w:rPr>
          <w:rFonts w:ascii="Times New Roman" w:hAnsi="Times New Roman"/>
          <w:sz w:val="28"/>
          <w:szCs w:val="28"/>
        </w:rPr>
        <w:t>:</w:t>
      </w:r>
    </w:p>
    <w:p w:rsidR="00493FFA" w:rsidRDefault="00165E89" w:rsidP="00B317FF">
      <w:pPr>
        <w:pStyle w:val="aa"/>
        <w:numPr>
          <w:ilvl w:val="0"/>
          <w:numId w:val="34"/>
        </w:numPr>
        <w:tabs>
          <w:tab w:val="left" w:pos="993"/>
        </w:tabs>
        <w:ind w:left="0" w:firstLine="567"/>
        <w:jc w:val="both"/>
        <w:rPr>
          <w:rFonts w:ascii="Times New Roman" w:hAnsi="Times New Roman"/>
          <w:bCs/>
          <w:sz w:val="28"/>
          <w:szCs w:val="28"/>
        </w:rPr>
      </w:pPr>
      <w:r w:rsidRPr="00003D1B">
        <w:rPr>
          <w:rFonts w:ascii="Times New Roman" w:hAnsi="Times New Roman"/>
          <w:sz w:val="28"/>
          <w:szCs w:val="28"/>
        </w:rPr>
        <w:t>С</w:t>
      </w:r>
      <w:r w:rsidRPr="00003D1B">
        <w:rPr>
          <w:rFonts w:ascii="Times New Roman" w:hAnsi="Times New Roman"/>
          <w:bCs/>
          <w:sz w:val="28"/>
          <w:szCs w:val="28"/>
        </w:rPr>
        <w:t>нижение смертности, прежде всего от управляемых причин, от заболеваний, определяющих высокую смер</w:t>
      </w:r>
      <w:r w:rsidRPr="00003D1B">
        <w:rPr>
          <w:rFonts w:ascii="Times New Roman" w:hAnsi="Times New Roman"/>
          <w:bCs/>
          <w:sz w:val="28"/>
          <w:szCs w:val="28"/>
        </w:rPr>
        <w:t>т</w:t>
      </w:r>
      <w:r w:rsidRPr="00003D1B">
        <w:rPr>
          <w:rFonts w:ascii="Times New Roman" w:hAnsi="Times New Roman"/>
          <w:bCs/>
          <w:sz w:val="28"/>
          <w:szCs w:val="28"/>
        </w:rPr>
        <w:t>ность населения в трудоспособном возрасте (в том числе профессиональных), младенческой смертности, улучшение с</w:t>
      </w:r>
      <w:r w:rsidRPr="00003D1B">
        <w:rPr>
          <w:rFonts w:ascii="Times New Roman" w:hAnsi="Times New Roman"/>
          <w:bCs/>
          <w:sz w:val="28"/>
          <w:szCs w:val="28"/>
        </w:rPr>
        <w:t>о</w:t>
      </w:r>
      <w:r w:rsidRPr="00003D1B">
        <w:rPr>
          <w:rFonts w:ascii="Times New Roman" w:hAnsi="Times New Roman"/>
          <w:bCs/>
          <w:sz w:val="28"/>
          <w:szCs w:val="28"/>
        </w:rPr>
        <w:t>стояния здоровья населения, создание условий для увеличения ожидаемой продолжительности жизни населения.</w:t>
      </w:r>
    </w:p>
    <w:p w:rsidR="00493FFA" w:rsidRDefault="004A3AFD" w:rsidP="00B317FF">
      <w:pPr>
        <w:pStyle w:val="aa"/>
        <w:numPr>
          <w:ilvl w:val="0"/>
          <w:numId w:val="34"/>
        </w:numPr>
        <w:tabs>
          <w:tab w:val="left" w:pos="993"/>
        </w:tabs>
        <w:ind w:left="0" w:firstLine="567"/>
        <w:jc w:val="both"/>
        <w:rPr>
          <w:rFonts w:ascii="Times New Roman" w:hAnsi="Times New Roman"/>
          <w:sz w:val="28"/>
          <w:szCs w:val="28"/>
        </w:rPr>
      </w:pPr>
      <w:r w:rsidRPr="00003D1B">
        <w:rPr>
          <w:rFonts w:ascii="Times New Roman" w:hAnsi="Times New Roman"/>
          <w:sz w:val="28"/>
          <w:szCs w:val="28"/>
        </w:rPr>
        <w:t>Создание в городе Твери среды, способствующей ведению здорового образа жизни, выполнение запретительных мер в отношении курения и чрезмерного потребления алкоголя.</w:t>
      </w:r>
    </w:p>
    <w:p w:rsidR="00493FFA" w:rsidRDefault="004A3AFD" w:rsidP="00B317FF">
      <w:pPr>
        <w:pStyle w:val="aa"/>
        <w:numPr>
          <w:ilvl w:val="0"/>
          <w:numId w:val="34"/>
        </w:numPr>
        <w:tabs>
          <w:tab w:val="left" w:pos="993"/>
        </w:tabs>
        <w:ind w:left="0" w:firstLine="567"/>
        <w:jc w:val="both"/>
        <w:rPr>
          <w:rFonts w:ascii="Times New Roman" w:hAnsi="Times New Roman"/>
          <w:sz w:val="28"/>
          <w:szCs w:val="28"/>
        </w:rPr>
      </w:pPr>
      <w:r w:rsidRPr="00003D1B">
        <w:rPr>
          <w:rFonts w:ascii="Times New Roman" w:hAnsi="Times New Roman"/>
          <w:sz w:val="28"/>
          <w:szCs w:val="28"/>
        </w:rPr>
        <w:t>Проведение информационно-коммуникативных мероприятий на предприятиях и в организациях культуры, о</w:t>
      </w:r>
      <w:r w:rsidRPr="00003D1B">
        <w:rPr>
          <w:rFonts w:ascii="Times New Roman" w:hAnsi="Times New Roman"/>
          <w:sz w:val="28"/>
          <w:szCs w:val="28"/>
        </w:rPr>
        <w:t>б</w:t>
      </w:r>
      <w:r w:rsidRPr="00003D1B">
        <w:rPr>
          <w:rFonts w:ascii="Times New Roman" w:hAnsi="Times New Roman"/>
          <w:sz w:val="28"/>
          <w:szCs w:val="28"/>
        </w:rPr>
        <w:t>разования, соцзащиты по вопросам укрепления здоровья и профилактики хронических неинфекционных заболеваний.</w:t>
      </w:r>
    </w:p>
    <w:p w:rsidR="004A3AFD" w:rsidRPr="00003D1B" w:rsidRDefault="004A3AFD" w:rsidP="00B317FF">
      <w:pPr>
        <w:pStyle w:val="aa"/>
        <w:numPr>
          <w:ilvl w:val="0"/>
          <w:numId w:val="34"/>
        </w:numPr>
        <w:tabs>
          <w:tab w:val="left" w:pos="993"/>
        </w:tabs>
        <w:ind w:left="0" w:firstLine="567"/>
        <w:jc w:val="both"/>
        <w:rPr>
          <w:sz w:val="28"/>
          <w:szCs w:val="28"/>
        </w:rPr>
      </w:pPr>
      <w:r w:rsidRPr="00003D1B">
        <w:rPr>
          <w:rFonts w:ascii="Times New Roman" w:hAnsi="Times New Roman"/>
          <w:sz w:val="28"/>
          <w:szCs w:val="28"/>
        </w:rPr>
        <w:t xml:space="preserve">Развитие волонтерского движения и поддержка некоммерческих общественных организаций через разработку и внедрение социально-ориентированных проектов и участия волонтеров в реализации задач программы. </w:t>
      </w:r>
    </w:p>
    <w:p w:rsidR="004A3AFD" w:rsidRPr="004A3AFD" w:rsidRDefault="004A3AFD" w:rsidP="004A3AFD">
      <w:pPr>
        <w:pStyle w:val="aa"/>
        <w:ind w:firstLine="567"/>
        <w:jc w:val="both"/>
        <w:rPr>
          <w:rFonts w:ascii="Times New Roman" w:hAnsi="Times New Roman"/>
          <w:b/>
          <w:sz w:val="28"/>
          <w:szCs w:val="28"/>
        </w:rPr>
      </w:pPr>
    </w:p>
    <w:p w:rsidR="00B317FF" w:rsidRPr="00B317FF" w:rsidRDefault="00493FFA" w:rsidP="00265071">
      <w:pPr>
        <w:pStyle w:val="aa"/>
        <w:tabs>
          <w:tab w:val="left" w:pos="1276"/>
        </w:tabs>
        <w:ind w:firstLine="567"/>
        <w:jc w:val="both"/>
        <w:rPr>
          <w:rFonts w:ascii="Times New Roman" w:hAnsi="Times New Roman"/>
          <w:b/>
          <w:sz w:val="20"/>
          <w:szCs w:val="20"/>
        </w:rPr>
      </w:pPr>
      <w:r w:rsidRPr="00493FFA">
        <w:rPr>
          <w:rFonts w:ascii="Times New Roman" w:hAnsi="Times New Roman"/>
          <w:b/>
          <w:sz w:val="28"/>
          <w:szCs w:val="28"/>
        </w:rPr>
        <w:t>5</w:t>
      </w:r>
      <w:r w:rsidR="002601DA" w:rsidRPr="00493FFA">
        <w:rPr>
          <w:rFonts w:ascii="Times New Roman" w:hAnsi="Times New Roman"/>
          <w:b/>
          <w:sz w:val="28"/>
          <w:szCs w:val="28"/>
        </w:rPr>
        <w:t>.5</w:t>
      </w:r>
      <w:r w:rsidR="00950440" w:rsidRPr="00493FFA">
        <w:rPr>
          <w:rFonts w:ascii="Times New Roman" w:hAnsi="Times New Roman"/>
          <w:b/>
          <w:sz w:val="28"/>
          <w:szCs w:val="28"/>
        </w:rPr>
        <w:t xml:space="preserve">. </w:t>
      </w:r>
      <w:r w:rsidR="00FE2B09" w:rsidRPr="00493FFA">
        <w:rPr>
          <w:rFonts w:ascii="Times New Roman" w:hAnsi="Times New Roman"/>
          <w:b/>
          <w:sz w:val="28"/>
          <w:szCs w:val="28"/>
        </w:rPr>
        <w:t>П</w:t>
      </w:r>
      <w:r w:rsidR="00C42A2F" w:rsidRPr="00493FFA">
        <w:rPr>
          <w:rFonts w:ascii="Times New Roman" w:hAnsi="Times New Roman"/>
          <w:b/>
          <w:sz w:val="28"/>
          <w:szCs w:val="28"/>
        </w:rPr>
        <w:t xml:space="preserve">лан мероприятий по укреплению общественного здоровья </w:t>
      </w:r>
      <w:r w:rsidR="00B317FF" w:rsidRPr="00B317FF">
        <w:rPr>
          <w:rFonts w:ascii="Times New Roman" w:hAnsi="Times New Roman"/>
          <w:b/>
          <w:sz w:val="28"/>
          <w:szCs w:val="28"/>
        </w:rPr>
        <w:t xml:space="preserve">на территории </w:t>
      </w:r>
      <w:r w:rsidR="005B7900">
        <w:rPr>
          <w:rFonts w:ascii="Times New Roman" w:hAnsi="Times New Roman"/>
          <w:b/>
          <w:sz w:val="28"/>
          <w:szCs w:val="28"/>
        </w:rPr>
        <w:t xml:space="preserve">муниципального </w:t>
      </w:r>
      <w:proofErr w:type="gramStart"/>
      <w:r w:rsidR="005B7900">
        <w:rPr>
          <w:rFonts w:ascii="Times New Roman" w:hAnsi="Times New Roman"/>
          <w:b/>
          <w:sz w:val="28"/>
          <w:szCs w:val="28"/>
        </w:rPr>
        <w:t>образования</w:t>
      </w:r>
      <w:r w:rsidR="00685109">
        <w:rPr>
          <w:rFonts w:ascii="Times New Roman" w:hAnsi="Times New Roman"/>
          <w:b/>
          <w:sz w:val="28"/>
          <w:szCs w:val="28"/>
        </w:rPr>
        <w:t xml:space="preserve"> городского</w:t>
      </w:r>
      <w:r w:rsidR="00B317FF" w:rsidRPr="00B317FF">
        <w:rPr>
          <w:rFonts w:ascii="Times New Roman" w:hAnsi="Times New Roman"/>
          <w:b/>
          <w:sz w:val="28"/>
          <w:szCs w:val="28"/>
        </w:rPr>
        <w:t xml:space="preserve"> окр</w:t>
      </w:r>
      <w:r w:rsidR="00B317FF">
        <w:rPr>
          <w:rFonts w:ascii="Times New Roman" w:hAnsi="Times New Roman"/>
          <w:b/>
          <w:sz w:val="28"/>
          <w:szCs w:val="28"/>
        </w:rPr>
        <w:t>уг</w:t>
      </w:r>
      <w:r w:rsidR="00685109">
        <w:rPr>
          <w:rFonts w:ascii="Times New Roman" w:hAnsi="Times New Roman"/>
          <w:b/>
          <w:sz w:val="28"/>
          <w:szCs w:val="28"/>
        </w:rPr>
        <w:t>а</w:t>
      </w:r>
      <w:r w:rsidR="00B317FF">
        <w:rPr>
          <w:rFonts w:ascii="Times New Roman" w:hAnsi="Times New Roman"/>
          <w:b/>
          <w:sz w:val="28"/>
          <w:szCs w:val="28"/>
        </w:rPr>
        <w:t xml:space="preserve"> город</w:t>
      </w:r>
      <w:r w:rsidR="00685109">
        <w:rPr>
          <w:rFonts w:ascii="Times New Roman" w:hAnsi="Times New Roman"/>
          <w:b/>
          <w:sz w:val="28"/>
          <w:szCs w:val="28"/>
        </w:rPr>
        <w:t>а Твери</w:t>
      </w:r>
      <w:r w:rsidR="00B317FF">
        <w:rPr>
          <w:rFonts w:ascii="Times New Roman" w:hAnsi="Times New Roman"/>
          <w:b/>
          <w:sz w:val="28"/>
          <w:szCs w:val="28"/>
        </w:rPr>
        <w:t xml:space="preserve"> Тверской области</w:t>
      </w:r>
      <w:proofErr w:type="gramEnd"/>
      <w:r w:rsidR="00B317FF">
        <w:rPr>
          <w:rFonts w:ascii="Times New Roman" w:hAnsi="Times New Roman"/>
          <w:b/>
          <w:sz w:val="28"/>
          <w:szCs w:val="28"/>
        </w:rPr>
        <w:t>.</w:t>
      </w:r>
    </w:p>
    <w:p w:rsidR="00C42A2F" w:rsidRPr="00493FFA" w:rsidRDefault="00C42A2F" w:rsidP="003C6B33">
      <w:pPr>
        <w:pStyle w:val="aa"/>
        <w:spacing w:line="276" w:lineRule="auto"/>
        <w:rPr>
          <w:rFonts w:ascii="Times New Roman" w:hAnsi="Times New Roman"/>
          <w:b/>
          <w:sz w:val="28"/>
          <w:szCs w:val="28"/>
        </w:rPr>
      </w:pPr>
    </w:p>
    <w:tbl>
      <w:tblPr>
        <w:tblW w:w="15452"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997"/>
        <w:gridCol w:w="2406"/>
        <w:gridCol w:w="62"/>
        <w:gridCol w:w="1922"/>
        <w:gridCol w:w="1631"/>
        <w:gridCol w:w="70"/>
        <w:gridCol w:w="1418"/>
        <w:gridCol w:w="1108"/>
        <w:gridCol w:w="227"/>
        <w:gridCol w:w="81"/>
        <w:gridCol w:w="1197"/>
        <w:gridCol w:w="80"/>
        <w:gridCol w:w="93"/>
        <w:gridCol w:w="1103"/>
        <w:gridCol w:w="175"/>
        <w:gridCol w:w="81"/>
        <w:gridCol w:w="1117"/>
        <w:gridCol w:w="174"/>
        <w:gridCol w:w="103"/>
        <w:gridCol w:w="1407"/>
      </w:tblGrid>
      <w:tr w:rsidR="002C79A4" w:rsidRPr="006069EF" w:rsidTr="00265071">
        <w:trPr>
          <w:tblCellSpacing w:w="20" w:type="dxa"/>
        </w:trPr>
        <w:tc>
          <w:tcPr>
            <w:tcW w:w="937" w:type="dxa"/>
            <w:vMerge w:val="restart"/>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 xml:space="preserve">№ </w:t>
            </w:r>
          </w:p>
          <w:p w:rsidR="006069EF" w:rsidRPr="006069EF" w:rsidRDefault="006069EF" w:rsidP="00941F8D">
            <w:pPr>
              <w:pStyle w:val="aa"/>
              <w:spacing w:line="276" w:lineRule="auto"/>
              <w:jc w:val="both"/>
              <w:rPr>
                <w:rFonts w:ascii="Times New Roman" w:hAnsi="Times New Roman"/>
                <w:sz w:val="24"/>
                <w:szCs w:val="24"/>
              </w:rPr>
            </w:pPr>
            <w:proofErr w:type="gramStart"/>
            <w:r w:rsidRPr="006069EF">
              <w:rPr>
                <w:rFonts w:ascii="Times New Roman" w:hAnsi="Times New Roman"/>
                <w:sz w:val="24"/>
                <w:szCs w:val="24"/>
              </w:rPr>
              <w:t>п</w:t>
            </w:r>
            <w:proofErr w:type="gramEnd"/>
            <w:r w:rsidRPr="006069EF">
              <w:rPr>
                <w:rFonts w:ascii="Times New Roman" w:hAnsi="Times New Roman"/>
                <w:sz w:val="24"/>
                <w:szCs w:val="24"/>
              </w:rPr>
              <w:t>/п</w:t>
            </w:r>
          </w:p>
        </w:tc>
        <w:tc>
          <w:tcPr>
            <w:tcW w:w="2366" w:type="dxa"/>
            <w:vMerge w:val="restart"/>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Мероприятия</w:t>
            </w:r>
          </w:p>
        </w:tc>
        <w:tc>
          <w:tcPr>
            <w:tcW w:w="1944" w:type="dxa"/>
            <w:gridSpan w:val="2"/>
            <w:vMerge w:val="restart"/>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Ответственные исполнители</w:t>
            </w:r>
          </w:p>
        </w:tc>
        <w:tc>
          <w:tcPr>
            <w:tcW w:w="1661" w:type="dxa"/>
            <w:gridSpan w:val="2"/>
            <w:vMerge w:val="restart"/>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Источник финансир</w:t>
            </w:r>
            <w:r w:rsidRPr="006069EF">
              <w:rPr>
                <w:rFonts w:ascii="Times New Roman" w:hAnsi="Times New Roman"/>
                <w:sz w:val="24"/>
                <w:szCs w:val="24"/>
              </w:rPr>
              <w:t>о</w:t>
            </w:r>
            <w:r w:rsidRPr="006069EF">
              <w:rPr>
                <w:rFonts w:ascii="Times New Roman" w:hAnsi="Times New Roman"/>
                <w:sz w:val="24"/>
                <w:szCs w:val="24"/>
              </w:rPr>
              <w:t>вания</w:t>
            </w:r>
          </w:p>
        </w:tc>
        <w:tc>
          <w:tcPr>
            <w:tcW w:w="6814" w:type="dxa"/>
            <w:gridSpan w:val="12"/>
            <w:shd w:val="clear" w:color="auto" w:fill="auto"/>
          </w:tcPr>
          <w:p w:rsidR="006069EF" w:rsidRPr="006069EF" w:rsidRDefault="006069EF" w:rsidP="00941F8D">
            <w:pPr>
              <w:pStyle w:val="aa"/>
              <w:spacing w:line="276" w:lineRule="auto"/>
              <w:jc w:val="center"/>
              <w:rPr>
                <w:rFonts w:ascii="Times New Roman" w:hAnsi="Times New Roman"/>
                <w:sz w:val="24"/>
                <w:szCs w:val="24"/>
              </w:rPr>
            </w:pPr>
            <w:r w:rsidRPr="006069EF">
              <w:rPr>
                <w:rFonts w:ascii="Times New Roman" w:hAnsi="Times New Roman"/>
                <w:sz w:val="24"/>
                <w:szCs w:val="24"/>
              </w:rPr>
              <w:t>Показатели с разбивкой по годам</w:t>
            </w:r>
          </w:p>
        </w:tc>
        <w:tc>
          <w:tcPr>
            <w:tcW w:w="1450" w:type="dxa"/>
            <w:gridSpan w:val="2"/>
          </w:tcPr>
          <w:p w:rsidR="006069EF" w:rsidRPr="006069EF" w:rsidRDefault="006069EF" w:rsidP="006069EF">
            <w:pPr>
              <w:pStyle w:val="aa"/>
              <w:spacing w:line="276" w:lineRule="auto"/>
              <w:jc w:val="both"/>
              <w:rPr>
                <w:rFonts w:ascii="Times New Roman" w:hAnsi="Times New Roman"/>
                <w:sz w:val="24"/>
                <w:szCs w:val="24"/>
              </w:rPr>
            </w:pPr>
            <w:r w:rsidRPr="006069EF">
              <w:rPr>
                <w:rFonts w:ascii="Times New Roman" w:hAnsi="Times New Roman"/>
                <w:sz w:val="24"/>
                <w:szCs w:val="24"/>
              </w:rPr>
              <w:t>Примеч</w:t>
            </w:r>
            <w:r w:rsidRPr="006069EF">
              <w:rPr>
                <w:rFonts w:ascii="Times New Roman" w:hAnsi="Times New Roman"/>
                <w:sz w:val="24"/>
                <w:szCs w:val="24"/>
              </w:rPr>
              <w:t>а</w:t>
            </w:r>
            <w:r w:rsidRPr="006069EF">
              <w:rPr>
                <w:rFonts w:ascii="Times New Roman" w:hAnsi="Times New Roman"/>
                <w:sz w:val="24"/>
                <w:szCs w:val="24"/>
              </w:rPr>
              <w:t>ния</w:t>
            </w:r>
          </w:p>
        </w:tc>
      </w:tr>
      <w:tr w:rsidR="002C79A4" w:rsidRPr="006069EF" w:rsidTr="00265071">
        <w:trPr>
          <w:tblCellSpacing w:w="20" w:type="dxa"/>
        </w:trPr>
        <w:tc>
          <w:tcPr>
            <w:tcW w:w="937" w:type="dxa"/>
            <w:vMerge/>
            <w:shd w:val="clear" w:color="auto" w:fill="auto"/>
          </w:tcPr>
          <w:p w:rsidR="006069EF" w:rsidRPr="006069EF" w:rsidRDefault="006069EF" w:rsidP="00941F8D">
            <w:pPr>
              <w:pStyle w:val="aa"/>
              <w:spacing w:line="276" w:lineRule="auto"/>
              <w:jc w:val="both"/>
              <w:rPr>
                <w:rFonts w:ascii="Times New Roman" w:hAnsi="Times New Roman"/>
                <w:sz w:val="24"/>
                <w:szCs w:val="24"/>
              </w:rPr>
            </w:pPr>
          </w:p>
        </w:tc>
        <w:tc>
          <w:tcPr>
            <w:tcW w:w="2366" w:type="dxa"/>
            <w:vMerge/>
            <w:shd w:val="clear" w:color="auto" w:fill="auto"/>
          </w:tcPr>
          <w:p w:rsidR="006069EF" w:rsidRPr="006069EF" w:rsidRDefault="006069EF" w:rsidP="00941F8D">
            <w:pPr>
              <w:pStyle w:val="aa"/>
              <w:spacing w:line="276" w:lineRule="auto"/>
              <w:jc w:val="both"/>
              <w:rPr>
                <w:rFonts w:ascii="Times New Roman" w:hAnsi="Times New Roman"/>
                <w:sz w:val="24"/>
                <w:szCs w:val="24"/>
              </w:rPr>
            </w:pPr>
          </w:p>
        </w:tc>
        <w:tc>
          <w:tcPr>
            <w:tcW w:w="1944" w:type="dxa"/>
            <w:gridSpan w:val="2"/>
            <w:vMerge/>
            <w:shd w:val="clear" w:color="auto" w:fill="auto"/>
          </w:tcPr>
          <w:p w:rsidR="006069EF" w:rsidRPr="006069EF" w:rsidRDefault="006069EF" w:rsidP="00941F8D">
            <w:pPr>
              <w:pStyle w:val="aa"/>
              <w:spacing w:line="276" w:lineRule="auto"/>
              <w:jc w:val="both"/>
              <w:rPr>
                <w:rFonts w:ascii="Times New Roman" w:hAnsi="Times New Roman"/>
                <w:sz w:val="24"/>
                <w:szCs w:val="24"/>
              </w:rPr>
            </w:pPr>
          </w:p>
        </w:tc>
        <w:tc>
          <w:tcPr>
            <w:tcW w:w="1661" w:type="dxa"/>
            <w:gridSpan w:val="2"/>
            <w:vMerge/>
            <w:shd w:val="clear" w:color="auto" w:fill="auto"/>
          </w:tcPr>
          <w:p w:rsidR="006069EF" w:rsidRPr="006069EF" w:rsidRDefault="006069EF" w:rsidP="00941F8D">
            <w:pPr>
              <w:pStyle w:val="aa"/>
              <w:spacing w:line="276" w:lineRule="auto"/>
              <w:jc w:val="both"/>
              <w:rPr>
                <w:rFonts w:ascii="Times New Roman" w:hAnsi="Times New Roman"/>
                <w:sz w:val="24"/>
                <w:szCs w:val="24"/>
              </w:rPr>
            </w:pPr>
          </w:p>
        </w:tc>
        <w:tc>
          <w:tcPr>
            <w:tcW w:w="1378" w:type="dxa"/>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2020 год</w:t>
            </w:r>
          </w:p>
        </w:tc>
        <w:tc>
          <w:tcPr>
            <w:tcW w:w="1295" w:type="dxa"/>
            <w:gridSpan w:val="2"/>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202</w:t>
            </w:r>
            <w:r>
              <w:rPr>
                <w:rFonts w:ascii="Times New Roman" w:hAnsi="Times New Roman"/>
                <w:sz w:val="24"/>
                <w:szCs w:val="24"/>
              </w:rPr>
              <w:t>1 год</w:t>
            </w:r>
          </w:p>
        </w:tc>
        <w:tc>
          <w:tcPr>
            <w:tcW w:w="1318" w:type="dxa"/>
            <w:gridSpan w:val="3"/>
            <w:shd w:val="clear" w:color="auto" w:fill="auto"/>
          </w:tcPr>
          <w:p w:rsidR="006069EF" w:rsidRPr="006069EF" w:rsidRDefault="006069EF"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202</w:t>
            </w:r>
            <w:r>
              <w:rPr>
                <w:rFonts w:ascii="Times New Roman" w:hAnsi="Times New Roman"/>
                <w:sz w:val="24"/>
                <w:szCs w:val="24"/>
              </w:rPr>
              <w:t>2</w:t>
            </w:r>
            <w:r w:rsidRPr="006069EF">
              <w:rPr>
                <w:rFonts w:ascii="Times New Roman" w:hAnsi="Times New Roman"/>
                <w:sz w:val="24"/>
                <w:szCs w:val="24"/>
              </w:rPr>
              <w:t xml:space="preserve"> год</w:t>
            </w:r>
          </w:p>
        </w:tc>
        <w:tc>
          <w:tcPr>
            <w:tcW w:w="1331" w:type="dxa"/>
            <w:gridSpan w:val="3"/>
            <w:shd w:val="clear" w:color="auto" w:fill="auto"/>
          </w:tcPr>
          <w:p w:rsidR="006069EF" w:rsidRPr="006069EF" w:rsidRDefault="006069EF" w:rsidP="00941F8D">
            <w:pPr>
              <w:pStyle w:val="aa"/>
              <w:spacing w:line="276" w:lineRule="auto"/>
              <w:jc w:val="both"/>
              <w:rPr>
                <w:rFonts w:ascii="Times New Roman" w:hAnsi="Times New Roman"/>
                <w:sz w:val="24"/>
                <w:szCs w:val="24"/>
              </w:rPr>
            </w:pPr>
            <w:r>
              <w:rPr>
                <w:rFonts w:ascii="Times New Roman" w:hAnsi="Times New Roman"/>
                <w:sz w:val="24"/>
                <w:szCs w:val="24"/>
              </w:rPr>
              <w:t>2023 год</w:t>
            </w:r>
          </w:p>
        </w:tc>
        <w:tc>
          <w:tcPr>
            <w:tcW w:w="1332" w:type="dxa"/>
            <w:gridSpan w:val="3"/>
          </w:tcPr>
          <w:p w:rsidR="006069EF" w:rsidRPr="006069EF" w:rsidRDefault="006069EF" w:rsidP="00941F8D">
            <w:pPr>
              <w:pStyle w:val="aa"/>
              <w:spacing w:line="276" w:lineRule="auto"/>
              <w:jc w:val="both"/>
              <w:rPr>
                <w:rFonts w:ascii="Times New Roman" w:hAnsi="Times New Roman"/>
                <w:sz w:val="24"/>
                <w:szCs w:val="24"/>
              </w:rPr>
            </w:pPr>
            <w:r>
              <w:rPr>
                <w:rFonts w:ascii="Times New Roman" w:hAnsi="Times New Roman"/>
                <w:sz w:val="24"/>
                <w:szCs w:val="24"/>
              </w:rPr>
              <w:t>2024 год</w:t>
            </w:r>
          </w:p>
        </w:tc>
        <w:tc>
          <w:tcPr>
            <w:tcW w:w="1450" w:type="dxa"/>
            <w:gridSpan w:val="2"/>
          </w:tcPr>
          <w:p w:rsidR="006069EF" w:rsidRPr="006069EF" w:rsidRDefault="006069EF" w:rsidP="006069EF">
            <w:pPr>
              <w:pStyle w:val="aa"/>
              <w:spacing w:line="276" w:lineRule="auto"/>
              <w:jc w:val="both"/>
              <w:rPr>
                <w:rFonts w:ascii="Times New Roman" w:hAnsi="Times New Roman"/>
                <w:sz w:val="24"/>
                <w:szCs w:val="24"/>
              </w:rPr>
            </w:pPr>
          </w:p>
        </w:tc>
      </w:tr>
      <w:tr w:rsidR="002C79A4" w:rsidRPr="006069EF" w:rsidTr="00265071">
        <w:trPr>
          <w:tblCellSpacing w:w="20" w:type="dxa"/>
        </w:trPr>
        <w:tc>
          <w:tcPr>
            <w:tcW w:w="937" w:type="dxa"/>
            <w:shd w:val="clear" w:color="auto" w:fill="auto"/>
          </w:tcPr>
          <w:p w:rsidR="006069EF" w:rsidRPr="006069EF" w:rsidRDefault="006069EF"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t>1.</w:t>
            </w:r>
          </w:p>
        </w:tc>
        <w:tc>
          <w:tcPr>
            <w:tcW w:w="14395" w:type="dxa"/>
            <w:gridSpan w:val="19"/>
            <w:shd w:val="clear" w:color="auto" w:fill="auto"/>
          </w:tcPr>
          <w:p w:rsidR="006069EF" w:rsidRPr="006069EF" w:rsidRDefault="006069EF"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t>Задача 1</w:t>
            </w:r>
            <w:r w:rsidRPr="006069EF">
              <w:rPr>
                <w:rFonts w:ascii="Times New Roman" w:hAnsi="Times New Roman"/>
                <w:sz w:val="24"/>
                <w:szCs w:val="24"/>
              </w:rPr>
              <w:t xml:space="preserve"> </w:t>
            </w:r>
            <w:r w:rsidRPr="006069EF">
              <w:rPr>
                <w:rFonts w:ascii="Times New Roman" w:hAnsi="Times New Roman"/>
                <w:b/>
                <w:sz w:val="24"/>
                <w:szCs w:val="24"/>
              </w:rPr>
              <w:t>«С</w:t>
            </w:r>
            <w:r w:rsidRPr="006069EF">
              <w:rPr>
                <w:rFonts w:ascii="Times New Roman" w:hAnsi="Times New Roman"/>
                <w:b/>
                <w:bCs/>
                <w:sz w:val="24"/>
                <w:szCs w:val="24"/>
              </w:rPr>
              <w:t>нижение смертности, прежде всего от управляемых причин, от заболеваний, определяющих высокую смертность населения в трудоспособном возрасте (в том числе профессиональных), младенческой смертности, улучшение состояния здор</w:t>
            </w:r>
            <w:r w:rsidRPr="006069EF">
              <w:rPr>
                <w:rFonts w:ascii="Times New Roman" w:hAnsi="Times New Roman"/>
                <w:b/>
                <w:bCs/>
                <w:sz w:val="24"/>
                <w:szCs w:val="24"/>
              </w:rPr>
              <w:t>о</w:t>
            </w:r>
            <w:r w:rsidRPr="006069EF">
              <w:rPr>
                <w:rFonts w:ascii="Times New Roman" w:hAnsi="Times New Roman"/>
                <w:b/>
                <w:bCs/>
                <w:sz w:val="24"/>
                <w:szCs w:val="24"/>
              </w:rPr>
              <w:t>вья населения, создание условий для увеличения ожидаемой продолжительности жизни населения»</w:t>
            </w:r>
          </w:p>
        </w:tc>
      </w:tr>
      <w:tr w:rsidR="002C79A4" w:rsidRPr="006069EF" w:rsidTr="00265071">
        <w:trPr>
          <w:tblCellSpacing w:w="20" w:type="dxa"/>
        </w:trPr>
        <w:tc>
          <w:tcPr>
            <w:tcW w:w="937" w:type="dxa"/>
            <w:shd w:val="clear" w:color="auto" w:fill="auto"/>
          </w:tcPr>
          <w:p w:rsidR="006069EF" w:rsidRPr="006069EF" w:rsidRDefault="006069EF"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t>1.1.</w:t>
            </w:r>
          </w:p>
        </w:tc>
        <w:tc>
          <w:tcPr>
            <w:tcW w:w="14395" w:type="dxa"/>
            <w:gridSpan w:val="19"/>
            <w:shd w:val="clear" w:color="auto" w:fill="auto"/>
          </w:tcPr>
          <w:p w:rsidR="006069EF" w:rsidRPr="006069EF" w:rsidRDefault="006069EF"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t>Увеличение охвата взрослого населения профилактическими осмотрами и диспансеризацией</w:t>
            </w:r>
          </w:p>
        </w:tc>
      </w:tr>
      <w:tr w:rsidR="002C79A4" w:rsidRPr="006069EF" w:rsidTr="00265071">
        <w:trPr>
          <w:tblCellSpacing w:w="20" w:type="dxa"/>
        </w:trPr>
        <w:tc>
          <w:tcPr>
            <w:tcW w:w="937" w:type="dxa"/>
            <w:shd w:val="clear" w:color="auto" w:fill="auto"/>
          </w:tcPr>
          <w:p w:rsidR="00B44E39" w:rsidRPr="006069EF" w:rsidRDefault="00B44E3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1.1.1.</w:t>
            </w:r>
          </w:p>
        </w:tc>
        <w:tc>
          <w:tcPr>
            <w:tcW w:w="2366" w:type="dxa"/>
            <w:shd w:val="clear" w:color="auto" w:fill="auto"/>
          </w:tcPr>
          <w:p w:rsidR="00B44E39" w:rsidRPr="006069EF" w:rsidRDefault="00B44E3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Содействие в орг</w:t>
            </w:r>
            <w:r w:rsidRPr="006069EF">
              <w:rPr>
                <w:rFonts w:ascii="Times New Roman" w:hAnsi="Times New Roman"/>
                <w:sz w:val="24"/>
                <w:szCs w:val="24"/>
              </w:rPr>
              <w:t>а</w:t>
            </w:r>
            <w:r w:rsidRPr="006069EF">
              <w:rPr>
                <w:rFonts w:ascii="Times New Roman" w:hAnsi="Times New Roman"/>
                <w:sz w:val="24"/>
                <w:szCs w:val="24"/>
              </w:rPr>
              <w:t xml:space="preserve">низации проведения </w:t>
            </w:r>
            <w:r w:rsidRPr="006069EF">
              <w:rPr>
                <w:rFonts w:ascii="Times New Roman" w:hAnsi="Times New Roman"/>
                <w:sz w:val="24"/>
                <w:szCs w:val="24"/>
              </w:rPr>
              <w:lastRenderedPageBreak/>
              <w:t>профилактических осмотров и диспа</w:t>
            </w:r>
            <w:r w:rsidRPr="006069EF">
              <w:rPr>
                <w:rFonts w:ascii="Times New Roman" w:hAnsi="Times New Roman"/>
                <w:sz w:val="24"/>
                <w:szCs w:val="24"/>
              </w:rPr>
              <w:t>н</w:t>
            </w:r>
            <w:r w:rsidRPr="006069EF">
              <w:rPr>
                <w:rFonts w:ascii="Times New Roman" w:hAnsi="Times New Roman"/>
                <w:sz w:val="24"/>
                <w:szCs w:val="24"/>
              </w:rPr>
              <w:t>серизации взросл</w:t>
            </w:r>
            <w:r w:rsidRPr="006069EF">
              <w:rPr>
                <w:rFonts w:ascii="Times New Roman" w:hAnsi="Times New Roman"/>
                <w:sz w:val="24"/>
                <w:szCs w:val="24"/>
              </w:rPr>
              <w:t>о</w:t>
            </w:r>
            <w:r w:rsidRPr="006069EF">
              <w:rPr>
                <w:rFonts w:ascii="Times New Roman" w:hAnsi="Times New Roman"/>
                <w:sz w:val="24"/>
                <w:szCs w:val="24"/>
              </w:rPr>
              <w:t>го населения</w:t>
            </w:r>
          </w:p>
        </w:tc>
        <w:tc>
          <w:tcPr>
            <w:tcW w:w="1944" w:type="dxa"/>
            <w:gridSpan w:val="2"/>
            <w:shd w:val="clear" w:color="auto" w:fill="auto"/>
          </w:tcPr>
          <w:p w:rsidR="00B44E39" w:rsidRPr="006069EF" w:rsidRDefault="00B44E39"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lastRenderedPageBreak/>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lastRenderedPageBreak/>
              <w:t>ложенные на 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p>
          <w:p w:rsidR="00B44E39" w:rsidRPr="006069EF" w:rsidRDefault="00B44E39"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Администрация города Твери</w:t>
            </w:r>
          </w:p>
        </w:tc>
        <w:tc>
          <w:tcPr>
            <w:tcW w:w="1661" w:type="dxa"/>
            <w:gridSpan w:val="2"/>
            <w:shd w:val="clear" w:color="auto" w:fill="auto"/>
          </w:tcPr>
          <w:p w:rsidR="00B44E39" w:rsidRPr="006069EF" w:rsidRDefault="00B44E3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Средства ФОМС</w:t>
            </w:r>
          </w:p>
        </w:tc>
        <w:tc>
          <w:tcPr>
            <w:tcW w:w="1378" w:type="dxa"/>
            <w:shd w:val="clear" w:color="auto" w:fill="auto"/>
          </w:tcPr>
          <w:p w:rsidR="00B44E39" w:rsidRPr="006069EF" w:rsidRDefault="00B44E39"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lastRenderedPageBreak/>
              <w:t>ских орг</w:t>
            </w:r>
            <w:r w:rsidRPr="006069EF">
              <w:rPr>
                <w:rFonts w:ascii="Times New Roman" w:hAnsi="Times New Roman"/>
                <w:bCs/>
                <w:sz w:val="24"/>
                <w:szCs w:val="24"/>
              </w:rPr>
              <w:t>а</w:t>
            </w:r>
            <w:r w:rsidRPr="006069EF">
              <w:rPr>
                <w:rFonts w:ascii="Times New Roman" w:hAnsi="Times New Roman"/>
                <w:bCs/>
                <w:sz w:val="24"/>
                <w:szCs w:val="24"/>
              </w:rPr>
              <w:t>низаций</w:t>
            </w:r>
          </w:p>
        </w:tc>
        <w:tc>
          <w:tcPr>
            <w:tcW w:w="1295" w:type="dxa"/>
            <w:gridSpan w:val="2"/>
            <w:shd w:val="clear" w:color="auto" w:fill="auto"/>
          </w:tcPr>
          <w:p w:rsidR="00B44E39" w:rsidRPr="006069EF" w:rsidRDefault="00265071" w:rsidP="00941F8D">
            <w:pPr>
              <w:pStyle w:val="aa"/>
              <w:spacing w:line="276" w:lineRule="auto"/>
              <w:jc w:val="both"/>
              <w:rPr>
                <w:rFonts w:ascii="Times New Roman" w:hAnsi="Times New Roman"/>
                <w:bCs/>
                <w:sz w:val="24"/>
                <w:szCs w:val="24"/>
              </w:rPr>
            </w:pPr>
            <w:r>
              <w:rPr>
                <w:rFonts w:ascii="Times New Roman" w:hAnsi="Times New Roman"/>
                <w:bCs/>
                <w:sz w:val="24"/>
                <w:szCs w:val="24"/>
              </w:rPr>
              <w:lastRenderedPageBreak/>
              <w:t xml:space="preserve">По плану </w:t>
            </w:r>
            <w:proofErr w:type="gramStart"/>
            <w:r>
              <w:rPr>
                <w:rFonts w:ascii="Times New Roman" w:hAnsi="Times New Roman"/>
                <w:bCs/>
                <w:sz w:val="24"/>
                <w:szCs w:val="24"/>
              </w:rPr>
              <w:t>медици</w:t>
            </w:r>
            <w:r>
              <w:rPr>
                <w:rFonts w:ascii="Times New Roman" w:hAnsi="Times New Roman"/>
                <w:bCs/>
                <w:sz w:val="24"/>
                <w:szCs w:val="24"/>
              </w:rPr>
              <w:t>н</w:t>
            </w:r>
            <w:r>
              <w:rPr>
                <w:rFonts w:ascii="Times New Roman" w:hAnsi="Times New Roman"/>
                <w:bCs/>
                <w:sz w:val="24"/>
                <w:szCs w:val="24"/>
              </w:rPr>
              <w:lastRenderedPageBreak/>
              <w:t>ских</w:t>
            </w:r>
            <w:proofErr w:type="gramEnd"/>
            <w:r>
              <w:rPr>
                <w:rFonts w:ascii="Times New Roman" w:hAnsi="Times New Roman"/>
                <w:bCs/>
                <w:sz w:val="24"/>
                <w:szCs w:val="24"/>
              </w:rPr>
              <w:t xml:space="preserve"> </w:t>
            </w:r>
            <w:proofErr w:type="spellStart"/>
            <w:r>
              <w:rPr>
                <w:rFonts w:ascii="Times New Roman" w:hAnsi="Times New Roman"/>
                <w:bCs/>
                <w:sz w:val="24"/>
                <w:szCs w:val="24"/>
              </w:rPr>
              <w:t>о</w:t>
            </w:r>
            <w:r>
              <w:rPr>
                <w:rFonts w:ascii="Times New Roman" w:hAnsi="Times New Roman"/>
                <w:bCs/>
                <w:sz w:val="24"/>
                <w:szCs w:val="24"/>
              </w:rPr>
              <w:t>р</w:t>
            </w:r>
            <w:r w:rsidR="00B44E39" w:rsidRPr="006069EF">
              <w:rPr>
                <w:rFonts w:ascii="Times New Roman" w:hAnsi="Times New Roman"/>
                <w:bCs/>
                <w:sz w:val="24"/>
                <w:szCs w:val="24"/>
              </w:rPr>
              <w:t>га</w:t>
            </w:r>
            <w:r>
              <w:rPr>
                <w:rFonts w:ascii="Times New Roman" w:hAnsi="Times New Roman"/>
                <w:bCs/>
                <w:sz w:val="24"/>
                <w:szCs w:val="24"/>
              </w:rPr>
              <w:t>-</w:t>
            </w:r>
            <w:r w:rsidR="00B44E39" w:rsidRPr="006069EF">
              <w:rPr>
                <w:rFonts w:ascii="Times New Roman" w:hAnsi="Times New Roman"/>
                <w:bCs/>
                <w:sz w:val="24"/>
                <w:szCs w:val="24"/>
              </w:rPr>
              <w:t>низаций</w:t>
            </w:r>
            <w:proofErr w:type="spellEnd"/>
          </w:p>
        </w:tc>
        <w:tc>
          <w:tcPr>
            <w:tcW w:w="1318" w:type="dxa"/>
            <w:gridSpan w:val="3"/>
            <w:shd w:val="clear" w:color="auto" w:fill="auto"/>
          </w:tcPr>
          <w:p w:rsidR="00B44E39" w:rsidRPr="006069EF" w:rsidRDefault="00B44E39"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lastRenderedPageBreak/>
              <w:t>По плану медици</w:t>
            </w:r>
            <w:r w:rsidRPr="006069EF">
              <w:rPr>
                <w:rFonts w:ascii="Times New Roman" w:hAnsi="Times New Roman"/>
                <w:bCs/>
                <w:sz w:val="24"/>
                <w:szCs w:val="24"/>
              </w:rPr>
              <w:t>н</w:t>
            </w:r>
            <w:r w:rsidRPr="006069EF">
              <w:rPr>
                <w:rFonts w:ascii="Times New Roman" w:hAnsi="Times New Roman"/>
                <w:bCs/>
                <w:sz w:val="24"/>
                <w:szCs w:val="24"/>
              </w:rPr>
              <w:lastRenderedPageBreak/>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31" w:type="dxa"/>
            <w:gridSpan w:val="3"/>
            <w:shd w:val="clear" w:color="auto" w:fill="auto"/>
          </w:tcPr>
          <w:p w:rsidR="00B44E39" w:rsidRDefault="00B44E39" w:rsidP="00941F8D">
            <w:pPr>
              <w:spacing w:line="276" w:lineRule="auto"/>
            </w:pPr>
            <w:r w:rsidRPr="00FC5289">
              <w:rPr>
                <w:bCs/>
              </w:rPr>
              <w:lastRenderedPageBreak/>
              <w:t>По плану медици</w:t>
            </w:r>
            <w:r w:rsidRPr="00FC5289">
              <w:rPr>
                <w:bCs/>
              </w:rPr>
              <w:t>н</w:t>
            </w:r>
            <w:r w:rsidRPr="00FC5289">
              <w:rPr>
                <w:bCs/>
              </w:rPr>
              <w:lastRenderedPageBreak/>
              <w:t>ских о</w:t>
            </w:r>
            <w:r w:rsidRPr="00FC5289">
              <w:rPr>
                <w:bCs/>
              </w:rPr>
              <w:t>р</w:t>
            </w:r>
            <w:r w:rsidRPr="00FC5289">
              <w:rPr>
                <w:bCs/>
              </w:rPr>
              <w:t>ганизаций</w:t>
            </w:r>
          </w:p>
        </w:tc>
        <w:tc>
          <w:tcPr>
            <w:tcW w:w="1332" w:type="dxa"/>
            <w:gridSpan w:val="3"/>
          </w:tcPr>
          <w:p w:rsidR="00B44E39" w:rsidRDefault="00B44E39" w:rsidP="00941F8D">
            <w:pPr>
              <w:spacing w:line="276" w:lineRule="auto"/>
            </w:pPr>
            <w:r w:rsidRPr="00FC5289">
              <w:rPr>
                <w:bCs/>
              </w:rPr>
              <w:lastRenderedPageBreak/>
              <w:t>По плану медици</w:t>
            </w:r>
            <w:r w:rsidRPr="00FC5289">
              <w:rPr>
                <w:bCs/>
              </w:rPr>
              <w:t>н</w:t>
            </w:r>
            <w:r w:rsidRPr="00FC5289">
              <w:rPr>
                <w:bCs/>
              </w:rPr>
              <w:lastRenderedPageBreak/>
              <w:t>ских о</w:t>
            </w:r>
            <w:r w:rsidRPr="00FC5289">
              <w:rPr>
                <w:bCs/>
              </w:rPr>
              <w:t>р</w:t>
            </w:r>
            <w:r w:rsidRPr="00FC5289">
              <w:rPr>
                <w:bCs/>
              </w:rPr>
              <w:t>ганизаций</w:t>
            </w:r>
          </w:p>
        </w:tc>
        <w:tc>
          <w:tcPr>
            <w:tcW w:w="1450" w:type="dxa"/>
            <w:gridSpan w:val="2"/>
          </w:tcPr>
          <w:p w:rsidR="00B44E39" w:rsidRPr="006069EF" w:rsidRDefault="00B44E39" w:rsidP="00B44E39">
            <w:pPr>
              <w:pStyle w:val="aa"/>
              <w:spacing w:line="276" w:lineRule="auto"/>
              <w:jc w:val="both"/>
              <w:rPr>
                <w:rFonts w:ascii="Times New Roman" w:hAnsi="Times New Roman"/>
                <w:bCs/>
                <w:sz w:val="24"/>
                <w:szCs w:val="24"/>
              </w:rPr>
            </w:pPr>
          </w:p>
        </w:tc>
      </w:tr>
      <w:tr w:rsidR="002C79A4" w:rsidRPr="006069EF" w:rsidTr="007072BD">
        <w:trPr>
          <w:trHeight w:val="3082"/>
          <w:tblCellSpacing w:w="20" w:type="dxa"/>
        </w:trPr>
        <w:tc>
          <w:tcPr>
            <w:tcW w:w="937" w:type="dxa"/>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1.1.2.</w:t>
            </w:r>
          </w:p>
        </w:tc>
        <w:tc>
          <w:tcPr>
            <w:tcW w:w="2366" w:type="dxa"/>
            <w:shd w:val="clear" w:color="auto" w:fill="auto"/>
          </w:tcPr>
          <w:p w:rsidR="00BD0350" w:rsidRPr="006069EF" w:rsidRDefault="00BD0350" w:rsidP="00710D8D">
            <w:pPr>
              <w:pStyle w:val="aa"/>
              <w:spacing w:line="276" w:lineRule="auto"/>
              <w:jc w:val="both"/>
              <w:rPr>
                <w:rFonts w:ascii="Times New Roman" w:hAnsi="Times New Roman"/>
                <w:sz w:val="24"/>
                <w:szCs w:val="24"/>
              </w:rPr>
            </w:pPr>
            <w:r w:rsidRPr="006069EF">
              <w:rPr>
                <w:rFonts w:ascii="Times New Roman" w:hAnsi="Times New Roman"/>
                <w:sz w:val="24"/>
                <w:szCs w:val="24"/>
              </w:rPr>
              <w:t>Информирование граждан о провед</w:t>
            </w:r>
            <w:r w:rsidRPr="006069EF">
              <w:rPr>
                <w:rFonts w:ascii="Times New Roman" w:hAnsi="Times New Roman"/>
                <w:sz w:val="24"/>
                <w:szCs w:val="24"/>
              </w:rPr>
              <w:t>е</w:t>
            </w:r>
            <w:r w:rsidRPr="006069EF">
              <w:rPr>
                <w:rFonts w:ascii="Times New Roman" w:hAnsi="Times New Roman"/>
                <w:sz w:val="24"/>
                <w:szCs w:val="24"/>
              </w:rPr>
              <w:t>нии профилактич</w:t>
            </w:r>
            <w:r w:rsidRPr="006069EF">
              <w:rPr>
                <w:rFonts w:ascii="Times New Roman" w:hAnsi="Times New Roman"/>
                <w:sz w:val="24"/>
                <w:szCs w:val="24"/>
              </w:rPr>
              <w:t>е</w:t>
            </w:r>
            <w:r w:rsidRPr="006069EF">
              <w:rPr>
                <w:rFonts w:ascii="Times New Roman" w:hAnsi="Times New Roman"/>
                <w:sz w:val="24"/>
                <w:szCs w:val="24"/>
              </w:rPr>
              <w:t>ских осмотров и диспансеризации (размещение лист</w:t>
            </w:r>
            <w:r w:rsidRPr="006069EF">
              <w:rPr>
                <w:rFonts w:ascii="Times New Roman" w:hAnsi="Times New Roman"/>
                <w:sz w:val="24"/>
                <w:szCs w:val="24"/>
              </w:rPr>
              <w:t>о</w:t>
            </w:r>
            <w:r w:rsidRPr="006069EF">
              <w:rPr>
                <w:rFonts w:ascii="Times New Roman" w:hAnsi="Times New Roman"/>
                <w:sz w:val="24"/>
                <w:szCs w:val="24"/>
              </w:rPr>
              <w:t>вок, информацио</w:t>
            </w:r>
            <w:r w:rsidRPr="006069EF">
              <w:rPr>
                <w:rFonts w:ascii="Times New Roman" w:hAnsi="Times New Roman"/>
                <w:sz w:val="24"/>
                <w:szCs w:val="24"/>
              </w:rPr>
              <w:t>н</w:t>
            </w:r>
            <w:r w:rsidRPr="006069EF">
              <w:rPr>
                <w:rFonts w:ascii="Times New Roman" w:hAnsi="Times New Roman"/>
                <w:sz w:val="24"/>
                <w:szCs w:val="24"/>
              </w:rPr>
              <w:t>ных памяток, тран</w:t>
            </w:r>
            <w:r w:rsidRPr="006069EF">
              <w:rPr>
                <w:rFonts w:ascii="Times New Roman" w:hAnsi="Times New Roman"/>
                <w:sz w:val="24"/>
                <w:szCs w:val="24"/>
              </w:rPr>
              <w:t>с</w:t>
            </w:r>
            <w:r w:rsidRPr="006069EF">
              <w:rPr>
                <w:rFonts w:ascii="Times New Roman" w:hAnsi="Times New Roman"/>
                <w:sz w:val="24"/>
                <w:szCs w:val="24"/>
              </w:rPr>
              <w:t>ляция видеорол</w:t>
            </w:r>
            <w:r w:rsidRPr="006069EF">
              <w:rPr>
                <w:rFonts w:ascii="Times New Roman" w:hAnsi="Times New Roman"/>
                <w:sz w:val="24"/>
                <w:szCs w:val="24"/>
              </w:rPr>
              <w:t>и</w:t>
            </w:r>
            <w:r w:rsidRPr="006069EF">
              <w:rPr>
                <w:rFonts w:ascii="Times New Roman" w:hAnsi="Times New Roman"/>
                <w:sz w:val="24"/>
                <w:szCs w:val="24"/>
              </w:rPr>
              <w:t>ков)</w:t>
            </w:r>
          </w:p>
        </w:tc>
        <w:tc>
          <w:tcPr>
            <w:tcW w:w="1944" w:type="dxa"/>
            <w:gridSpan w:val="2"/>
            <w:shd w:val="clear" w:color="auto" w:fill="auto"/>
          </w:tcPr>
          <w:p w:rsidR="00BD0350" w:rsidRPr="006069EF" w:rsidRDefault="00BD0350"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t>ложенные на 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p>
          <w:p w:rsidR="00BD0350" w:rsidRPr="006069EF" w:rsidRDefault="00BD0350" w:rsidP="00941F8D">
            <w:pPr>
              <w:pStyle w:val="aa"/>
              <w:spacing w:line="276" w:lineRule="auto"/>
              <w:jc w:val="both"/>
              <w:rPr>
                <w:rFonts w:ascii="Times New Roman" w:hAnsi="Times New Roman"/>
                <w:color w:val="000000"/>
                <w:sz w:val="24"/>
                <w:szCs w:val="24"/>
              </w:rPr>
            </w:pPr>
            <w:r w:rsidRPr="006069EF">
              <w:rPr>
                <w:rFonts w:ascii="Times New Roman" w:hAnsi="Times New Roman"/>
                <w:bCs/>
                <w:sz w:val="24"/>
                <w:szCs w:val="24"/>
              </w:rPr>
              <w:t xml:space="preserve">Администрация города Твери </w:t>
            </w:r>
          </w:p>
        </w:tc>
        <w:tc>
          <w:tcPr>
            <w:tcW w:w="1661" w:type="dxa"/>
            <w:gridSpan w:val="2"/>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color w:val="000000"/>
                <w:sz w:val="24"/>
                <w:szCs w:val="24"/>
              </w:rPr>
              <w:t>Без финанс</w:t>
            </w:r>
            <w:r w:rsidRPr="006069EF">
              <w:rPr>
                <w:rFonts w:ascii="Times New Roman" w:hAnsi="Times New Roman"/>
                <w:color w:val="000000"/>
                <w:sz w:val="24"/>
                <w:szCs w:val="24"/>
              </w:rPr>
              <w:t>и</w:t>
            </w:r>
            <w:r w:rsidRPr="006069EF">
              <w:rPr>
                <w:rFonts w:ascii="Times New Roman" w:hAnsi="Times New Roman"/>
                <w:color w:val="000000"/>
                <w:sz w:val="24"/>
                <w:szCs w:val="24"/>
              </w:rPr>
              <w:t>рования</w:t>
            </w:r>
          </w:p>
        </w:tc>
        <w:tc>
          <w:tcPr>
            <w:tcW w:w="1378" w:type="dxa"/>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Колич</w:t>
            </w:r>
            <w:r w:rsidRPr="006069EF">
              <w:rPr>
                <w:rFonts w:ascii="Times New Roman" w:hAnsi="Times New Roman"/>
                <w:sz w:val="24"/>
                <w:szCs w:val="24"/>
              </w:rPr>
              <w:t>е</w:t>
            </w:r>
            <w:r w:rsidRPr="006069EF">
              <w:rPr>
                <w:rFonts w:ascii="Times New Roman" w:hAnsi="Times New Roman"/>
                <w:sz w:val="24"/>
                <w:szCs w:val="24"/>
              </w:rPr>
              <w:t>ство ра</w:t>
            </w:r>
            <w:r w:rsidRPr="006069EF">
              <w:rPr>
                <w:rFonts w:ascii="Times New Roman" w:hAnsi="Times New Roman"/>
                <w:sz w:val="24"/>
                <w:szCs w:val="24"/>
              </w:rPr>
              <w:t>з</w:t>
            </w:r>
            <w:r w:rsidRPr="006069EF">
              <w:rPr>
                <w:rFonts w:ascii="Times New Roman" w:hAnsi="Times New Roman"/>
                <w:sz w:val="24"/>
                <w:szCs w:val="24"/>
              </w:rPr>
              <w:t>мещенных информ</w:t>
            </w:r>
            <w:r w:rsidRPr="006069EF">
              <w:rPr>
                <w:rFonts w:ascii="Times New Roman" w:hAnsi="Times New Roman"/>
                <w:sz w:val="24"/>
                <w:szCs w:val="24"/>
              </w:rPr>
              <w:t>а</w:t>
            </w:r>
            <w:r w:rsidRPr="006069EF">
              <w:rPr>
                <w:rFonts w:ascii="Times New Roman" w:hAnsi="Times New Roman"/>
                <w:sz w:val="24"/>
                <w:szCs w:val="24"/>
              </w:rPr>
              <w:t>ционных матери</w:t>
            </w:r>
            <w:r w:rsidRPr="006069EF">
              <w:rPr>
                <w:rFonts w:ascii="Times New Roman" w:hAnsi="Times New Roman"/>
                <w:sz w:val="24"/>
                <w:szCs w:val="24"/>
              </w:rPr>
              <w:t>а</w:t>
            </w:r>
            <w:r w:rsidRPr="006069EF">
              <w:rPr>
                <w:rFonts w:ascii="Times New Roman" w:hAnsi="Times New Roman"/>
                <w:sz w:val="24"/>
                <w:szCs w:val="24"/>
              </w:rPr>
              <w:t>лов</w:t>
            </w:r>
            <w:r>
              <w:rPr>
                <w:rFonts w:ascii="Times New Roman" w:hAnsi="Times New Roman"/>
                <w:sz w:val="24"/>
                <w:szCs w:val="24"/>
              </w:rPr>
              <w:t xml:space="preserve"> -200</w:t>
            </w:r>
          </w:p>
        </w:tc>
        <w:tc>
          <w:tcPr>
            <w:tcW w:w="1295" w:type="dxa"/>
            <w:gridSpan w:val="2"/>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Колич</w:t>
            </w:r>
            <w:r w:rsidRPr="006069EF">
              <w:rPr>
                <w:rFonts w:ascii="Times New Roman" w:hAnsi="Times New Roman"/>
                <w:sz w:val="24"/>
                <w:szCs w:val="24"/>
              </w:rPr>
              <w:t>е</w:t>
            </w:r>
            <w:r w:rsidRPr="006069EF">
              <w:rPr>
                <w:rFonts w:ascii="Times New Roman" w:hAnsi="Times New Roman"/>
                <w:sz w:val="24"/>
                <w:szCs w:val="24"/>
              </w:rPr>
              <w:t>ство ра</w:t>
            </w:r>
            <w:r w:rsidRPr="006069EF">
              <w:rPr>
                <w:rFonts w:ascii="Times New Roman" w:hAnsi="Times New Roman"/>
                <w:sz w:val="24"/>
                <w:szCs w:val="24"/>
              </w:rPr>
              <w:t>з</w:t>
            </w:r>
            <w:r w:rsidRPr="006069EF">
              <w:rPr>
                <w:rFonts w:ascii="Times New Roman" w:hAnsi="Times New Roman"/>
                <w:sz w:val="24"/>
                <w:szCs w:val="24"/>
              </w:rPr>
              <w:t>м</w:t>
            </w:r>
            <w:r w:rsidR="00265071">
              <w:rPr>
                <w:rFonts w:ascii="Times New Roman" w:hAnsi="Times New Roman"/>
                <w:sz w:val="24"/>
                <w:szCs w:val="24"/>
              </w:rPr>
              <w:t>еще</w:t>
            </w:r>
            <w:r w:rsidR="00265071">
              <w:rPr>
                <w:rFonts w:ascii="Times New Roman" w:hAnsi="Times New Roman"/>
                <w:sz w:val="24"/>
                <w:szCs w:val="24"/>
              </w:rPr>
              <w:t>н</w:t>
            </w:r>
            <w:r w:rsidRPr="006069EF">
              <w:rPr>
                <w:rFonts w:ascii="Times New Roman" w:hAnsi="Times New Roman"/>
                <w:sz w:val="24"/>
                <w:szCs w:val="24"/>
              </w:rPr>
              <w:t>ных и</w:t>
            </w:r>
            <w:r w:rsidRPr="006069EF">
              <w:rPr>
                <w:rFonts w:ascii="Times New Roman" w:hAnsi="Times New Roman"/>
                <w:sz w:val="24"/>
                <w:szCs w:val="24"/>
              </w:rPr>
              <w:t>н</w:t>
            </w:r>
            <w:r w:rsidRPr="006069EF">
              <w:rPr>
                <w:rFonts w:ascii="Times New Roman" w:hAnsi="Times New Roman"/>
                <w:sz w:val="24"/>
                <w:szCs w:val="24"/>
              </w:rPr>
              <w:t>формац</w:t>
            </w:r>
            <w:r w:rsidRPr="006069EF">
              <w:rPr>
                <w:rFonts w:ascii="Times New Roman" w:hAnsi="Times New Roman"/>
                <w:sz w:val="24"/>
                <w:szCs w:val="24"/>
              </w:rPr>
              <w:t>и</w:t>
            </w:r>
            <w:r w:rsidRPr="006069EF">
              <w:rPr>
                <w:rFonts w:ascii="Times New Roman" w:hAnsi="Times New Roman"/>
                <w:sz w:val="24"/>
                <w:szCs w:val="24"/>
              </w:rPr>
              <w:t>онных матери</w:t>
            </w:r>
            <w:r w:rsidRPr="006069EF">
              <w:rPr>
                <w:rFonts w:ascii="Times New Roman" w:hAnsi="Times New Roman"/>
                <w:sz w:val="24"/>
                <w:szCs w:val="24"/>
              </w:rPr>
              <w:t>а</w:t>
            </w:r>
            <w:r w:rsidRPr="006069EF">
              <w:rPr>
                <w:rFonts w:ascii="Times New Roman" w:hAnsi="Times New Roman"/>
                <w:sz w:val="24"/>
                <w:szCs w:val="24"/>
              </w:rPr>
              <w:t>лов</w:t>
            </w:r>
            <w:r>
              <w:rPr>
                <w:rFonts w:ascii="Times New Roman" w:hAnsi="Times New Roman"/>
                <w:sz w:val="24"/>
                <w:szCs w:val="24"/>
              </w:rPr>
              <w:t xml:space="preserve"> - 200</w:t>
            </w:r>
          </w:p>
        </w:tc>
        <w:tc>
          <w:tcPr>
            <w:tcW w:w="1318" w:type="dxa"/>
            <w:gridSpan w:val="3"/>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Колич</w:t>
            </w:r>
            <w:r w:rsidRPr="006069EF">
              <w:rPr>
                <w:rFonts w:ascii="Times New Roman" w:hAnsi="Times New Roman"/>
                <w:sz w:val="24"/>
                <w:szCs w:val="24"/>
              </w:rPr>
              <w:t>е</w:t>
            </w:r>
            <w:r w:rsidRPr="006069EF">
              <w:rPr>
                <w:rFonts w:ascii="Times New Roman" w:hAnsi="Times New Roman"/>
                <w:sz w:val="24"/>
                <w:szCs w:val="24"/>
              </w:rPr>
              <w:t>ство ра</w:t>
            </w:r>
            <w:r w:rsidRPr="006069EF">
              <w:rPr>
                <w:rFonts w:ascii="Times New Roman" w:hAnsi="Times New Roman"/>
                <w:sz w:val="24"/>
                <w:szCs w:val="24"/>
              </w:rPr>
              <w:t>з</w:t>
            </w:r>
            <w:r w:rsidRPr="006069EF">
              <w:rPr>
                <w:rFonts w:ascii="Times New Roman" w:hAnsi="Times New Roman"/>
                <w:sz w:val="24"/>
                <w:szCs w:val="24"/>
              </w:rPr>
              <w:t>меще</w:t>
            </w:r>
            <w:r w:rsidRPr="006069EF">
              <w:rPr>
                <w:rFonts w:ascii="Times New Roman" w:hAnsi="Times New Roman"/>
                <w:sz w:val="24"/>
                <w:szCs w:val="24"/>
              </w:rPr>
              <w:t>н</w:t>
            </w:r>
            <w:r w:rsidRPr="006069EF">
              <w:rPr>
                <w:rFonts w:ascii="Times New Roman" w:hAnsi="Times New Roman"/>
                <w:sz w:val="24"/>
                <w:szCs w:val="24"/>
              </w:rPr>
              <w:t>ных и</w:t>
            </w:r>
            <w:r w:rsidRPr="006069EF">
              <w:rPr>
                <w:rFonts w:ascii="Times New Roman" w:hAnsi="Times New Roman"/>
                <w:sz w:val="24"/>
                <w:szCs w:val="24"/>
              </w:rPr>
              <w:t>н</w:t>
            </w:r>
            <w:r w:rsidRPr="006069EF">
              <w:rPr>
                <w:rFonts w:ascii="Times New Roman" w:hAnsi="Times New Roman"/>
                <w:sz w:val="24"/>
                <w:szCs w:val="24"/>
              </w:rPr>
              <w:t>формац</w:t>
            </w:r>
            <w:r w:rsidRPr="006069EF">
              <w:rPr>
                <w:rFonts w:ascii="Times New Roman" w:hAnsi="Times New Roman"/>
                <w:sz w:val="24"/>
                <w:szCs w:val="24"/>
              </w:rPr>
              <w:t>и</w:t>
            </w:r>
            <w:r w:rsidRPr="006069EF">
              <w:rPr>
                <w:rFonts w:ascii="Times New Roman" w:hAnsi="Times New Roman"/>
                <w:sz w:val="24"/>
                <w:szCs w:val="24"/>
              </w:rPr>
              <w:t>онных матери</w:t>
            </w:r>
            <w:r w:rsidRPr="006069EF">
              <w:rPr>
                <w:rFonts w:ascii="Times New Roman" w:hAnsi="Times New Roman"/>
                <w:sz w:val="24"/>
                <w:szCs w:val="24"/>
              </w:rPr>
              <w:t>а</w:t>
            </w:r>
            <w:r w:rsidRPr="006069EF">
              <w:rPr>
                <w:rFonts w:ascii="Times New Roman" w:hAnsi="Times New Roman"/>
                <w:sz w:val="24"/>
                <w:szCs w:val="24"/>
              </w:rPr>
              <w:t>лов</w:t>
            </w:r>
            <w:r>
              <w:rPr>
                <w:rFonts w:ascii="Times New Roman" w:hAnsi="Times New Roman"/>
                <w:sz w:val="24"/>
                <w:szCs w:val="24"/>
              </w:rPr>
              <w:t xml:space="preserve"> - 200</w:t>
            </w:r>
          </w:p>
        </w:tc>
        <w:tc>
          <w:tcPr>
            <w:tcW w:w="1331" w:type="dxa"/>
            <w:gridSpan w:val="3"/>
            <w:shd w:val="clear" w:color="auto" w:fill="auto"/>
          </w:tcPr>
          <w:p w:rsidR="00BD0350" w:rsidRDefault="00BD0350" w:rsidP="00941F8D">
            <w:pPr>
              <w:spacing w:line="276" w:lineRule="auto"/>
            </w:pPr>
            <w:r w:rsidRPr="00FE2DD5">
              <w:t>Колич</w:t>
            </w:r>
            <w:r w:rsidRPr="00FE2DD5">
              <w:t>е</w:t>
            </w:r>
            <w:r w:rsidRPr="00FE2DD5">
              <w:t>ство ра</w:t>
            </w:r>
            <w:r w:rsidRPr="00FE2DD5">
              <w:t>з</w:t>
            </w:r>
            <w:r w:rsidRPr="00FE2DD5">
              <w:t>меще</w:t>
            </w:r>
            <w:r w:rsidRPr="00FE2DD5">
              <w:t>н</w:t>
            </w:r>
            <w:r w:rsidRPr="00FE2DD5">
              <w:t>ных и</w:t>
            </w:r>
            <w:r w:rsidRPr="00FE2DD5">
              <w:t>н</w:t>
            </w:r>
            <w:r w:rsidRPr="00FE2DD5">
              <w:t>формац</w:t>
            </w:r>
            <w:r w:rsidRPr="00FE2DD5">
              <w:t>и</w:t>
            </w:r>
            <w:r w:rsidRPr="00FE2DD5">
              <w:t>онных м</w:t>
            </w:r>
            <w:r w:rsidRPr="00FE2DD5">
              <w:t>а</w:t>
            </w:r>
            <w:r w:rsidRPr="00FE2DD5">
              <w:t>териалов - 200</w:t>
            </w:r>
          </w:p>
        </w:tc>
        <w:tc>
          <w:tcPr>
            <w:tcW w:w="1332" w:type="dxa"/>
            <w:gridSpan w:val="3"/>
          </w:tcPr>
          <w:p w:rsidR="00BD0350" w:rsidRDefault="00BD0350" w:rsidP="00941F8D">
            <w:pPr>
              <w:spacing w:line="276" w:lineRule="auto"/>
            </w:pPr>
            <w:r w:rsidRPr="00FE2DD5">
              <w:t>Колич</w:t>
            </w:r>
            <w:r w:rsidRPr="00FE2DD5">
              <w:t>е</w:t>
            </w:r>
            <w:r w:rsidRPr="00FE2DD5">
              <w:t>ство ра</w:t>
            </w:r>
            <w:r w:rsidRPr="00FE2DD5">
              <w:t>з</w:t>
            </w:r>
            <w:r w:rsidRPr="00FE2DD5">
              <w:t>меще</w:t>
            </w:r>
            <w:r w:rsidRPr="00FE2DD5">
              <w:t>н</w:t>
            </w:r>
            <w:r w:rsidRPr="00FE2DD5">
              <w:t>ных и</w:t>
            </w:r>
            <w:r w:rsidRPr="00FE2DD5">
              <w:t>н</w:t>
            </w:r>
            <w:r w:rsidRPr="00FE2DD5">
              <w:t>формац</w:t>
            </w:r>
            <w:r w:rsidRPr="00FE2DD5">
              <w:t>и</w:t>
            </w:r>
            <w:r w:rsidRPr="00FE2DD5">
              <w:t>онных м</w:t>
            </w:r>
            <w:r w:rsidRPr="00FE2DD5">
              <w:t>а</w:t>
            </w:r>
            <w:r w:rsidRPr="00FE2DD5">
              <w:t>териалов - 200</w:t>
            </w:r>
          </w:p>
        </w:tc>
        <w:tc>
          <w:tcPr>
            <w:tcW w:w="1450" w:type="dxa"/>
            <w:gridSpan w:val="2"/>
          </w:tcPr>
          <w:p w:rsidR="00BD0350" w:rsidRPr="006069EF" w:rsidRDefault="00BD0350" w:rsidP="00BD0350">
            <w:pPr>
              <w:pStyle w:val="aa"/>
              <w:spacing w:line="276"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B44E39" w:rsidRPr="006069EF" w:rsidRDefault="00B44E3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1.1.3.</w:t>
            </w:r>
          </w:p>
        </w:tc>
        <w:tc>
          <w:tcPr>
            <w:tcW w:w="2366" w:type="dxa"/>
            <w:shd w:val="clear" w:color="auto" w:fill="auto"/>
            <w:vAlign w:val="center"/>
          </w:tcPr>
          <w:p w:rsidR="00B44E39" w:rsidRPr="006069EF" w:rsidRDefault="00B44E39" w:rsidP="00941F8D">
            <w:pPr>
              <w:widowControl w:val="0"/>
              <w:autoSpaceDE w:val="0"/>
              <w:autoSpaceDN w:val="0"/>
              <w:adjustRightInd w:val="0"/>
              <w:spacing w:line="276" w:lineRule="auto"/>
            </w:pPr>
            <w:r w:rsidRPr="006069EF">
              <w:t>Проведение разъя</w:t>
            </w:r>
            <w:r w:rsidRPr="006069EF">
              <w:t>с</w:t>
            </w:r>
            <w:r w:rsidRPr="006069EF">
              <w:t>нительной работы среди руководит</w:t>
            </w:r>
            <w:r w:rsidRPr="006069EF">
              <w:t>е</w:t>
            </w:r>
            <w:r w:rsidRPr="006069EF">
              <w:t>лей промышленных, торговых и иных предприятий и о</w:t>
            </w:r>
            <w:r w:rsidRPr="006069EF">
              <w:t>р</w:t>
            </w:r>
            <w:r w:rsidRPr="006069EF">
              <w:t>ганизаций о нео</w:t>
            </w:r>
            <w:r w:rsidRPr="006069EF">
              <w:t>б</w:t>
            </w:r>
            <w:r w:rsidRPr="006069EF">
              <w:t>ходимости и важн</w:t>
            </w:r>
            <w:r w:rsidRPr="006069EF">
              <w:t>о</w:t>
            </w:r>
            <w:r w:rsidRPr="006069EF">
              <w:t xml:space="preserve">сти проведения диспансеризации, оказания содействия в ее проведении и необходимости </w:t>
            </w:r>
            <w:proofErr w:type="gramStart"/>
            <w:r w:rsidRPr="006069EF">
              <w:t>ко</w:t>
            </w:r>
            <w:r w:rsidRPr="006069EF">
              <w:t>н</w:t>
            </w:r>
            <w:r w:rsidRPr="006069EF">
              <w:t>троля за</w:t>
            </w:r>
            <w:proofErr w:type="gramEnd"/>
            <w:r w:rsidRPr="006069EF">
              <w:t xml:space="preserve"> ее прохо</w:t>
            </w:r>
            <w:r w:rsidRPr="006069EF">
              <w:t>ж</w:t>
            </w:r>
            <w:r w:rsidRPr="006069EF">
              <w:t>дением сотрудн</w:t>
            </w:r>
            <w:r w:rsidRPr="006069EF">
              <w:t>и</w:t>
            </w:r>
            <w:r w:rsidRPr="006069EF">
              <w:lastRenderedPageBreak/>
              <w:t>ками</w:t>
            </w:r>
          </w:p>
        </w:tc>
        <w:tc>
          <w:tcPr>
            <w:tcW w:w="1944" w:type="dxa"/>
            <w:gridSpan w:val="2"/>
            <w:shd w:val="clear" w:color="auto" w:fill="auto"/>
          </w:tcPr>
          <w:p w:rsidR="00B44E39" w:rsidRPr="006069EF" w:rsidRDefault="00B44E39"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lastRenderedPageBreak/>
              <w:t>Департамент экономического развития Адм</w:t>
            </w:r>
            <w:r w:rsidRPr="006069EF">
              <w:rPr>
                <w:rFonts w:ascii="Times New Roman" w:hAnsi="Times New Roman"/>
                <w:color w:val="000000"/>
                <w:sz w:val="24"/>
                <w:szCs w:val="24"/>
              </w:rPr>
              <w:t>и</w:t>
            </w:r>
            <w:r w:rsidRPr="006069EF">
              <w:rPr>
                <w:rFonts w:ascii="Times New Roman" w:hAnsi="Times New Roman"/>
                <w:color w:val="000000"/>
                <w:sz w:val="24"/>
                <w:szCs w:val="24"/>
              </w:rPr>
              <w:t>нистрации г</w:t>
            </w:r>
            <w:r w:rsidRPr="006069EF">
              <w:rPr>
                <w:rFonts w:ascii="Times New Roman" w:hAnsi="Times New Roman"/>
                <w:color w:val="000000"/>
                <w:sz w:val="24"/>
                <w:szCs w:val="24"/>
              </w:rPr>
              <w:t>о</w:t>
            </w:r>
            <w:r w:rsidRPr="006069EF">
              <w:rPr>
                <w:rFonts w:ascii="Times New Roman" w:hAnsi="Times New Roman"/>
                <w:color w:val="000000"/>
                <w:sz w:val="24"/>
                <w:szCs w:val="24"/>
              </w:rPr>
              <w:t>рода Твери,</w:t>
            </w:r>
          </w:p>
          <w:p w:rsidR="00B44E39" w:rsidRPr="006069EF" w:rsidRDefault="00B44E39"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Администрации районов в гор</w:t>
            </w:r>
            <w:r w:rsidRPr="006069EF">
              <w:rPr>
                <w:rFonts w:ascii="Times New Roman" w:hAnsi="Times New Roman"/>
                <w:color w:val="000000"/>
                <w:sz w:val="24"/>
                <w:szCs w:val="24"/>
              </w:rPr>
              <w:t>о</w:t>
            </w:r>
            <w:r w:rsidRPr="006069EF">
              <w:rPr>
                <w:rFonts w:ascii="Times New Roman" w:hAnsi="Times New Roman"/>
                <w:color w:val="000000"/>
                <w:sz w:val="24"/>
                <w:szCs w:val="24"/>
              </w:rPr>
              <w:t>де Твери</w:t>
            </w:r>
          </w:p>
        </w:tc>
        <w:tc>
          <w:tcPr>
            <w:tcW w:w="1661" w:type="dxa"/>
            <w:gridSpan w:val="2"/>
            <w:shd w:val="clear" w:color="auto" w:fill="auto"/>
          </w:tcPr>
          <w:p w:rsidR="00B44E39" w:rsidRPr="006069EF" w:rsidRDefault="00B44E39" w:rsidP="00941F8D">
            <w:pPr>
              <w:pStyle w:val="aa"/>
              <w:spacing w:line="276" w:lineRule="auto"/>
              <w:jc w:val="both"/>
              <w:rPr>
                <w:rFonts w:ascii="Times New Roman" w:hAnsi="Times New Roman"/>
                <w:sz w:val="24"/>
                <w:szCs w:val="24"/>
              </w:rPr>
            </w:pPr>
            <w:r w:rsidRPr="006069EF">
              <w:rPr>
                <w:rFonts w:ascii="Times New Roman" w:hAnsi="Times New Roman"/>
                <w:color w:val="000000"/>
                <w:sz w:val="24"/>
                <w:szCs w:val="24"/>
              </w:rPr>
              <w:t>Без финанс</w:t>
            </w:r>
            <w:r w:rsidRPr="006069EF">
              <w:rPr>
                <w:rFonts w:ascii="Times New Roman" w:hAnsi="Times New Roman"/>
                <w:color w:val="000000"/>
                <w:sz w:val="24"/>
                <w:szCs w:val="24"/>
              </w:rPr>
              <w:t>и</w:t>
            </w:r>
            <w:r w:rsidRPr="006069EF">
              <w:rPr>
                <w:rFonts w:ascii="Times New Roman" w:hAnsi="Times New Roman"/>
                <w:color w:val="000000"/>
                <w:sz w:val="24"/>
                <w:szCs w:val="24"/>
              </w:rPr>
              <w:t>рования</w:t>
            </w:r>
          </w:p>
        </w:tc>
        <w:tc>
          <w:tcPr>
            <w:tcW w:w="1378" w:type="dxa"/>
            <w:shd w:val="clear" w:color="auto" w:fill="auto"/>
          </w:tcPr>
          <w:p w:rsidR="00B44E39" w:rsidRPr="006069EF" w:rsidRDefault="00B44E39" w:rsidP="00941F8D">
            <w:pPr>
              <w:pStyle w:val="aa"/>
              <w:spacing w:line="276" w:lineRule="auto"/>
              <w:jc w:val="both"/>
              <w:rPr>
                <w:rFonts w:ascii="Times New Roman" w:hAnsi="Times New Roman"/>
                <w:sz w:val="24"/>
                <w:szCs w:val="24"/>
              </w:rPr>
            </w:pPr>
            <w:r>
              <w:rPr>
                <w:rFonts w:ascii="Times New Roman" w:hAnsi="Times New Roman"/>
                <w:sz w:val="24"/>
                <w:szCs w:val="24"/>
              </w:rPr>
              <w:t>5 совещ</w:t>
            </w:r>
            <w:r>
              <w:rPr>
                <w:rFonts w:ascii="Times New Roman" w:hAnsi="Times New Roman"/>
                <w:sz w:val="24"/>
                <w:szCs w:val="24"/>
              </w:rPr>
              <w:t>а</w:t>
            </w:r>
            <w:r>
              <w:rPr>
                <w:rFonts w:ascii="Times New Roman" w:hAnsi="Times New Roman"/>
                <w:sz w:val="24"/>
                <w:szCs w:val="24"/>
              </w:rPr>
              <w:t>ний еж</w:t>
            </w:r>
            <w:r>
              <w:rPr>
                <w:rFonts w:ascii="Times New Roman" w:hAnsi="Times New Roman"/>
                <w:sz w:val="24"/>
                <w:szCs w:val="24"/>
              </w:rPr>
              <w:t>е</w:t>
            </w:r>
            <w:r>
              <w:rPr>
                <w:rFonts w:ascii="Times New Roman" w:hAnsi="Times New Roman"/>
                <w:sz w:val="24"/>
                <w:szCs w:val="24"/>
              </w:rPr>
              <w:t>годно</w:t>
            </w:r>
          </w:p>
        </w:tc>
        <w:tc>
          <w:tcPr>
            <w:tcW w:w="1295" w:type="dxa"/>
            <w:gridSpan w:val="2"/>
            <w:shd w:val="clear" w:color="auto" w:fill="auto"/>
          </w:tcPr>
          <w:p w:rsidR="00B44E39" w:rsidRDefault="00B44E39" w:rsidP="00941F8D">
            <w:pPr>
              <w:spacing w:line="276" w:lineRule="auto"/>
            </w:pPr>
            <w:r w:rsidRPr="00AF4BA1">
              <w:t>5 совещ</w:t>
            </w:r>
            <w:r w:rsidRPr="00AF4BA1">
              <w:t>а</w:t>
            </w:r>
            <w:r w:rsidRPr="00AF4BA1">
              <w:t>ний еж</w:t>
            </w:r>
            <w:r w:rsidRPr="00AF4BA1">
              <w:t>е</w:t>
            </w:r>
            <w:r w:rsidRPr="00AF4BA1">
              <w:t>годно</w:t>
            </w:r>
          </w:p>
        </w:tc>
        <w:tc>
          <w:tcPr>
            <w:tcW w:w="1318" w:type="dxa"/>
            <w:gridSpan w:val="3"/>
            <w:shd w:val="clear" w:color="auto" w:fill="auto"/>
          </w:tcPr>
          <w:p w:rsidR="00B44E39" w:rsidRDefault="00B44E39" w:rsidP="00941F8D">
            <w:pPr>
              <w:spacing w:line="276" w:lineRule="auto"/>
            </w:pPr>
            <w:r w:rsidRPr="00AF4BA1">
              <w:t>5 совещ</w:t>
            </w:r>
            <w:r w:rsidRPr="00AF4BA1">
              <w:t>а</w:t>
            </w:r>
            <w:r w:rsidRPr="00AF4BA1">
              <w:t>ний еж</w:t>
            </w:r>
            <w:r w:rsidRPr="00AF4BA1">
              <w:t>е</w:t>
            </w:r>
            <w:r w:rsidRPr="00AF4BA1">
              <w:t>годно</w:t>
            </w:r>
          </w:p>
        </w:tc>
        <w:tc>
          <w:tcPr>
            <w:tcW w:w="1331" w:type="dxa"/>
            <w:gridSpan w:val="3"/>
            <w:shd w:val="clear" w:color="auto" w:fill="auto"/>
          </w:tcPr>
          <w:p w:rsidR="00B44E39" w:rsidRDefault="00B44E39" w:rsidP="00941F8D">
            <w:pPr>
              <w:spacing w:line="276" w:lineRule="auto"/>
            </w:pPr>
            <w:r w:rsidRPr="00AF4BA1">
              <w:t>5 совещ</w:t>
            </w:r>
            <w:r w:rsidRPr="00AF4BA1">
              <w:t>а</w:t>
            </w:r>
            <w:r w:rsidRPr="00AF4BA1">
              <w:t>ний еж</w:t>
            </w:r>
            <w:r w:rsidRPr="00AF4BA1">
              <w:t>е</w:t>
            </w:r>
            <w:r w:rsidRPr="00AF4BA1">
              <w:t>годно</w:t>
            </w:r>
          </w:p>
        </w:tc>
        <w:tc>
          <w:tcPr>
            <w:tcW w:w="1332" w:type="dxa"/>
            <w:gridSpan w:val="3"/>
          </w:tcPr>
          <w:p w:rsidR="00B44E39" w:rsidRDefault="00B44E39" w:rsidP="00941F8D">
            <w:pPr>
              <w:spacing w:line="276" w:lineRule="auto"/>
            </w:pPr>
            <w:r w:rsidRPr="00AF4BA1">
              <w:t>5 совещ</w:t>
            </w:r>
            <w:r w:rsidRPr="00AF4BA1">
              <w:t>а</w:t>
            </w:r>
            <w:r w:rsidRPr="00AF4BA1">
              <w:t>ний еж</w:t>
            </w:r>
            <w:r w:rsidRPr="00AF4BA1">
              <w:t>е</w:t>
            </w:r>
            <w:r w:rsidRPr="00AF4BA1">
              <w:t>годно</w:t>
            </w:r>
          </w:p>
        </w:tc>
        <w:tc>
          <w:tcPr>
            <w:tcW w:w="1450" w:type="dxa"/>
            <w:gridSpan w:val="2"/>
          </w:tcPr>
          <w:p w:rsidR="00B44E39" w:rsidRPr="006069EF" w:rsidRDefault="00B44E39" w:rsidP="00B44E39">
            <w:pPr>
              <w:pStyle w:val="aa"/>
              <w:spacing w:line="276" w:lineRule="auto"/>
              <w:jc w:val="both"/>
              <w:rPr>
                <w:rFonts w:ascii="Times New Roman" w:hAnsi="Times New Roman"/>
                <w:bCs/>
                <w:sz w:val="24"/>
                <w:szCs w:val="24"/>
              </w:rPr>
            </w:pPr>
          </w:p>
        </w:tc>
      </w:tr>
      <w:tr w:rsidR="002C79A4" w:rsidRPr="006069EF" w:rsidTr="00265071">
        <w:trPr>
          <w:trHeight w:val="2239"/>
          <w:tblCellSpacing w:w="20" w:type="dxa"/>
        </w:trPr>
        <w:tc>
          <w:tcPr>
            <w:tcW w:w="937" w:type="dxa"/>
            <w:shd w:val="clear" w:color="auto" w:fill="auto"/>
          </w:tcPr>
          <w:p w:rsidR="00BD0350" w:rsidRPr="006069EF" w:rsidRDefault="00BD0350" w:rsidP="00BD0350">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1.1.4.</w:t>
            </w:r>
          </w:p>
        </w:tc>
        <w:tc>
          <w:tcPr>
            <w:tcW w:w="2366" w:type="dxa"/>
            <w:shd w:val="clear" w:color="auto" w:fill="auto"/>
          </w:tcPr>
          <w:p w:rsidR="00BD0350" w:rsidRPr="006069EF" w:rsidRDefault="00BD0350" w:rsidP="00944AF0">
            <w:pPr>
              <w:pStyle w:val="aa"/>
              <w:spacing w:line="276" w:lineRule="auto"/>
            </w:pPr>
            <w:r w:rsidRPr="006069EF">
              <w:rPr>
                <w:rFonts w:ascii="Times New Roman" w:eastAsia="Times New Roman" w:hAnsi="Times New Roman"/>
                <w:sz w:val="24"/>
                <w:szCs w:val="24"/>
                <w:lang w:eastAsia="ru-RU"/>
              </w:rPr>
              <w:t>Организация работы по размещению с</w:t>
            </w:r>
            <w:r w:rsidRPr="006069EF">
              <w:rPr>
                <w:rFonts w:ascii="Times New Roman" w:eastAsia="Times New Roman" w:hAnsi="Times New Roman"/>
                <w:sz w:val="24"/>
                <w:szCs w:val="24"/>
                <w:lang w:eastAsia="ru-RU"/>
              </w:rPr>
              <w:t>о</w:t>
            </w:r>
            <w:r w:rsidRPr="006069EF">
              <w:rPr>
                <w:rFonts w:ascii="Times New Roman" w:eastAsia="Times New Roman" w:hAnsi="Times New Roman"/>
                <w:sz w:val="24"/>
                <w:szCs w:val="24"/>
                <w:lang w:eastAsia="ru-RU"/>
              </w:rPr>
              <w:t>циальной рекламы о здоровом образе жизни, профилакт</w:t>
            </w:r>
            <w:r w:rsidRPr="006069EF">
              <w:rPr>
                <w:rFonts w:ascii="Times New Roman" w:eastAsia="Times New Roman" w:hAnsi="Times New Roman"/>
                <w:sz w:val="24"/>
                <w:szCs w:val="24"/>
                <w:lang w:eastAsia="ru-RU"/>
              </w:rPr>
              <w:t>и</w:t>
            </w:r>
            <w:r w:rsidRPr="006069EF">
              <w:rPr>
                <w:rFonts w:ascii="Times New Roman" w:eastAsia="Times New Roman" w:hAnsi="Times New Roman"/>
                <w:sz w:val="24"/>
                <w:szCs w:val="24"/>
                <w:lang w:eastAsia="ru-RU"/>
              </w:rPr>
              <w:t>ке и ранних сим</w:t>
            </w:r>
            <w:r w:rsidRPr="006069EF">
              <w:rPr>
                <w:rFonts w:ascii="Times New Roman" w:eastAsia="Times New Roman" w:hAnsi="Times New Roman"/>
                <w:sz w:val="24"/>
                <w:szCs w:val="24"/>
                <w:lang w:eastAsia="ru-RU"/>
              </w:rPr>
              <w:t>п</w:t>
            </w:r>
            <w:r w:rsidRPr="006069EF">
              <w:rPr>
                <w:rFonts w:ascii="Times New Roman" w:eastAsia="Times New Roman" w:hAnsi="Times New Roman"/>
                <w:sz w:val="24"/>
                <w:szCs w:val="24"/>
                <w:lang w:eastAsia="ru-RU"/>
              </w:rPr>
              <w:t>томах угрожающих жизни заболеваний (размещение лист</w:t>
            </w:r>
            <w:r w:rsidRPr="006069EF">
              <w:rPr>
                <w:rFonts w:ascii="Times New Roman" w:eastAsia="Times New Roman" w:hAnsi="Times New Roman"/>
                <w:sz w:val="24"/>
                <w:szCs w:val="24"/>
                <w:lang w:eastAsia="ru-RU"/>
              </w:rPr>
              <w:t>о</w:t>
            </w:r>
            <w:r w:rsidRPr="006069EF">
              <w:rPr>
                <w:rFonts w:ascii="Times New Roman" w:eastAsia="Times New Roman" w:hAnsi="Times New Roman"/>
                <w:sz w:val="24"/>
                <w:szCs w:val="24"/>
                <w:lang w:eastAsia="ru-RU"/>
              </w:rPr>
              <w:t>вок, информацио</w:t>
            </w:r>
            <w:r w:rsidRPr="006069EF">
              <w:rPr>
                <w:rFonts w:ascii="Times New Roman" w:eastAsia="Times New Roman" w:hAnsi="Times New Roman"/>
                <w:sz w:val="24"/>
                <w:szCs w:val="24"/>
                <w:lang w:eastAsia="ru-RU"/>
              </w:rPr>
              <w:t>н</w:t>
            </w:r>
            <w:r w:rsidRPr="006069EF">
              <w:rPr>
                <w:rFonts w:ascii="Times New Roman" w:eastAsia="Times New Roman" w:hAnsi="Times New Roman"/>
                <w:sz w:val="24"/>
                <w:szCs w:val="24"/>
                <w:lang w:eastAsia="ru-RU"/>
              </w:rPr>
              <w:t>ных памяток, тран</w:t>
            </w:r>
            <w:r w:rsidRPr="006069EF">
              <w:rPr>
                <w:rFonts w:ascii="Times New Roman" w:eastAsia="Times New Roman" w:hAnsi="Times New Roman"/>
                <w:sz w:val="24"/>
                <w:szCs w:val="24"/>
                <w:lang w:eastAsia="ru-RU"/>
              </w:rPr>
              <w:t>с</w:t>
            </w:r>
            <w:r w:rsidRPr="006069EF">
              <w:rPr>
                <w:rFonts w:ascii="Times New Roman" w:eastAsia="Times New Roman" w:hAnsi="Times New Roman"/>
                <w:sz w:val="24"/>
                <w:szCs w:val="24"/>
                <w:lang w:eastAsia="ru-RU"/>
              </w:rPr>
              <w:t>ляция видеорол</w:t>
            </w:r>
            <w:r w:rsidRPr="006069EF">
              <w:rPr>
                <w:rFonts w:ascii="Times New Roman" w:eastAsia="Times New Roman" w:hAnsi="Times New Roman"/>
                <w:sz w:val="24"/>
                <w:szCs w:val="24"/>
                <w:lang w:eastAsia="ru-RU"/>
              </w:rPr>
              <w:t>и</w:t>
            </w:r>
            <w:r w:rsidRPr="006069EF">
              <w:rPr>
                <w:rFonts w:ascii="Times New Roman" w:eastAsia="Times New Roman" w:hAnsi="Times New Roman"/>
                <w:sz w:val="24"/>
                <w:szCs w:val="24"/>
                <w:lang w:eastAsia="ru-RU"/>
              </w:rPr>
              <w:t>ков)</w:t>
            </w:r>
          </w:p>
        </w:tc>
        <w:tc>
          <w:tcPr>
            <w:tcW w:w="1944" w:type="dxa"/>
            <w:gridSpan w:val="2"/>
            <w:shd w:val="clear" w:color="auto" w:fill="auto"/>
          </w:tcPr>
          <w:p w:rsidR="00BD0350" w:rsidRPr="006069EF" w:rsidRDefault="00BD0350"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Департамент экономического развития Адм</w:t>
            </w:r>
            <w:r w:rsidRPr="006069EF">
              <w:rPr>
                <w:rFonts w:ascii="Times New Roman" w:hAnsi="Times New Roman"/>
                <w:color w:val="000000"/>
                <w:sz w:val="24"/>
                <w:szCs w:val="24"/>
              </w:rPr>
              <w:t>и</w:t>
            </w:r>
            <w:r w:rsidRPr="006069EF">
              <w:rPr>
                <w:rFonts w:ascii="Times New Roman" w:hAnsi="Times New Roman"/>
                <w:color w:val="000000"/>
                <w:sz w:val="24"/>
                <w:szCs w:val="24"/>
              </w:rPr>
              <w:t>нистрации г</w:t>
            </w:r>
            <w:r w:rsidRPr="006069EF">
              <w:rPr>
                <w:rFonts w:ascii="Times New Roman" w:hAnsi="Times New Roman"/>
                <w:color w:val="000000"/>
                <w:sz w:val="24"/>
                <w:szCs w:val="24"/>
              </w:rPr>
              <w:t>о</w:t>
            </w:r>
            <w:r w:rsidRPr="006069EF">
              <w:rPr>
                <w:rFonts w:ascii="Times New Roman" w:hAnsi="Times New Roman"/>
                <w:color w:val="000000"/>
                <w:sz w:val="24"/>
                <w:szCs w:val="24"/>
              </w:rPr>
              <w:t>рода Твери,</w:t>
            </w:r>
          </w:p>
          <w:p w:rsidR="00BD0350" w:rsidRPr="006069EF" w:rsidRDefault="00BD0350"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Администрации районов в гор</w:t>
            </w:r>
            <w:r w:rsidRPr="006069EF">
              <w:rPr>
                <w:rFonts w:ascii="Times New Roman" w:hAnsi="Times New Roman"/>
                <w:color w:val="000000"/>
                <w:sz w:val="24"/>
                <w:szCs w:val="24"/>
              </w:rPr>
              <w:t>о</w:t>
            </w:r>
            <w:r w:rsidRPr="006069EF">
              <w:rPr>
                <w:rFonts w:ascii="Times New Roman" w:hAnsi="Times New Roman"/>
                <w:color w:val="000000"/>
                <w:sz w:val="24"/>
                <w:szCs w:val="24"/>
              </w:rPr>
              <w:t>де Твери</w:t>
            </w:r>
            <w:r w:rsidR="00B44E39">
              <w:rPr>
                <w:rFonts w:ascii="Times New Roman" w:hAnsi="Times New Roman"/>
                <w:color w:val="000000"/>
                <w:sz w:val="24"/>
                <w:szCs w:val="24"/>
              </w:rPr>
              <w:t>,</w:t>
            </w:r>
            <w:r w:rsidR="0003137E">
              <w:rPr>
                <w:rFonts w:ascii="Times New Roman" w:hAnsi="Times New Roman"/>
                <w:color w:val="000000"/>
                <w:sz w:val="24"/>
                <w:szCs w:val="24"/>
              </w:rPr>
              <w:t xml:space="preserve"> </w:t>
            </w:r>
            <w:hyperlink r:id="rId11" w:tooltip="МАУ " w:history="1">
              <w:r w:rsidR="0003137E" w:rsidRPr="0003137E">
                <w:rPr>
                  <w:rStyle w:val="ac"/>
                  <w:rFonts w:ascii="Times New Roman" w:hAnsi="Times New Roman"/>
                  <w:color w:val="auto"/>
                  <w:u w:val="none"/>
                </w:rPr>
                <w:t>мун</w:t>
              </w:r>
              <w:r w:rsidR="0003137E" w:rsidRPr="0003137E">
                <w:rPr>
                  <w:rStyle w:val="ac"/>
                  <w:rFonts w:ascii="Times New Roman" w:hAnsi="Times New Roman"/>
                  <w:color w:val="auto"/>
                  <w:u w:val="none"/>
                </w:rPr>
                <w:t>и</w:t>
              </w:r>
              <w:r w:rsidR="0003137E" w:rsidRPr="0003137E">
                <w:rPr>
                  <w:rStyle w:val="ac"/>
                  <w:rFonts w:ascii="Times New Roman" w:hAnsi="Times New Roman"/>
                  <w:color w:val="auto"/>
                  <w:u w:val="none"/>
                </w:rPr>
                <w:t>ципальное авт</w:t>
              </w:r>
              <w:r w:rsidR="0003137E" w:rsidRPr="0003137E">
                <w:rPr>
                  <w:rStyle w:val="ac"/>
                  <w:rFonts w:ascii="Times New Roman" w:hAnsi="Times New Roman"/>
                  <w:color w:val="auto"/>
                  <w:u w:val="none"/>
                </w:rPr>
                <w:t>о</w:t>
              </w:r>
              <w:r w:rsidR="0003137E" w:rsidRPr="0003137E">
                <w:rPr>
                  <w:rStyle w:val="ac"/>
                  <w:rFonts w:ascii="Times New Roman" w:hAnsi="Times New Roman"/>
                  <w:color w:val="auto"/>
                  <w:u w:val="none"/>
                </w:rPr>
                <w:t>номное учрежд</w:t>
              </w:r>
              <w:r w:rsidR="0003137E" w:rsidRPr="0003137E">
                <w:rPr>
                  <w:rStyle w:val="ac"/>
                  <w:rFonts w:ascii="Times New Roman" w:hAnsi="Times New Roman"/>
                  <w:color w:val="auto"/>
                  <w:u w:val="none"/>
                </w:rPr>
                <w:t>е</w:t>
              </w:r>
              <w:r w:rsidR="0003137E" w:rsidRPr="0003137E">
                <w:rPr>
                  <w:rStyle w:val="ac"/>
                  <w:rFonts w:ascii="Times New Roman" w:hAnsi="Times New Roman"/>
                  <w:color w:val="auto"/>
                  <w:u w:val="none"/>
                </w:rPr>
                <w:t>ние «Аген</w:t>
              </w:r>
              <w:r w:rsidR="0003137E">
                <w:rPr>
                  <w:rStyle w:val="ac"/>
                  <w:rFonts w:ascii="Times New Roman" w:hAnsi="Times New Roman"/>
                  <w:color w:val="auto"/>
                  <w:u w:val="none"/>
                </w:rPr>
                <w:t>т</w:t>
              </w:r>
              <w:r w:rsidR="0003137E" w:rsidRPr="0003137E">
                <w:rPr>
                  <w:rStyle w:val="ac"/>
                  <w:rFonts w:ascii="Times New Roman" w:hAnsi="Times New Roman"/>
                  <w:color w:val="auto"/>
                  <w:u w:val="none"/>
                </w:rPr>
                <w:t>ство социально-экономического развития»</w:t>
              </w:r>
            </w:hyperlink>
          </w:p>
        </w:tc>
        <w:tc>
          <w:tcPr>
            <w:tcW w:w="1661" w:type="dxa"/>
            <w:gridSpan w:val="2"/>
            <w:shd w:val="clear" w:color="auto" w:fill="auto"/>
          </w:tcPr>
          <w:p w:rsidR="00BD0350" w:rsidRPr="006069EF" w:rsidRDefault="00BD0350"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Без финанс</w:t>
            </w:r>
            <w:r w:rsidRPr="006069EF">
              <w:rPr>
                <w:rFonts w:ascii="Times New Roman" w:hAnsi="Times New Roman"/>
                <w:color w:val="000000"/>
                <w:sz w:val="24"/>
                <w:szCs w:val="24"/>
              </w:rPr>
              <w:t>и</w:t>
            </w:r>
            <w:r w:rsidRPr="006069EF">
              <w:rPr>
                <w:rFonts w:ascii="Times New Roman" w:hAnsi="Times New Roman"/>
                <w:color w:val="000000"/>
                <w:sz w:val="24"/>
                <w:szCs w:val="24"/>
              </w:rPr>
              <w:t>рования</w:t>
            </w:r>
          </w:p>
        </w:tc>
        <w:tc>
          <w:tcPr>
            <w:tcW w:w="1378" w:type="dxa"/>
            <w:shd w:val="clear" w:color="auto" w:fill="auto"/>
          </w:tcPr>
          <w:p w:rsidR="00BD0350" w:rsidRPr="006069EF" w:rsidRDefault="00BD035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Колич</w:t>
            </w:r>
            <w:r w:rsidRPr="006069EF">
              <w:rPr>
                <w:rFonts w:ascii="Times New Roman" w:hAnsi="Times New Roman"/>
                <w:sz w:val="24"/>
                <w:szCs w:val="24"/>
              </w:rPr>
              <w:t>е</w:t>
            </w:r>
            <w:r w:rsidRPr="006069EF">
              <w:rPr>
                <w:rFonts w:ascii="Times New Roman" w:hAnsi="Times New Roman"/>
                <w:sz w:val="24"/>
                <w:szCs w:val="24"/>
              </w:rPr>
              <w:t>ство ра</w:t>
            </w:r>
            <w:r w:rsidRPr="006069EF">
              <w:rPr>
                <w:rFonts w:ascii="Times New Roman" w:hAnsi="Times New Roman"/>
                <w:sz w:val="24"/>
                <w:szCs w:val="24"/>
              </w:rPr>
              <w:t>з</w:t>
            </w:r>
            <w:r w:rsidRPr="006069EF">
              <w:rPr>
                <w:rFonts w:ascii="Times New Roman" w:hAnsi="Times New Roman"/>
                <w:sz w:val="24"/>
                <w:szCs w:val="24"/>
              </w:rPr>
              <w:t>мещенных информ</w:t>
            </w:r>
            <w:r w:rsidRPr="006069EF">
              <w:rPr>
                <w:rFonts w:ascii="Times New Roman" w:hAnsi="Times New Roman"/>
                <w:sz w:val="24"/>
                <w:szCs w:val="24"/>
              </w:rPr>
              <w:t>а</w:t>
            </w:r>
            <w:r w:rsidRPr="006069EF">
              <w:rPr>
                <w:rFonts w:ascii="Times New Roman" w:hAnsi="Times New Roman"/>
                <w:sz w:val="24"/>
                <w:szCs w:val="24"/>
              </w:rPr>
              <w:t>ционных матери</w:t>
            </w:r>
            <w:r w:rsidRPr="006069EF">
              <w:rPr>
                <w:rFonts w:ascii="Times New Roman" w:hAnsi="Times New Roman"/>
                <w:sz w:val="24"/>
                <w:szCs w:val="24"/>
              </w:rPr>
              <w:t>а</w:t>
            </w:r>
            <w:r w:rsidRPr="006069EF">
              <w:rPr>
                <w:rFonts w:ascii="Times New Roman" w:hAnsi="Times New Roman"/>
                <w:sz w:val="24"/>
                <w:szCs w:val="24"/>
              </w:rPr>
              <w:t>лов</w:t>
            </w:r>
            <w:r>
              <w:rPr>
                <w:rFonts w:ascii="Times New Roman" w:hAnsi="Times New Roman"/>
                <w:sz w:val="24"/>
                <w:szCs w:val="24"/>
              </w:rPr>
              <w:t>: 5 р</w:t>
            </w:r>
            <w:r>
              <w:rPr>
                <w:rFonts w:ascii="Times New Roman" w:hAnsi="Times New Roman"/>
                <w:sz w:val="24"/>
                <w:szCs w:val="24"/>
              </w:rPr>
              <w:t>о</w:t>
            </w:r>
            <w:r>
              <w:rPr>
                <w:rFonts w:ascii="Times New Roman" w:hAnsi="Times New Roman"/>
                <w:sz w:val="24"/>
                <w:szCs w:val="24"/>
              </w:rPr>
              <w:t>ликов, 100 информ</w:t>
            </w:r>
            <w:r>
              <w:rPr>
                <w:rFonts w:ascii="Times New Roman" w:hAnsi="Times New Roman"/>
                <w:sz w:val="24"/>
                <w:szCs w:val="24"/>
              </w:rPr>
              <w:t>а</w:t>
            </w:r>
            <w:r>
              <w:rPr>
                <w:rFonts w:ascii="Times New Roman" w:hAnsi="Times New Roman"/>
                <w:sz w:val="24"/>
                <w:szCs w:val="24"/>
              </w:rPr>
              <w:t>ционных памяток, 100 лист</w:t>
            </w:r>
            <w:r>
              <w:rPr>
                <w:rFonts w:ascii="Times New Roman" w:hAnsi="Times New Roman"/>
                <w:sz w:val="24"/>
                <w:szCs w:val="24"/>
              </w:rPr>
              <w:t>о</w:t>
            </w:r>
            <w:r>
              <w:rPr>
                <w:rFonts w:ascii="Times New Roman" w:hAnsi="Times New Roman"/>
                <w:sz w:val="24"/>
                <w:szCs w:val="24"/>
              </w:rPr>
              <w:t>вок</w:t>
            </w:r>
          </w:p>
        </w:tc>
        <w:tc>
          <w:tcPr>
            <w:tcW w:w="1295" w:type="dxa"/>
            <w:gridSpan w:val="2"/>
            <w:shd w:val="clear" w:color="auto" w:fill="auto"/>
          </w:tcPr>
          <w:p w:rsidR="00BD0350" w:rsidRDefault="00BD0350" w:rsidP="00941F8D">
            <w:pPr>
              <w:spacing w:line="276" w:lineRule="auto"/>
            </w:pPr>
            <w:r w:rsidRPr="00E70688">
              <w:t>Колич</w:t>
            </w:r>
            <w:r w:rsidRPr="00E70688">
              <w:t>е</w:t>
            </w:r>
            <w:r w:rsidRPr="00E70688">
              <w:t>ство ра</w:t>
            </w:r>
            <w:r w:rsidRPr="00E70688">
              <w:t>з</w:t>
            </w:r>
            <w:r w:rsidRPr="00E70688">
              <w:t>меще</w:t>
            </w:r>
            <w:r w:rsidRPr="00E70688">
              <w:t>н</w:t>
            </w:r>
            <w:r w:rsidRPr="00E70688">
              <w:t>ных и</w:t>
            </w:r>
            <w:r w:rsidRPr="00E70688">
              <w:t>н</w:t>
            </w:r>
            <w:r w:rsidRPr="00E70688">
              <w:t>формац</w:t>
            </w:r>
            <w:r w:rsidRPr="00E70688">
              <w:t>и</w:t>
            </w:r>
            <w:r w:rsidRPr="00E70688">
              <w:t>онных матери</w:t>
            </w:r>
            <w:r w:rsidRPr="00E70688">
              <w:t>а</w:t>
            </w:r>
            <w:r w:rsidRPr="00E70688">
              <w:t>лов: 5 р</w:t>
            </w:r>
            <w:r w:rsidRPr="00E70688">
              <w:t>о</w:t>
            </w:r>
            <w:r w:rsidRPr="00E70688">
              <w:t>ликов, 100 и</w:t>
            </w:r>
            <w:r w:rsidRPr="00E70688">
              <w:t>н</w:t>
            </w:r>
            <w:r w:rsidRPr="00E70688">
              <w:t>формац</w:t>
            </w:r>
            <w:r w:rsidRPr="00E70688">
              <w:t>и</w:t>
            </w:r>
            <w:r w:rsidRPr="00E70688">
              <w:t>онных памяток, 100 л</w:t>
            </w:r>
            <w:r w:rsidRPr="00E70688">
              <w:t>и</w:t>
            </w:r>
            <w:r w:rsidRPr="00E70688">
              <w:t xml:space="preserve">стовок- </w:t>
            </w:r>
          </w:p>
        </w:tc>
        <w:tc>
          <w:tcPr>
            <w:tcW w:w="1318" w:type="dxa"/>
            <w:gridSpan w:val="3"/>
            <w:shd w:val="clear" w:color="auto" w:fill="auto"/>
          </w:tcPr>
          <w:p w:rsidR="00BD0350" w:rsidRDefault="00BD0350" w:rsidP="00941F8D">
            <w:pPr>
              <w:spacing w:line="276" w:lineRule="auto"/>
            </w:pPr>
            <w:r w:rsidRPr="00E70688">
              <w:t>Колич</w:t>
            </w:r>
            <w:r w:rsidRPr="00E70688">
              <w:t>е</w:t>
            </w:r>
            <w:r w:rsidRPr="00E70688">
              <w:t>ство ра</w:t>
            </w:r>
            <w:r w:rsidRPr="00E70688">
              <w:t>з</w:t>
            </w:r>
            <w:r w:rsidRPr="00E70688">
              <w:t>меще</w:t>
            </w:r>
            <w:r w:rsidRPr="00E70688">
              <w:t>н</w:t>
            </w:r>
            <w:r w:rsidRPr="00E70688">
              <w:t>ных и</w:t>
            </w:r>
            <w:r w:rsidRPr="00E70688">
              <w:t>н</w:t>
            </w:r>
            <w:r w:rsidRPr="00E70688">
              <w:t>формац</w:t>
            </w:r>
            <w:r w:rsidRPr="00E70688">
              <w:t>и</w:t>
            </w:r>
            <w:r w:rsidRPr="00E70688">
              <w:t>онных матери</w:t>
            </w:r>
            <w:r w:rsidRPr="00E70688">
              <w:t>а</w:t>
            </w:r>
            <w:r w:rsidRPr="00E70688">
              <w:t>лов: 5 р</w:t>
            </w:r>
            <w:r w:rsidRPr="00E70688">
              <w:t>о</w:t>
            </w:r>
            <w:r w:rsidRPr="00E70688">
              <w:t>ликов, 100 и</w:t>
            </w:r>
            <w:r w:rsidRPr="00E70688">
              <w:t>н</w:t>
            </w:r>
            <w:r w:rsidRPr="00E70688">
              <w:t>формац</w:t>
            </w:r>
            <w:r w:rsidRPr="00E70688">
              <w:t>и</w:t>
            </w:r>
            <w:r w:rsidRPr="00E70688">
              <w:t>онных памяток, 100 л</w:t>
            </w:r>
            <w:r w:rsidRPr="00E70688">
              <w:t>и</w:t>
            </w:r>
            <w:r w:rsidRPr="00E70688">
              <w:t xml:space="preserve">стовок- </w:t>
            </w:r>
          </w:p>
        </w:tc>
        <w:tc>
          <w:tcPr>
            <w:tcW w:w="1331" w:type="dxa"/>
            <w:gridSpan w:val="3"/>
            <w:shd w:val="clear" w:color="auto" w:fill="auto"/>
          </w:tcPr>
          <w:p w:rsidR="00BD0350" w:rsidRDefault="00BD0350" w:rsidP="00941F8D">
            <w:pPr>
              <w:spacing w:line="276" w:lineRule="auto"/>
            </w:pPr>
            <w:r w:rsidRPr="00E70688">
              <w:t>Колич</w:t>
            </w:r>
            <w:r w:rsidRPr="00E70688">
              <w:t>е</w:t>
            </w:r>
            <w:r w:rsidRPr="00E70688">
              <w:t>ство ра</w:t>
            </w:r>
            <w:r w:rsidRPr="00E70688">
              <w:t>з</w:t>
            </w:r>
            <w:r w:rsidRPr="00E70688">
              <w:t>меще</w:t>
            </w:r>
            <w:r w:rsidRPr="00E70688">
              <w:t>н</w:t>
            </w:r>
            <w:r w:rsidRPr="00E70688">
              <w:t>ных и</w:t>
            </w:r>
            <w:r w:rsidRPr="00E70688">
              <w:t>н</w:t>
            </w:r>
            <w:r w:rsidRPr="00E70688">
              <w:t>формац</w:t>
            </w:r>
            <w:r w:rsidRPr="00E70688">
              <w:t>и</w:t>
            </w:r>
            <w:r w:rsidRPr="00E70688">
              <w:t>онных м</w:t>
            </w:r>
            <w:r w:rsidRPr="00E70688">
              <w:t>а</w:t>
            </w:r>
            <w:r w:rsidRPr="00E70688">
              <w:t>териалов: 5 роликов, 100 и</w:t>
            </w:r>
            <w:r w:rsidRPr="00E70688">
              <w:t>н</w:t>
            </w:r>
            <w:r w:rsidRPr="00E70688">
              <w:t>формац</w:t>
            </w:r>
            <w:r w:rsidRPr="00E70688">
              <w:t>и</w:t>
            </w:r>
            <w:r w:rsidRPr="00E70688">
              <w:t>онных памяток, 100 л</w:t>
            </w:r>
            <w:r w:rsidRPr="00E70688">
              <w:t>и</w:t>
            </w:r>
            <w:r w:rsidRPr="00E70688">
              <w:t xml:space="preserve">стовок </w:t>
            </w:r>
          </w:p>
        </w:tc>
        <w:tc>
          <w:tcPr>
            <w:tcW w:w="1332" w:type="dxa"/>
            <w:gridSpan w:val="3"/>
          </w:tcPr>
          <w:p w:rsidR="00BD0350" w:rsidRDefault="00BD0350" w:rsidP="00941F8D">
            <w:pPr>
              <w:spacing w:line="276" w:lineRule="auto"/>
            </w:pPr>
            <w:r w:rsidRPr="00E70688">
              <w:t>Колич</w:t>
            </w:r>
            <w:r w:rsidRPr="00E70688">
              <w:t>е</w:t>
            </w:r>
            <w:r w:rsidRPr="00E70688">
              <w:t>ство ра</w:t>
            </w:r>
            <w:r w:rsidRPr="00E70688">
              <w:t>з</w:t>
            </w:r>
            <w:r w:rsidRPr="00E70688">
              <w:t>меще</w:t>
            </w:r>
            <w:r w:rsidRPr="00E70688">
              <w:t>н</w:t>
            </w:r>
            <w:r w:rsidRPr="00E70688">
              <w:t>ных и</w:t>
            </w:r>
            <w:r w:rsidRPr="00E70688">
              <w:t>н</w:t>
            </w:r>
            <w:r w:rsidRPr="00E70688">
              <w:t>формац</w:t>
            </w:r>
            <w:r w:rsidRPr="00E70688">
              <w:t>и</w:t>
            </w:r>
            <w:r w:rsidRPr="00E70688">
              <w:t>онных м</w:t>
            </w:r>
            <w:r w:rsidRPr="00E70688">
              <w:t>а</w:t>
            </w:r>
            <w:r w:rsidRPr="00E70688">
              <w:t>териалов: 5 роликов, 100 и</w:t>
            </w:r>
            <w:r w:rsidRPr="00E70688">
              <w:t>н</w:t>
            </w:r>
            <w:r w:rsidRPr="00E70688">
              <w:t>формац</w:t>
            </w:r>
            <w:r w:rsidRPr="00E70688">
              <w:t>и</w:t>
            </w:r>
            <w:r w:rsidRPr="00E70688">
              <w:t>онных памяток, 100 л</w:t>
            </w:r>
            <w:r w:rsidRPr="00E70688">
              <w:t>и</w:t>
            </w:r>
            <w:r w:rsidRPr="00E70688">
              <w:t xml:space="preserve">стовок </w:t>
            </w:r>
          </w:p>
        </w:tc>
        <w:tc>
          <w:tcPr>
            <w:tcW w:w="1450" w:type="dxa"/>
            <w:gridSpan w:val="2"/>
          </w:tcPr>
          <w:p w:rsidR="00BD0350" w:rsidRPr="006069EF" w:rsidRDefault="00BD0350" w:rsidP="00BD0350">
            <w:pPr>
              <w:pStyle w:val="aa"/>
              <w:spacing w:line="276"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3F15A9" w:rsidRPr="006069EF" w:rsidRDefault="003F15A9" w:rsidP="00DB53FD">
            <w:pPr>
              <w:pStyle w:val="aa"/>
              <w:spacing w:line="235" w:lineRule="auto"/>
              <w:jc w:val="both"/>
              <w:rPr>
                <w:rFonts w:ascii="Times New Roman" w:hAnsi="Times New Roman"/>
                <w:b/>
                <w:sz w:val="24"/>
                <w:szCs w:val="24"/>
              </w:rPr>
            </w:pPr>
            <w:r w:rsidRPr="006069EF">
              <w:rPr>
                <w:rFonts w:ascii="Times New Roman" w:hAnsi="Times New Roman"/>
                <w:b/>
                <w:sz w:val="24"/>
                <w:szCs w:val="24"/>
              </w:rPr>
              <w:t>1.2.</w:t>
            </w:r>
          </w:p>
        </w:tc>
        <w:tc>
          <w:tcPr>
            <w:tcW w:w="14395" w:type="dxa"/>
            <w:gridSpan w:val="19"/>
            <w:shd w:val="clear" w:color="auto" w:fill="auto"/>
            <w:vAlign w:val="center"/>
          </w:tcPr>
          <w:p w:rsidR="003F15A9" w:rsidRPr="006069EF" w:rsidRDefault="003F15A9" w:rsidP="00DB53FD">
            <w:pPr>
              <w:pStyle w:val="aa"/>
              <w:spacing w:line="235" w:lineRule="auto"/>
              <w:jc w:val="both"/>
              <w:rPr>
                <w:rFonts w:ascii="Times New Roman" w:hAnsi="Times New Roman"/>
                <w:b/>
                <w:bCs/>
                <w:sz w:val="24"/>
                <w:szCs w:val="24"/>
              </w:rPr>
            </w:pPr>
            <w:r w:rsidRPr="006069EF">
              <w:rPr>
                <w:rFonts w:ascii="Times New Roman" w:hAnsi="Times New Roman"/>
                <w:b/>
                <w:bCs/>
                <w:sz w:val="24"/>
                <w:szCs w:val="24"/>
              </w:rPr>
              <w:t>Мероприятия, напра</w:t>
            </w:r>
            <w:r w:rsidR="008975F3">
              <w:rPr>
                <w:rFonts w:ascii="Times New Roman" w:hAnsi="Times New Roman"/>
                <w:b/>
                <w:bCs/>
                <w:sz w:val="24"/>
                <w:szCs w:val="24"/>
              </w:rPr>
              <w:t xml:space="preserve">вленные на снижение смертности </w:t>
            </w:r>
            <w:r w:rsidRPr="006069EF">
              <w:rPr>
                <w:rFonts w:ascii="Times New Roman" w:hAnsi="Times New Roman"/>
                <w:b/>
                <w:bCs/>
                <w:sz w:val="24"/>
                <w:szCs w:val="24"/>
              </w:rPr>
              <w:t>населения города Твери</w:t>
            </w:r>
          </w:p>
        </w:tc>
      </w:tr>
      <w:tr w:rsidR="002C79A4" w:rsidRPr="006069EF" w:rsidTr="00265071">
        <w:trPr>
          <w:tblCellSpacing w:w="20" w:type="dxa"/>
        </w:trPr>
        <w:tc>
          <w:tcPr>
            <w:tcW w:w="937" w:type="dxa"/>
            <w:shd w:val="clear" w:color="auto" w:fill="auto"/>
          </w:tcPr>
          <w:p w:rsidR="00B44E39" w:rsidRPr="006069EF" w:rsidRDefault="00B44E39"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1.2.1.</w:t>
            </w:r>
          </w:p>
        </w:tc>
        <w:tc>
          <w:tcPr>
            <w:tcW w:w="2366" w:type="dxa"/>
            <w:shd w:val="clear" w:color="auto" w:fill="auto"/>
            <w:vAlign w:val="center"/>
          </w:tcPr>
          <w:p w:rsidR="00B44E39" w:rsidRPr="006069EF" w:rsidRDefault="00792407" w:rsidP="00DB53FD">
            <w:pPr>
              <w:widowControl w:val="0"/>
              <w:autoSpaceDE w:val="0"/>
              <w:autoSpaceDN w:val="0"/>
              <w:adjustRightInd w:val="0"/>
              <w:spacing w:line="235" w:lineRule="auto"/>
            </w:pPr>
            <w:r>
              <w:t xml:space="preserve">Проведение </w:t>
            </w:r>
            <w:proofErr w:type="spellStart"/>
            <w:r>
              <w:t>скр</w:t>
            </w:r>
            <w:r>
              <w:t>и</w:t>
            </w:r>
            <w:r w:rsidR="00B44E39" w:rsidRPr="006069EF">
              <w:t>нинговых</w:t>
            </w:r>
            <w:proofErr w:type="spellEnd"/>
            <w:r w:rsidR="00B44E39" w:rsidRPr="006069EF">
              <w:t xml:space="preserve"> и других дополнительных исследований для мужчин и женщин </w:t>
            </w:r>
            <w:proofErr w:type="gramStart"/>
            <w:r w:rsidR="00B44E39" w:rsidRPr="006069EF">
              <w:t>согласно</w:t>
            </w:r>
            <w:proofErr w:type="gramEnd"/>
            <w:r w:rsidR="00B44E39" w:rsidRPr="006069EF">
              <w:t xml:space="preserve"> возрас</w:t>
            </w:r>
            <w:r w:rsidR="00B44E39" w:rsidRPr="006069EF">
              <w:t>т</w:t>
            </w:r>
            <w:r w:rsidR="00B44E39" w:rsidRPr="006069EF">
              <w:t>ных групп с целью раннего выявления онкологических и других опасных з</w:t>
            </w:r>
            <w:r w:rsidR="00B44E39" w:rsidRPr="006069EF">
              <w:t>а</w:t>
            </w:r>
            <w:r w:rsidR="00B44E39" w:rsidRPr="006069EF">
              <w:t>болеваний</w:t>
            </w:r>
          </w:p>
        </w:tc>
        <w:tc>
          <w:tcPr>
            <w:tcW w:w="1944" w:type="dxa"/>
            <w:gridSpan w:val="2"/>
            <w:shd w:val="clear" w:color="auto" w:fill="auto"/>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t>ложенные на 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p>
        </w:tc>
        <w:tc>
          <w:tcPr>
            <w:tcW w:w="1661" w:type="dxa"/>
            <w:gridSpan w:val="2"/>
            <w:shd w:val="clear" w:color="auto" w:fill="auto"/>
          </w:tcPr>
          <w:p w:rsidR="00B44E39" w:rsidRPr="006069EF" w:rsidRDefault="00B44E39"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Средства ФОМС</w:t>
            </w:r>
          </w:p>
        </w:tc>
        <w:tc>
          <w:tcPr>
            <w:tcW w:w="1378" w:type="dxa"/>
            <w:shd w:val="clear" w:color="auto" w:fill="auto"/>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t>ских орг</w:t>
            </w:r>
            <w:r w:rsidRPr="006069EF">
              <w:rPr>
                <w:rFonts w:ascii="Times New Roman" w:hAnsi="Times New Roman"/>
                <w:bCs/>
                <w:sz w:val="24"/>
                <w:szCs w:val="24"/>
              </w:rPr>
              <w:t>а</w:t>
            </w:r>
            <w:r w:rsidRPr="006069EF">
              <w:rPr>
                <w:rFonts w:ascii="Times New Roman" w:hAnsi="Times New Roman"/>
                <w:bCs/>
                <w:sz w:val="24"/>
                <w:szCs w:val="24"/>
              </w:rPr>
              <w:t>низаций</w:t>
            </w:r>
          </w:p>
        </w:tc>
        <w:tc>
          <w:tcPr>
            <w:tcW w:w="1295" w:type="dxa"/>
            <w:gridSpan w:val="2"/>
            <w:shd w:val="clear" w:color="auto" w:fill="auto"/>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18" w:type="dxa"/>
            <w:gridSpan w:val="3"/>
            <w:shd w:val="clear" w:color="auto" w:fill="auto"/>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31" w:type="dxa"/>
            <w:gridSpan w:val="3"/>
            <w:shd w:val="clear" w:color="auto" w:fill="auto"/>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32" w:type="dxa"/>
            <w:gridSpan w:val="3"/>
          </w:tcPr>
          <w:p w:rsidR="00B44E39" w:rsidRPr="006069EF" w:rsidRDefault="00B44E39"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450" w:type="dxa"/>
            <w:gridSpan w:val="2"/>
          </w:tcPr>
          <w:p w:rsidR="00B44E39" w:rsidRPr="006069EF" w:rsidRDefault="00B44E39" w:rsidP="00DB53FD">
            <w:pPr>
              <w:pStyle w:val="aa"/>
              <w:spacing w:line="235"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4E0D4D" w:rsidRPr="006069EF" w:rsidRDefault="004E0D4D" w:rsidP="00DB53FD">
            <w:pPr>
              <w:pStyle w:val="aa"/>
              <w:spacing w:line="235" w:lineRule="auto"/>
              <w:jc w:val="both"/>
              <w:rPr>
                <w:rFonts w:ascii="Times New Roman" w:hAnsi="Times New Roman"/>
                <w:sz w:val="24"/>
                <w:szCs w:val="24"/>
              </w:rPr>
            </w:pPr>
            <w:r>
              <w:rPr>
                <w:rFonts w:ascii="Times New Roman" w:hAnsi="Times New Roman"/>
                <w:sz w:val="24"/>
                <w:szCs w:val="24"/>
              </w:rPr>
              <w:t>1.2.2.</w:t>
            </w:r>
          </w:p>
        </w:tc>
        <w:tc>
          <w:tcPr>
            <w:tcW w:w="2366" w:type="dxa"/>
            <w:shd w:val="clear" w:color="auto" w:fill="auto"/>
          </w:tcPr>
          <w:p w:rsidR="004E0D4D" w:rsidRPr="00FB74DE" w:rsidRDefault="004E0D4D" w:rsidP="00DB53FD">
            <w:pPr>
              <w:pStyle w:val="aa"/>
              <w:spacing w:line="235" w:lineRule="auto"/>
              <w:jc w:val="both"/>
              <w:rPr>
                <w:rFonts w:ascii="Times New Roman" w:eastAsia="Times New Roman" w:hAnsi="Times New Roman"/>
                <w:sz w:val="24"/>
                <w:szCs w:val="24"/>
                <w:lang w:eastAsia="ru-RU"/>
              </w:rPr>
            </w:pPr>
            <w:r w:rsidRPr="00FB74DE">
              <w:rPr>
                <w:rFonts w:ascii="Times New Roman" w:eastAsia="Times New Roman" w:hAnsi="Times New Roman"/>
                <w:sz w:val="24"/>
                <w:szCs w:val="24"/>
                <w:lang w:eastAsia="ru-RU"/>
              </w:rPr>
              <w:t>Создание системы долговременного ухода за граждан</w:t>
            </w:r>
            <w:r w:rsidRPr="00FB74DE">
              <w:rPr>
                <w:rFonts w:ascii="Times New Roman" w:eastAsia="Times New Roman" w:hAnsi="Times New Roman"/>
                <w:sz w:val="24"/>
                <w:szCs w:val="24"/>
                <w:lang w:eastAsia="ru-RU"/>
              </w:rPr>
              <w:t>а</w:t>
            </w:r>
            <w:r w:rsidRPr="00FB74DE">
              <w:rPr>
                <w:rFonts w:ascii="Times New Roman" w:eastAsia="Times New Roman" w:hAnsi="Times New Roman"/>
                <w:sz w:val="24"/>
                <w:szCs w:val="24"/>
                <w:lang w:eastAsia="ru-RU"/>
              </w:rPr>
              <w:t>ми пожилого во</w:t>
            </w:r>
            <w:r w:rsidRPr="00FB74DE">
              <w:rPr>
                <w:rFonts w:ascii="Times New Roman" w:eastAsia="Times New Roman" w:hAnsi="Times New Roman"/>
                <w:sz w:val="24"/>
                <w:szCs w:val="24"/>
                <w:lang w:eastAsia="ru-RU"/>
              </w:rPr>
              <w:t>з</w:t>
            </w:r>
            <w:r w:rsidRPr="00FB74DE">
              <w:rPr>
                <w:rFonts w:ascii="Times New Roman" w:eastAsia="Times New Roman" w:hAnsi="Times New Roman"/>
                <w:sz w:val="24"/>
                <w:szCs w:val="24"/>
                <w:lang w:eastAsia="ru-RU"/>
              </w:rPr>
              <w:lastRenderedPageBreak/>
              <w:t>раста и инвалидами</w:t>
            </w:r>
          </w:p>
        </w:tc>
        <w:tc>
          <w:tcPr>
            <w:tcW w:w="1944" w:type="dxa"/>
            <w:gridSpan w:val="2"/>
            <w:shd w:val="clear" w:color="auto" w:fill="auto"/>
          </w:tcPr>
          <w:p w:rsidR="004E0D4D" w:rsidRDefault="004E0D4D" w:rsidP="00DB53FD">
            <w:pPr>
              <w:pStyle w:val="aa"/>
              <w:spacing w:line="235" w:lineRule="auto"/>
              <w:jc w:val="both"/>
              <w:rPr>
                <w:rFonts w:ascii="Times New Roman" w:eastAsia="Times New Roman" w:hAnsi="Times New Roman"/>
                <w:sz w:val="24"/>
                <w:szCs w:val="24"/>
                <w:lang w:eastAsia="ru-RU"/>
              </w:rPr>
            </w:pPr>
            <w:r w:rsidRPr="00482C9A">
              <w:rPr>
                <w:rFonts w:ascii="Times New Roman" w:eastAsia="Times New Roman" w:hAnsi="Times New Roman"/>
                <w:sz w:val="24"/>
                <w:szCs w:val="24"/>
                <w:lang w:eastAsia="ru-RU"/>
              </w:rPr>
              <w:lastRenderedPageBreak/>
              <w:t>Государстве</w:t>
            </w:r>
            <w:r w:rsidRPr="00482C9A">
              <w:rPr>
                <w:rFonts w:ascii="Times New Roman" w:eastAsia="Times New Roman" w:hAnsi="Times New Roman"/>
                <w:sz w:val="24"/>
                <w:szCs w:val="24"/>
                <w:lang w:eastAsia="ru-RU"/>
              </w:rPr>
              <w:t>н</w:t>
            </w:r>
            <w:r w:rsidRPr="00482C9A">
              <w:rPr>
                <w:rFonts w:ascii="Times New Roman" w:eastAsia="Times New Roman" w:hAnsi="Times New Roman"/>
                <w:sz w:val="24"/>
                <w:szCs w:val="24"/>
                <w:lang w:eastAsia="ru-RU"/>
              </w:rPr>
              <w:t>ное бюджетное учреждение «Тверской ко</w:t>
            </w:r>
            <w:r w:rsidRPr="00482C9A">
              <w:rPr>
                <w:rFonts w:ascii="Times New Roman" w:eastAsia="Times New Roman" w:hAnsi="Times New Roman"/>
                <w:sz w:val="24"/>
                <w:szCs w:val="24"/>
                <w:lang w:eastAsia="ru-RU"/>
              </w:rPr>
              <w:t>м</w:t>
            </w:r>
            <w:r w:rsidRPr="00482C9A">
              <w:rPr>
                <w:rFonts w:ascii="Times New Roman" w:eastAsia="Times New Roman" w:hAnsi="Times New Roman"/>
                <w:sz w:val="24"/>
                <w:szCs w:val="24"/>
                <w:lang w:eastAsia="ru-RU"/>
              </w:rPr>
              <w:lastRenderedPageBreak/>
              <w:t>плексный центр социального обслуживания населения»</w:t>
            </w:r>
          </w:p>
          <w:p w:rsidR="004E0D4D" w:rsidRPr="00482C9A" w:rsidRDefault="004E0D4D" w:rsidP="00DB53FD">
            <w:pPr>
              <w:pStyle w:val="aa"/>
              <w:spacing w:line="235" w:lineRule="auto"/>
              <w:jc w:val="both"/>
              <w:rPr>
                <w:rFonts w:ascii="Times New Roman" w:eastAsia="Times New Roman" w:hAnsi="Times New Roman"/>
                <w:sz w:val="24"/>
                <w:szCs w:val="24"/>
                <w:lang w:eastAsia="ru-RU"/>
              </w:rPr>
            </w:pPr>
            <w:r w:rsidRPr="0055676B">
              <w:rPr>
                <w:rFonts w:ascii="Times New Roman" w:eastAsia="Times New Roman" w:hAnsi="Times New Roman"/>
                <w:sz w:val="24"/>
                <w:szCs w:val="24"/>
                <w:lang w:eastAsia="ru-RU"/>
              </w:rPr>
              <w:t>Государстве</w:t>
            </w:r>
            <w:r w:rsidRPr="0055676B">
              <w:rPr>
                <w:rFonts w:ascii="Times New Roman" w:eastAsia="Times New Roman" w:hAnsi="Times New Roman"/>
                <w:sz w:val="24"/>
                <w:szCs w:val="24"/>
                <w:lang w:eastAsia="ru-RU"/>
              </w:rPr>
              <w:t>н</w:t>
            </w:r>
            <w:r w:rsidRPr="0055676B">
              <w:rPr>
                <w:rFonts w:ascii="Times New Roman" w:eastAsia="Times New Roman" w:hAnsi="Times New Roman"/>
                <w:sz w:val="24"/>
                <w:szCs w:val="24"/>
                <w:lang w:eastAsia="ru-RU"/>
              </w:rPr>
              <w:t xml:space="preserve">ное бюджетное учреждение </w:t>
            </w:r>
            <w:r>
              <w:rPr>
                <w:rFonts w:ascii="Times New Roman" w:eastAsia="Times New Roman" w:hAnsi="Times New Roman"/>
                <w:sz w:val="24"/>
                <w:szCs w:val="24"/>
                <w:lang w:eastAsia="ru-RU"/>
              </w:rPr>
              <w:t>«</w:t>
            </w:r>
            <w:r w:rsidRPr="0055676B">
              <w:rPr>
                <w:rFonts w:ascii="Times New Roman" w:eastAsia="Times New Roman" w:hAnsi="Times New Roman"/>
                <w:sz w:val="24"/>
                <w:szCs w:val="24"/>
                <w:lang w:eastAsia="ru-RU"/>
              </w:rPr>
              <w:t>Тверской г</w:t>
            </w:r>
            <w:r w:rsidRPr="0055676B">
              <w:rPr>
                <w:rFonts w:ascii="Times New Roman" w:eastAsia="Times New Roman" w:hAnsi="Times New Roman"/>
                <w:sz w:val="24"/>
                <w:szCs w:val="24"/>
                <w:lang w:eastAsia="ru-RU"/>
              </w:rPr>
              <w:t>е</w:t>
            </w:r>
            <w:r w:rsidRPr="0055676B">
              <w:rPr>
                <w:rFonts w:ascii="Times New Roman" w:eastAsia="Times New Roman" w:hAnsi="Times New Roman"/>
                <w:sz w:val="24"/>
                <w:szCs w:val="24"/>
                <w:lang w:eastAsia="ru-RU"/>
              </w:rPr>
              <w:t>ронтологич</w:t>
            </w:r>
            <w:r w:rsidRPr="0055676B">
              <w:rPr>
                <w:rFonts w:ascii="Times New Roman" w:eastAsia="Times New Roman" w:hAnsi="Times New Roman"/>
                <w:sz w:val="24"/>
                <w:szCs w:val="24"/>
                <w:lang w:eastAsia="ru-RU"/>
              </w:rPr>
              <w:t>е</w:t>
            </w:r>
            <w:r w:rsidRPr="0055676B">
              <w:rPr>
                <w:rFonts w:ascii="Times New Roman" w:eastAsia="Times New Roman" w:hAnsi="Times New Roman"/>
                <w:sz w:val="24"/>
                <w:szCs w:val="24"/>
                <w:lang w:eastAsia="ru-RU"/>
              </w:rPr>
              <w:t>ский центр</w:t>
            </w:r>
            <w:r>
              <w:rPr>
                <w:rFonts w:ascii="Times New Roman" w:eastAsia="Times New Roman" w:hAnsi="Times New Roman"/>
                <w:sz w:val="24"/>
                <w:szCs w:val="24"/>
                <w:lang w:eastAsia="ru-RU"/>
              </w:rPr>
              <w:t>»</w:t>
            </w:r>
          </w:p>
        </w:tc>
        <w:tc>
          <w:tcPr>
            <w:tcW w:w="1661" w:type="dxa"/>
            <w:gridSpan w:val="2"/>
            <w:shd w:val="clear" w:color="auto" w:fill="auto"/>
          </w:tcPr>
          <w:p w:rsidR="004E0D4D" w:rsidRPr="006069EF" w:rsidRDefault="004E0D4D" w:rsidP="00DB53FD">
            <w:pPr>
              <w:pStyle w:val="aa"/>
              <w:spacing w:line="235" w:lineRule="auto"/>
              <w:jc w:val="both"/>
              <w:rPr>
                <w:rFonts w:ascii="Times New Roman" w:hAnsi="Times New Roman"/>
                <w:sz w:val="24"/>
                <w:szCs w:val="24"/>
              </w:rPr>
            </w:pPr>
            <w:r>
              <w:rPr>
                <w:rFonts w:ascii="Times New Roman" w:hAnsi="Times New Roman"/>
                <w:sz w:val="24"/>
                <w:szCs w:val="24"/>
              </w:rPr>
              <w:lastRenderedPageBreak/>
              <w:t>Средства о</w:t>
            </w:r>
            <w:r>
              <w:rPr>
                <w:rFonts w:ascii="Times New Roman" w:hAnsi="Times New Roman"/>
                <w:sz w:val="24"/>
                <w:szCs w:val="24"/>
              </w:rPr>
              <w:t>б</w:t>
            </w:r>
            <w:r>
              <w:rPr>
                <w:rFonts w:ascii="Times New Roman" w:hAnsi="Times New Roman"/>
                <w:sz w:val="24"/>
                <w:szCs w:val="24"/>
              </w:rPr>
              <w:t>ластного бюджета</w:t>
            </w:r>
          </w:p>
        </w:tc>
        <w:tc>
          <w:tcPr>
            <w:tcW w:w="1378" w:type="dxa"/>
            <w:shd w:val="clear" w:color="auto" w:fill="auto"/>
          </w:tcPr>
          <w:p w:rsidR="004E0D4D" w:rsidRPr="006069EF" w:rsidRDefault="004E0D4D" w:rsidP="00DB53FD">
            <w:pPr>
              <w:pStyle w:val="aa"/>
              <w:spacing w:line="235" w:lineRule="auto"/>
              <w:jc w:val="both"/>
              <w:rPr>
                <w:rFonts w:ascii="Times New Roman" w:hAnsi="Times New Roman"/>
                <w:bCs/>
                <w:sz w:val="24"/>
                <w:szCs w:val="24"/>
              </w:rPr>
            </w:pPr>
            <w:r>
              <w:rPr>
                <w:rFonts w:ascii="Times New Roman" w:hAnsi="Times New Roman"/>
                <w:bCs/>
                <w:sz w:val="24"/>
                <w:szCs w:val="24"/>
              </w:rPr>
              <w:t>Снижение смертн</w:t>
            </w:r>
            <w:r>
              <w:rPr>
                <w:rFonts w:ascii="Times New Roman" w:hAnsi="Times New Roman"/>
                <w:bCs/>
                <w:sz w:val="24"/>
                <w:szCs w:val="24"/>
              </w:rPr>
              <w:t>о</w:t>
            </w:r>
            <w:r>
              <w:rPr>
                <w:rFonts w:ascii="Times New Roman" w:hAnsi="Times New Roman"/>
                <w:bCs/>
                <w:sz w:val="24"/>
                <w:szCs w:val="24"/>
              </w:rPr>
              <w:t>сти нас</w:t>
            </w:r>
            <w:r>
              <w:rPr>
                <w:rFonts w:ascii="Times New Roman" w:hAnsi="Times New Roman"/>
                <w:bCs/>
                <w:sz w:val="24"/>
                <w:szCs w:val="24"/>
              </w:rPr>
              <w:t>е</w:t>
            </w:r>
            <w:r>
              <w:rPr>
                <w:rFonts w:ascii="Times New Roman" w:hAnsi="Times New Roman"/>
                <w:bCs/>
                <w:sz w:val="24"/>
                <w:szCs w:val="24"/>
              </w:rPr>
              <w:t xml:space="preserve">ления </w:t>
            </w:r>
            <w:r>
              <w:rPr>
                <w:rFonts w:ascii="Times New Roman" w:hAnsi="Times New Roman"/>
                <w:bCs/>
                <w:sz w:val="24"/>
                <w:szCs w:val="24"/>
              </w:rPr>
              <w:lastRenderedPageBreak/>
              <w:t>старше трудосп</w:t>
            </w:r>
            <w:r>
              <w:rPr>
                <w:rFonts w:ascii="Times New Roman" w:hAnsi="Times New Roman"/>
                <w:bCs/>
                <w:sz w:val="24"/>
                <w:szCs w:val="24"/>
              </w:rPr>
              <w:t>о</w:t>
            </w:r>
            <w:r>
              <w:rPr>
                <w:rFonts w:ascii="Times New Roman" w:hAnsi="Times New Roman"/>
                <w:bCs/>
                <w:sz w:val="24"/>
                <w:szCs w:val="24"/>
              </w:rPr>
              <w:t>собного   возраста (на 1000 населения соотве</w:t>
            </w:r>
            <w:r>
              <w:rPr>
                <w:rFonts w:ascii="Times New Roman" w:hAnsi="Times New Roman"/>
                <w:bCs/>
                <w:sz w:val="24"/>
                <w:szCs w:val="24"/>
              </w:rPr>
              <w:t>т</w:t>
            </w:r>
            <w:r>
              <w:rPr>
                <w:rFonts w:ascii="Times New Roman" w:hAnsi="Times New Roman"/>
                <w:bCs/>
                <w:sz w:val="24"/>
                <w:szCs w:val="24"/>
              </w:rPr>
              <w:t>ствующ</w:t>
            </w:r>
            <w:r>
              <w:rPr>
                <w:rFonts w:ascii="Times New Roman" w:hAnsi="Times New Roman"/>
                <w:bCs/>
                <w:sz w:val="24"/>
                <w:szCs w:val="24"/>
              </w:rPr>
              <w:t>е</w:t>
            </w:r>
            <w:r>
              <w:rPr>
                <w:rFonts w:ascii="Times New Roman" w:hAnsi="Times New Roman"/>
                <w:bCs/>
                <w:sz w:val="24"/>
                <w:szCs w:val="24"/>
              </w:rPr>
              <w:t>го возра</w:t>
            </w:r>
            <w:r>
              <w:rPr>
                <w:rFonts w:ascii="Times New Roman" w:hAnsi="Times New Roman"/>
                <w:bCs/>
                <w:sz w:val="24"/>
                <w:szCs w:val="24"/>
              </w:rPr>
              <w:t>с</w:t>
            </w:r>
            <w:r>
              <w:rPr>
                <w:rFonts w:ascii="Times New Roman" w:hAnsi="Times New Roman"/>
                <w:bCs/>
                <w:sz w:val="24"/>
                <w:szCs w:val="24"/>
              </w:rPr>
              <w:t>та</w:t>
            </w:r>
            <w:r w:rsidR="00FB74DE">
              <w:rPr>
                <w:rFonts w:ascii="Times New Roman" w:hAnsi="Times New Roman"/>
                <w:bCs/>
                <w:sz w:val="24"/>
                <w:szCs w:val="24"/>
              </w:rPr>
              <w:t xml:space="preserve">) </w:t>
            </w:r>
            <w:r>
              <w:rPr>
                <w:rFonts w:ascii="Times New Roman" w:hAnsi="Times New Roman"/>
                <w:bCs/>
                <w:sz w:val="24"/>
                <w:szCs w:val="24"/>
              </w:rPr>
              <w:t>3</w:t>
            </w:r>
            <w:r w:rsidR="00FB74DE">
              <w:rPr>
                <w:rFonts w:ascii="Times New Roman" w:hAnsi="Times New Roman"/>
                <w:bCs/>
                <w:sz w:val="24"/>
                <w:szCs w:val="24"/>
              </w:rPr>
              <w:t>7,7</w:t>
            </w:r>
          </w:p>
        </w:tc>
        <w:tc>
          <w:tcPr>
            <w:tcW w:w="1295" w:type="dxa"/>
            <w:gridSpan w:val="2"/>
            <w:shd w:val="clear" w:color="auto" w:fill="auto"/>
          </w:tcPr>
          <w:p w:rsidR="004E0D4D" w:rsidRDefault="004E0D4D" w:rsidP="00DB53FD">
            <w:pPr>
              <w:spacing w:line="235" w:lineRule="auto"/>
            </w:pPr>
            <w:r w:rsidRPr="005B1B52">
              <w:rPr>
                <w:bCs/>
              </w:rPr>
              <w:lastRenderedPageBreak/>
              <w:t>Сниж</w:t>
            </w:r>
            <w:r w:rsidRPr="005B1B52">
              <w:rPr>
                <w:bCs/>
              </w:rPr>
              <w:t>е</w:t>
            </w:r>
            <w:r w:rsidRPr="005B1B52">
              <w:rPr>
                <w:bCs/>
              </w:rPr>
              <w:t>ние смертн</w:t>
            </w:r>
            <w:r w:rsidRPr="005B1B52">
              <w:rPr>
                <w:bCs/>
              </w:rPr>
              <w:t>о</w:t>
            </w:r>
            <w:r w:rsidRPr="005B1B52">
              <w:rPr>
                <w:bCs/>
              </w:rPr>
              <w:t>сти нас</w:t>
            </w:r>
            <w:r w:rsidRPr="005B1B52">
              <w:rPr>
                <w:bCs/>
              </w:rPr>
              <w:t>е</w:t>
            </w:r>
            <w:r w:rsidRPr="005B1B52">
              <w:rPr>
                <w:bCs/>
              </w:rPr>
              <w:lastRenderedPageBreak/>
              <w:t>ления старше трудосп</w:t>
            </w:r>
            <w:r w:rsidRPr="005B1B52">
              <w:rPr>
                <w:bCs/>
              </w:rPr>
              <w:t>о</w:t>
            </w:r>
            <w:r w:rsidRPr="005B1B52">
              <w:rPr>
                <w:bCs/>
              </w:rPr>
              <w:t>собного   возраста (на 1000 населения соотве</w:t>
            </w:r>
            <w:r w:rsidRPr="005B1B52">
              <w:rPr>
                <w:bCs/>
              </w:rPr>
              <w:t>т</w:t>
            </w:r>
            <w:r w:rsidRPr="005B1B52">
              <w:rPr>
                <w:bCs/>
              </w:rPr>
              <w:t>ствующ</w:t>
            </w:r>
            <w:r w:rsidRPr="005B1B52">
              <w:rPr>
                <w:bCs/>
              </w:rPr>
              <w:t>е</w:t>
            </w:r>
            <w:r w:rsidRPr="005B1B52">
              <w:rPr>
                <w:bCs/>
              </w:rPr>
              <w:t>го возра</w:t>
            </w:r>
            <w:r w:rsidRPr="005B1B52">
              <w:rPr>
                <w:bCs/>
              </w:rPr>
              <w:t>с</w:t>
            </w:r>
            <w:r w:rsidRPr="005B1B52">
              <w:rPr>
                <w:bCs/>
              </w:rPr>
              <w:t xml:space="preserve">та) </w:t>
            </w:r>
            <w:r w:rsidR="00FB74DE">
              <w:rPr>
                <w:bCs/>
              </w:rPr>
              <w:t>37,3</w:t>
            </w:r>
          </w:p>
        </w:tc>
        <w:tc>
          <w:tcPr>
            <w:tcW w:w="1318" w:type="dxa"/>
            <w:gridSpan w:val="3"/>
            <w:shd w:val="clear" w:color="auto" w:fill="auto"/>
          </w:tcPr>
          <w:p w:rsidR="004E0D4D" w:rsidRDefault="004E0D4D" w:rsidP="00DB53FD">
            <w:pPr>
              <w:spacing w:line="235" w:lineRule="auto"/>
            </w:pPr>
            <w:r w:rsidRPr="005B1B52">
              <w:rPr>
                <w:bCs/>
              </w:rPr>
              <w:lastRenderedPageBreak/>
              <w:t>Снижение смертн</w:t>
            </w:r>
            <w:r w:rsidRPr="005B1B52">
              <w:rPr>
                <w:bCs/>
              </w:rPr>
              <w:t>о</w:t>
            </w:r>
            <w:r w:rsidRPr="005B1B52">
              <w:rPr>
                <w:bCs/>
              </w:rPr>
              <w:t>сти нас</w:t>
            </w:r>
            <w:r w:rsidRPr="005B1B52">
              <w:rPr>
                <w:bCs/>
              </w:rPr>
              <w:t>е</w:t>
            </w:r>
            <w:r w:rsidRPr="005B1B52">
              <w:rPr>
                <w:bCs/>
              </w:rPr>
              <w:t xml:space="preserve">ления </w:t>
            </w:r>
            <w:r w:rsidRPr="005B1B52">
              <w:rPr>
                <w:bCs/>
              </w:rPr>
              <w:lastRenderedPageBreak/>
              <w:t>старше трудосп</w:t>
            </w:r>
            <w:r w:rsidRPr="005B1B52">
              <w:rPr>
                <w:bCs/>
              </w:rPr>
              <w:t>о</w:t>
            </w:r>
            <w:r w:rsidRPr="005B1B52">
              <w:rPr>
                <w:bCs/>
              </w:rPr>
              <w:t>собного   возраста (на 1000 населения соотве</w:t>
            </w:r>
            <w:r w:rsidRPr="005B1B52">
              <w:rPr>
                <w:bCs/>
              </w:rPr>
              <w:t>т</w:t>
            </w:r>
            <w:r w:rsidRPr="005B1B52">
              <w:rPr>
                <w:bCs/>
              </w:rPr>
              <w:t>ствующ</w:t>
            </w:r>
            <w:r w:rsidRPr="005B1B52">
              <w:rPr>
                <w:bCs/>
              </w:rPr>
              <w:t>е</w:t>
            </w:r>
            <w:r w:rsidRPr="005B1B52">
              <w:rPr>
                <w:bCs/>
              </w:rPr>
              <w:t>го возра</w:t>
            </w:r>
            <w:r w:rsidRPr="005B1B52">
              <w:rPr>
                <w:bCs/>
              </w:rPr>
              <w:t>с</w:t>
            </w:r>
            <w:r w:rsidRPr="005B1B52">
              <w:rPr>
                <w:bCs/>
              </w:rPr>
              <w:t xml:space="preserve">та) </w:t>
            </w:r>
            <w:r w:rsidR="00FB74DE">
              <w:rPr>
                <w:bCs/>
              </w:rPr>
              <w:t>36,9</w:t>
            </w:r>
          </w:p>
        </w:tc>
        <w:tc>
          <w:tcPr>
            <w:tcW w:w="1331" w:type="dxa"/>
            <w:gridSpan w:val="3"/>
            <w:shd w:val="clear" w:color="auto" w:fill="auto"/>
          </w:tcPr>
          <w:p w:rsidR="004E0D4D" w:rsidRDefault="004E0D4D" w:rsidP="00DB53FD">
            <w:pPr>
              <w:spacing w:line="235" w:lineRule="auto"/>
            </w:pPr>
            <w:r w:rsidRPr="005B1B52">
              <w:rPr>
                <w:bCs/>
              </w:rPr>
              <w:lastRenderedPageBreak/>
              <w:t>Снижение смертн</w:t>
            </w:r>
            <w:r w:rsidRPr="005B1B52">
              <w:rPr>
                <w:bCs/>
              </w:rPr>
              <w:t>о</w:t>
            </w:r>
            <w:r w:rsidRPr="005B1B52">
              <w:rPr>
                <w:bCs/>
              </w:rPr>
              <w:t>сти нас</w:t>
            </w:r>
            <w:r w:rsidRPr="005B1B52">
              <w:rPr>
                <w:bCs/>
              </w:rPr>
              <w:t>е</w:t>
            </w:r>
            <w:r w:rsidRPr="005B1B52">
              <w:rPr>
                <w:bCs/>
              </w:rPr>
              <w:t xml:space="preserve">ления </w:t>
            </w:r>
            <w:r w:rsidRPr="005B1B52">
              <w:rPr>
                <w:bCs/>
              </w:rPr>
              <w:lastRenderedPageBreak/>
              <w:t>старше трудосп</w:t>
            </w:r>
            <w:r w:rsidRPr="005B1B52">
              <w:rPr>
                <w:bCs/>
              </w:rPr>
              <w:t>о</w:t>
            </w:r>
            <w:r w:rsidRPr="005B1B52">
              <w:rPr>
                <w:bCs/>
              </w:rPr>
              <w:t>собного   возраста (на 1000 населения соотве</w:t>
            </w:r>
            <w:r w:rsidRPr="005B1B52">
              <w:rPr>
                <w:bCs/>
              </w:rPr>
              <w:t>т</w:t>
            </w:r>
            <w:r w:rsidRPr="005B1B52">
              <w:rPr>
                <w:bCs/>
              </w:rPr>
              <w:t>ствующ</w:t>
            </w:r>
            <w:r w:rsidRPr="005B1B52">
              <w:rPr>
                <w:bCs/>
              </w:rPr>
              <w:t>е</w:t>
            </w:r>
            <w:r w:rsidRPr="005B1B52">
              <w:rPr>
                <w:bCs/>
              </w:rPr>
              <w:t>го возра</w:t>
            </w:r>
            <w:r w:rsidRPr="005B1B52">
              <w:rPr>
                <w:bCs/>
              </w:rPr>
              <w:t>с</w:t>
            </w:r>
            <w:r w:rsidRPr="005B1B52">
              <w:rPr>
                <w:bCs/>
              </w:rPr>
              <w:t xml:space="preserve">та) </w:t>
            </w:r>
            <w:r w:rsidR="00FB74DE">
              <w:rPr>
                <w:bCs/>
              </w:rPr>
              <w:t>36,5</w:t>
            </w:r>
          </w:p>
        </w:tc>
        <w:tc>
          <w:tcPr>
            <w:tcW w:w="1332" w:type="dxa"/>
            <w:gridSpan w:val="3"/>
          </w:tcPr>
          <w:p w:rsidR="004E0D4D" w:rsidRPr="006069EF" w:rsidRDefault="004E0D4D" w:rsidP="00DB53FD">
            <w:pPr>
              <w:pStyle w:val="aa"/>
              <w:spacing w:line="235" w:lineRule="auto"/>
              <w:jc w:val="both"/>
              <w:rPr>
                <w:rFonts w:ascii="Times New Roman" w:hAnsi="Times New Roman"/>
                <w:bCs/>
                <w:sz w:val="24"/>
                <w:szCs w:val="24"/>
              </w:rPr>
            </w:pPr>
            <w:r>
              <w:rPr>
                <w:rFonts w:ascii="Times New Roman" w:hAnsi="Times New Roman"/>
                <w:bCs/>
                <w:sz w:val="24"/>
                <w:szCs w:val="24"/>
              </w:rPr>
              <w:lastRenderedPageBreak/>
              <w:t>Снижение смертн</w:t>
            </w:r>
            <w:r>
              <w:rPr>
                <w:rFonts w:ascii="Times New Roman" w:hAnsi="Times New Roman"/>
                <w:bCs/>
                <w:sz w:val="24"/>
                <w:szCs w:val="24"/>
              </w:rPr>
              <w:t>о</w:t>
            </w:r>
            <w:r>
              <w:rPr>
                <w:rFonts w:ascii="Times New Roman" w:hAnsi="Times New Roman"/>
                <w:bCs/>
                <w:sz w:val="24"/>
                <w:szCs w:val="24"/>
              </w:rPr>
              <w:t>сти нас</w:t>
            </w:r>
            <w:r>
              <w:rPr>
                <w:rFonts w:ascii="Times New Roman" w:hAnsi="Times New Roman"/>
                <w:bCs/>
                <w:sz w:val="24"/>
                <w:szCs w:val="24"/>
              </w:rPr>
              <w:t>е</w:t>
            </w:r>
            <w:r>
              <w:rPr>
                <w:rFonts w:ascii="Times New Roman" w:hAnsi="Times New Roman"/>
                <w:bCs/>
                <w:sz w:val="24"/>
                <w:szCs w:val="24"/>
              </w:rPr>
              <w:t xml:space="preserve">ления </w:t>
            </w:r>
            <w:r>
              <w:rPr>
                <w:rFonts w:ascii="Times New Roman" w:hAnsi="Times New Roman"/>
                <w:bCs/>
                <w:sz w:val="24"/>
                <w:szCs w:val="24"/>
              </w:rPr>
              <w:lastRenderedPageBreak/>
              <w:t>старше трудосп</w:t>
            </w:r>
            <w:r>
              <w:rPr>
                <w:rFonts w:ascii="Times New Roman" w:hAnsi="Times New Roman"/>
                <w:bCs/>
                <w:sz w:val="24"/>
                <w:szCs w:val="24"/>
              </w:rPr>
              <w:t>о</w:t>
            </w:r>
            <w:r>
              <w:rPr>
                <w:rFonts w:ascii="Times New Roman" w:hAnsi="Times New Roman"/>
                <w:bCs/>
                <w:sz w:val="24"/>
                <w:szCs w:val="24"/>
              </w:rPr>
              <w:t>собного   возраста (на 1000 населения соотве</w:t>
            </w:r>
            <w:r>
              <w:rPr>
                <w:rFonts w:ascii="Times New Roman" w:hAnsi="Times New Roman"/>
                <w:bCs/>
                <w:sz w:val="24"/>
                <w:szCs w:val="24"/>
              </w:rPr>
              <w:t>т</w:t>
            </w:r>
            <w:r>
              <w:rPr>
                <w:rFonts w:ascii="Times New Roman" w:hAnsi="Times New Roman"/>
                <w:bCs/>
                <w:sz w:val="24"/>
                <w:szCs w:val="24"/>
              </w:rPr>
              <w:t>ствующ</w:t>
            </w:r>
            <w:r>
              <w:rPr>
                <w:rFonts w:ascii="Times New Roman" w:hAnsi="Times New Roman"/>
                <w:bCs/>
                <w:sz w:val="24"/>
                <w:szCs w:val="24"/>
              </w:rPr>
              <w:t>е</w:t>
            </w:r>
            <w:r>
              <w:rPr>
                <w:rFonts w:ascii="Times New Roman" w:hAnsi="Times New Roman"/>
                <w:bCs/>
                <w:sz w:val="24"/>
                <w:szCs w:val="24"/>
              </w:rPr>
              <w:t>го возра</w:t>
            </w:r>
            <w:r>
              <w:rPr>
                <w:rFonts w:ascii="Times New Roman" w:hAnsi="Times New Roman"/>
                <w:bCs/>
                <w:sz w:val="24"/>
                <w:szCs w:val="24"/>
              </w:rPr>
              <w:t>с</w:t>
            </w:r>
            <w:r>
              <w:rPr>
                <w:rFonts w:ascii="Times New Roman" w:hAnsi="Times New Roman"/>
                <w:bCs/>
                <w:sz w:val="24"/>
                <w:szCs w:val="24"/>
              </w:rPr>
              <w:t>та) 36,1</w:t>
            </w:r>
          </w:p>
        </w:tc>
        <w:tc>
          <w:tcPr>
            <w:tcW w:w="1450" w:type="dxa"/>
            <w:gridSpan w:val="2"/>
          </w:tcPr>
          <w:p w:rsidR="004E0D4D" w:rsidRPr="006069EF" w:rsidRDefault="004E0D4D" w:rsidP="00DB53FD">
            <w:pPr>
              <w:pStyle w:val="aa"/>
              <w:spacing w:line="235"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7922BD" w:rsidRDefault="007922BD" w:rsidP="00DB53FD">
            <w:pPr>
              <w:pStyle w:val="aa"/>
              <w:spacing w:line="235" w:lineRule="auto"/>
              <w:jc w:val="both"/>
              <w:rPr>
                <w:rFonts w:ascii="Times New Roman" w:hAnsi="Times New Roman"/>
                <w:sz w:val="24"/>
                <w:szCs w:val="24"/>
              </w:rPr>
            </w:pPr>
            <w:r>
              <w:rPr>
                <w:rFonts w:ascii="Times New Roman" w:hAnsi="Times New Roman"/>
                <w:sz w:val="24"/>
                <w:szCs w:val="24"/>
              </w:rPr>
              <w:lastRenderedPageBreak/>
              <w:t>1.2.3.</w:t>
            </w:r>
          </w:p>
        </w:tc>
        <w:tc>
          <w:tcPr>
            <w:tcW w:w="2366" w:type="dxa"/>
            <w:shd w:val="clear" w:color="auto" w:fill="auto"/>
          </w:tcPr>
          <w:p w:rsidR="007922BD" w:rsidRPr="00FB74DE" w:rsidRDefault="007922BD" w:rsidP="00DB53FD">
            <w:pPr>
              <w:pStyle w:val="aa"/>
              <w:spacing w:line="235"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Внедрение </w:t>
            </w:r>
            <w:r w:rsidR="00CE452D" w:rsidRPr="00CE452D">
              <w:rPr>
                <w:rFonts w:ascii="Times New Roman" w:eastAsia="Times New Roman" w:hAnsi="Times New Roman"/>
                <w:sz w:val="24"/>
                <w:szCs w:val="24"/>
                <w:lang w:eastAsia="ru-RU"/>
              </w:rPr>
              <w:t>корпор</w:t>
            </w:r>
            <w:r w:rsidR="00CE452D" w:rsidRPr="00CE452D">
              <w:rPr>
                <w:rFonts w:ascii="Times New Roman" w:eastAsia="Times New Roman" w:hAnsi="Times New Roman"/>
                <w:sz w:val="24"/>
                <w:szCs w:val="24"/>
                <w:lang w:eastAsia="ru-RU"/>
              </w:rPr>
              <w:t>а</w:t>
            </w:r>
            <w:r w:rsidR="00CE452D" w:rsidRPr="00CE452D">
              <w:rPr>
                <w:rFonts w:ascii="Times New Roman" w:eastAsia="Times New Roman" w:hAnsi="Times New Roman"/>
                <w:sz w:val="24"/>
                <w:szCs w:val="24"/>
                <w:lang w:eastAsia="ru-RU"/>
              </w:rPr>
              <w:t>тивных программ укрепления здор</w:t>
            </w:r>
            <w:r w:rsidR="00CE452D" w:rsidRPr="00CE452D">
              <w:rPr>
                <w:rFonts w:ascii="Times New Roman" w:eastAsia="Times New Roman" w:hAnsi="Times New Roman"/>
                <w:sz w:val="24"/>
                <w:szCs w:val="24"/>
                <w:lang w:eastAsia="ru-RU"/>
              </w:rPr>
              <w:t>о</w:t>
            </w:r>
            <w:r w:rsidR="00CE452D" w:rsidRPr="00CE452D">
              <w:rPr>
                <w:rFonts w:ascii="Times New Roman" w:eastAsia="Times New Roman" w:hAnsi="Times New Roman"/>
                <w:sz w:val="24"/>
                <w:szCs w:val="24"/>
                <w:lang w:eastAsia="ru-RU"/>
              </w:rPr>
              <w:t>вья на рабочих м</w:t>
            </w:r>
            <w:r w:rsidR="00CE452D" w:rsidRPr="00CE452D">
              <w:rPr>
                <w:rFonts w:ascii="Times New Roman" w:eastAsia="Times New Roman" w:hAnsi="Times New Roman"/>
                <w:sz w:val="24"/>
                <w:szCs w:val="24"/>
                <w:lang w:eastAsia="ru-RU"/>
              </w:rPr>
              <w:t>е</w:t>
            </w:r>
            <w:r w:rsidR="00CE452D" w:rsidRPr="00CE452D">
              <w:rPr>
                <w:rFonts w:ascii="Times New Roman" w:eastAsia="Times New Roman" w:hAnsi="Times New Roman"/>
                <w:sz w:val="24"/>
                <w:szCs w:val="24"/>
                <w:lang w:eastAsia="ru-RU"/>
              </w:rPr>
              <w:t>стах</w:t>
            </w:r>
            <w:r w:rsidR="00CE452D">
              <w:rPr>
                <w:rFonts w:ascii="Times New Roman" w:eastAsia="Times New Roman" w:hAnsi="Times New Roman"/>
                <w:sz w:val="24"/>
                <w:szCs w:val="24"/>
                <w:lang w:eastAsia="ru-RU"/>
              </w:rPr>
              <w:t xml:space="preserve"> </w:t>
            </w:r>
          </w:p>
        </w:tc>
        <w:tc>
          <w:tcPr>
            <w:tcW w:w="1944" w:type="dxa"/>
            <w:gridSpan w:val="2"/>
            <w:shd w:val="clear" w:color="auto" w:fill="auto"/>
          </w:tcPr>
          <w:p w:rsidR="007922BD" w:rsidRDefault="00CE452D" w:rsidP="00DB53FD">
            <w:pPr>
              <w:pStyle w:val="aa"/>
              <w:spacing w:line="235"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Администрация города Твери</w:t>
            </w:r>
            <w:r w:rsidR="0091755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493FFA" w:rsidRPr="00482C9A" w:rsidRDefault="00CE452D" w:rsidP="00DB53FD">
            <w:pPr>
              <w:pStyle w:val="aa"/>
              <w:spacing w:line="235" w:lineRule="auto"/>
              <w:jc w:val="both"/>
              <w:rPr>
                <w:rFonts w:ascii="Times New Roman" w:eastAsia="Times New Roman" w:hAnsi="Times New Roman"/>
                <w:sz w:val="24"/>
                <w:szCs w:val="24"/>
                <w:lang w:eastAsia="ru-RU"/>
              </w:rPr>
            </w:pPr>
            <w:r w:rsidRPr="00CE452D">
              <w:rPr>
                <w:rFonts w:ascii="Times New Roman" w:eastAsia="Times New Roman" w:hAnsi="Times New Roman"/>
                <w:sz w:val="24"/>
                <w:szCs w:val="24"/>
                <w:lang w:eastAsia="ru-RU"/>
              </w:rPr>
              <w:t xml:space="preserve">Центр </w:t>
            </w:r>
            <w:r>
              <w:rPr>
                <w:rFonts w:ascii="Times New Roman" w:eastAsia="Times New Roman" w:hAnsi="Times New Roman"/>
                <w:sz w:val="24"/>
                <w:szCs w:val="24"/>
                <w:lang w:eastAsia="ru-RU"/>
              </w:rPr>
              <w:t>общ</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ственного зд</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ровья и мед</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цинской проф</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лактики Тве</w:t>
            </w:r>
            <w:r>
              <w:rPr>
                <w:rFonts w:ascii="Times New Roman" w:eastAsia="Times New Roman" w:hAnsi="Times New Roman"/>
                <w:sz w:val="24"/>
                <w:szCs w:val="24"/>
                <w:lang w:eastAsia="ru-RU"/>
              </w:rPr>
              <w:t>р</w:t>
            </w:r>
            <w:r>
              <w:rPr>
                <w:rFonts w:ascii="Times New Roman" w:eastAsia="Times New Roman" w:hAnsi="Times New Roman"/>
                <w:sz w:val="24"/>
                <w:szCs w:val="24"/>
                <w:lang w:eastAsia="ru-RU"/>
              </w:rPr>
              <w:t>ской области</w:t>
            </w:r>
          </w:p>
        </w:tc>
        <w:tc>
          <w:tcPr>
            <w:tcW w:w="1661" w:type="dxa"/>
            <w:gridSpan w:val="2"/>
            <w:shd w:val="clear" w:color="auto" w:fill="auto"/>
          </w:tcPr>
          <w:p w:rsidR="007922BD" w:rsidRDefault="00CE452D" w:rsidP="00DB53FD">
            <w:pPr>
              <w:pStyle w:val="aa"/>
              <w:spacing w:line="235" w:lineRule="auto"/>
              <w:jc w:val="both"/>
              <w:rPr>
                <w:rFonts w:ascii="Times New Roman" w:hAnsi="Times New Roman"/>
                <w:sz w:val="24"/>
                <w:szCs w:val="24"/>
              </w:rPr>
            </w:pPr>
            <w:r>
              <w:rPr>
                <w:rFonts w:ascii="Times New Roman" w:hAnsi="Times New Roman"/>
                <w:sz w:val="24"/>
                <w:szCs w:val="24"/>
              </w:rPr>
              <w:t>Внебюдже</w:t>
            </w:r>
            <w:r>
              <w:rPr>
                <w:rFonts w:ascii="Times New Roman" w:hAnsi="Times New Roman"/>
                <w:sz w:val="24"/>
                <w:szCs w:val="24"/>
              </w:rPr>
              <w:t>т</w:t>
            </w:r>
            <w:r>
              <w:rPr>
                <w:rFonts w:ascii="Times New Roman" w:hAnsi="Times New Roman"/>
                <w:sz w:val="24"/>
                <w:szCs w:val="24"/>
              </w:rPr>
              <w:t>ные средства</w:t>
            </w:r>
          </w:p>
        </w:tc>
        <w:tc>
          <w:tcPr>
            <w:tcW w:w="1378" w:type="dxa"/>
            <w:shd w:val="clear" w:color="auto" w:fill="auto"/>
          </w:tcPr>
          <w:p w:rsidR="0091755D" w:rsidRDefault="00CE452D" w:rsidP="00DB53FD">
            <w:pPr>
              <w:pStyle w:val="aa"/>
              <w:spacing w:line="235" w:lineRule="auto"/>
              <w:jc w:val="both"/>
              <w:rPr>
                <w:rFonts w:ascii="Times New Roman" w:hAnsi="Times New Roman"/>
                <w:bCs/>
                <w:sz w:val="24"/>
                <w:szCs w:val="24"/>
              </w:rPr>
            </w:pPr>
            <w:r>
              <w:rPr>
                <w:rFonts w:ascii="Times New Roman" w:hAnsi="Times New Roman"/>
                <w:bCs/>
                <w:sz w:val="24"/>
                <w:szCs w:val="24"/>
              </w:rPr>
              <w:t>3 учр</w:t>
            </w:r>
            <w:r>
              <w:rPr>
                <w:rFonts w:ascii="Times New Roman" w:hAnsi="Times New Roman"/>
                <w:bCs/>
                <w:sz w:val="24"/>
                <w:szCs w:val="24"/>
              </w:rPr>
              <w:t>е</w:t>
            </w:r>
            <w:r>
              <w:rPr>
                <w:rFonts w:ascii="Times New Roman" w:hAnsi="Times New Roman"/>
                <w:bCs/>
                <w:sz w:val="24"/>
                <w:szCs w:val="24"/>
              </w:rPr>
              <w:t>ждения/</w:t>
            </w:r>
          </w:p>
          <w:p w:rsidR="007922BD" w:rsidRDefault="0091755D" w:rsidP="00DB53FD">
            <w:pPr>
              <w:pStyle w:val="aa"/>
              <w:spacing w:line="235" w:lineRule="auto"/>
              <w:jc w:val="both"/>
              <w:rPr>
                <w:rFonts w:ascii="Times New Roman" w:hAnsi="Times New Roman"/>
                <w:bCs/>
                <w:sz w:val="24"/>
                <w:szCs w:val="24"/>
              </w:rPr>
            </w:pPr>
            <w:r>
              <w:rPr>
                <w:rFonts w:ascii="Times New Roman" w:hAnsi="Times New Roman"/>
                <w:bCs/>
                <w:sz w:val="24"/>
                <w:szCs w:val="24"/>
              </w:rPr>
              <w:t>пред</w:t>
            </w:r>
            <w:r w:rsidR="00CE452D">
              <w:rPr>
                <w:rFonts w:ascii="Times New Roman" w:hAnsi="Times New Roman"/>
                <w:bCs/>
                <w:sz w:val="24"/>
                <w:szCs w:val="24"/>
              </w:rPr>
              <w:t>при</w:t>
            </w:r>
            <w:r w:rsidR="00CE452D">
              <w:rPr>
                <w:rFonts w:ascii="Times New Roman" w:hAnsi="Times New Roman"/>
                <w:bCs/>
                <w:sz w:val="24"/>
                <w:szCs w:val="24"/>
              </w:rPr>
              <w:t>я</w:t>
            </w:r>
            <w:r w:rsidR="00CE452D">
              <w:rPr>
                <w:rFonts w:ascii="Times New Roman" w:hAnsi="Times New Roman"/>
                <w:bCs/>
                <w:sz w:val="24"/>
                <w:szCs w:val="24"/>
              </w:rPr>
              <w:t>тия в год</w:t>
            </w:r>
          </w:p>
        </w:tc>
        <w:tc>
          <w:tcPr>
            <w:tcW w:w="1295" w:type="dxa"/>
            <w:gridSpan w:val="2"/>
            <w:shd w:val="clear" w:color="auto" w:fill="auto"/>
          </w:tcPr>
          <w:p w:rsidR="0091755D" w:rsidRDefault="00CE452D" w:rsidP="00DB53FD">
            <w:pPr>
              <w:spacing w:line="235" w:lineRule="auto"/>
              <w:rPr>
                <w:bCs/>
              </w:rPr>
            </w:pPr>
            <w:r>
              <w:rPr>
                <w:bCs/>
              </w:rPr>
              <w:t>11 учр</w:t>
            </w:r>
            <w:r>
              <w:rPr>
                <w:bCs/>
              </w:rPr>
              <w:t>е</w:t>
            </w:r>
            <w:r>
              <w:rPr>
                <w:bCs/>
              </w:rPr>
              <w:t>ждений/</w:t>
            </w:r>
          </w:p>
          <w:p w:rsidR="007922BD" w:rsidRPr="005B1B52" w:rsidRDefault="00CE452D" w:rsidP="00DB53FD">
            <w:pPr>
              <w:spacing w:line="235" w:lineRule="auto"/>
              <w:rPr>
                <w:bCs/>
              </w:rPr>
            </w:pPr>
            <w:r>
              <w:rPr>
                <w:bCs/>
              </w:rPr>
              <w:t>предпр</w:t>
            </w:r>
            <w:r>
              <w:rPr>
                <w:bCs/>
              </w:rPr>
              <w:t>и</w:t>
            </w:r>
            <w:r>
              <w:rPr>
                <w:bCs/>
              </w:rPr>
              <w:t>ятий в год</w:t>
            </w:r>
          </w:p>
        </w:tc>
        <w:tc>
          <w:tcPr>
            <w:tcW w:w="1318" w:type="dxa"/>
            <w:gridSpan w:val="3"/>
            <w:shd w:val="clear" w:color="auto" w:fill="auto"/>
          </w:tcPr>
          <w:p w:rsidR="0091755D" w:rsidRDefault="00CE452D" w:rsidP="00DB53FD">
            <w:pPr>
              <w:spacing w:line="235" w:lineRule="auto"/>
              <w:rPr>
                <w:bCs/>
              </w:rPr>
            </w:pPr>
            <w:r>
              <w:rPr>
                <w:bCs/>
              </w:rPr>
              <w:t>14 учр</w:t>
            </w:r>
            <w:r>
              <w:rPr>
                <w:bCs/>
              </w:rPr>
              <w:t>е</w:t>
            </w:r>
            <w:r>
              <w:rPr>
                <w:bCs/>
              </w:rPr>
              <w:t>ждений/</w:t>
            </w:r>
          </w:p>
          <w:p w:rsidR="007922BD" w:rsidRPr="005B1B52" w:rsidRDefault="00CE452D" w:rsidP="00DB53FD">
            <w:pPr>
              <w:spacing w:line="235" w:lineRule="auto"/>
              <w:rPr>
                <w:bCs/>
              </w:rPr>
            </w:pPr>
            <w:r>
              <w:rPr>
                <w:bCs/>
              </w:rPr>
              <w:t>предпри</w:t>
            </w:r>
            <w:r>
              <w:rPr>
                <w:bCs/>
              </w:rPr>
              <w:t>я</w:t>
            </w:r>
            <w:r>
              <w:rPr>
                <w:bCs/>
              </w:rPr>
              <w:t>тий в год</w:t>
            </w:r>
          </w:p>
        </w:tc>
        <w:tc>
          <w:tcPr>
            <w:tcW w:w="1331" w:type="dxa"/>
            <w:gridSpan w:val="3"/>
            <w:shd w:val="clear" w:color="auto" w:fill="auto"/>
          </w:tcPr>
          <w:p w:rsidR="0091755D" w:rsidRDefault="00CE452D" w:rsidP="00DB53FD">
            <w:pPr>
              <w:spacing w:line="235" w:lineRule="auto"/>
              <w:rPr>
                <w:bCs/>
              </w:rPr>
            </w:pPr>
            <w:r>
              <w:rPr>
                <w:bCs/>
              </w:rPr>
              <w:t>16 учр</w:t>
            </w:r>
            <w:r>
              <w:rPr>
                <w:bCs/>
              </w:rPr>
              <w:t>е</w:t>
            </w:r>
            <w:r>
              <w:rPr>
                <w:bCs/>
              </w:rPr>
              <w:t>ждений/</w:t>
            </w:r>
          </w:p>
          <w:p w:rsidR="007922BD" w:rsidRPr="005B1B52" w:rsidRDefault="00CE452D" w:rsidP="00DB53FD">
            <w:pPr>
              <w:spacing w:line="235" w:lineRule="auto"/>
              <w:rPr>
                <w:bCs/>
              </w:rPr>
            </w:pPr>
            <w:r>
              <w:rPr>
                <w:bCs/>
              </w:rPr>
              <w:t>предпри</w:t>
            </w:r>
            <w:r>
              <w:rPr>
                <w:bCs/>
              </w:rPr>
              <w:t>я</w:t>
            </w:r>
            <w:r>
              <w:rPr>
                <w:bCs/>
              </w:rPr>
              <w:t>тий в год</w:t>
            </w:r>
          </w:p>
        </w:tc>
        <w:tc>
          <w:tcPr>
            <w:tcW w:w="1332" w:type="dxa"/>
            <w:gridSpan w:val="3"/>
          </w:tcPr>
          <w:p w:rsidR="0091755D" w:rsidRDefault="00CE452D" w:rsidP="00DB53FD">
            <w:pPr>
              <w:pStyle w:val="aa"/>
              <w:spacing w:line="235" w:lineRule="auto"/>
              <w:jc w:val="both"/>
              <w:rPr>
                <w:rFonts w:ascii="Times New Roman" w:hAnsi="Times New Roman"/>
                <w:bCs/>
                <w:sz w:val="24"/>
                <w:szCs w:val="24"/>
              </w:rPr>
            </w:pPr>
            <w:r>
              <w:rPr>
                <w:rFonts w:ascii="Times New Roman" w:hAnsi="Times New Roman"/>
                <w:bCs/>
                <w:sz w:val="24"/>
                <w:szCs w:val="24"/>
              </w:rPr>
              <w:t>18 учр</w:t>
            </w:r>
            <w:r>
              <w:rPr>
                <w:rFonts w:ascii="Times New Roman" w:hAnsi="Times New Roman"/>
                <w:bCs/>
                <w:sz w:val="24"/>
                <w:szCs w:val="24"/>
              </w:rPr>
              <w:t>е</w:t>
            </w:r>
            <w:r>
              <w:rPr>
                <w:rFonts w:ascii="Times New Roman" w:hAnsi="Times New Roman"/>
                <w:bCs/>
                <w:sz w:val="24"/>
                <w:szCs w:val="24"/>
              </w:rPr>
              <w:t>ждений/</w:t>
            </w:r>
          </w:p>
          <w:p w:rsidR="007922BD" w:rsidRDefault="00CE452D" w:rsidP="00DB53FD">
            <w:pPr>
              <w:pStyle w:val="aa"/>
              <w:spacing w:line="235" w:lineRule="auto"/>
              <w:jc w:val="both"/>
              <w:rPr>
                <w:rFonts w:ascii="Times New Roman" w:hAnsi="Times New Roman"/>
                <w:bCs/>
                <w:sz w:val="24"/>
                <w:szCs w:val="24"/>
              </w:rPr>
            </w:pPr>
            <w:r>
              <w:rPr>
                <w:rFonts w:ascii="Times New Roman" w:hAnsi="Times New Roman"/>
                <w:bCs/>
                <w:sz w:val="24"/>
                <w:szCs w:val="24"/>
              </w:rPr>
              <w:t>предпри</w:t>
            </w:r>
            <w:r>
              <w:rPr>
                <w:rFonts w:ascii="Times New Roman" w:hAnsi="Times New Roman"/>
                <w:bCs/>
                <w:sz w:val="24"/>
                <w:szCs w:val="24"/>
              </w:rPr>
              <w:t>я</w:t>
            </w:r>
            <w:r>
              <w:rPr>
                <w:rFonts w:ascii="Times New Roman" w:hAnsi="Times New Roman"/>
                <w:bCs/>
                <w:sz w:val="24"/>
                <w:szCs w:val="24"/>
              </w:rPr>
              <w:t>тий в год</w:t>
            </w:r>
          </w:p>
        </w:tc>
        <w:tc>
          <w:tcPr>
            <w:tcW w:w="1450" w:type="dxa"/>
            <w:gridSpan w:val="2"/>
          </w:tcPr>
          <w:p w:rsidR="007922BD" w:rsidRPr="006069EF" w:rsidRDefault="007922BD" w:rsidP="00DB53FD">
            <w:pPr>
              <w:pStyle w:val="aa"/>
              <w:spacing w:line="235"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4E0D4D" w:rsidRPr="006069EF" w:rsidRDefault="004E0D4D" w:rsidP="00DB53FD">
            <w:pPr>
              <w:pStyle w:val="aa"/>
              <w:spacing w:line="235" w:lineRule="auto"/>
              <w:jc w:val="both"/>
              <w:rPr>
                <w:rFonts w:ascii="Times New Roman" w:hAnsi="Times New Roman"/>
                <w:b/>
                <w:bCs/>
                <w:sz w:val="24"/>
                <w:szCs w:val="24"/>
              </w:rPr>
            </w:pPr>
            <w:r w:rsidRPr="006069EF">
              <w:rPr>
                <w:rFonts w:ascii="Times New Roman" w:hAnsi="Times New Roman"/>
                <w:b/>
                <w:bCs/>
                <w:sz w:val="24"/>
                <w:szCs w:val="24"/>
              </w:rPr>
              <w:t>1.3.</w:t>
            </w:r>
          </w:p>
        </w:tc>
        <w:tc>
          <w:tcPr>
            <w:tcW w:w="14395" w:type="dxa"/>
            <w:gridSpan w:val="19"/>
            <w:shd w:val="clear" w:color="auto" w:fill="auto"/>
            <w:vAlign w:val="center"/>
          </w:tcPr>
          <w:p w:rsidR="004E0D4D" w:rsidRPr="006069EF" w:rsidRDefault="004E0D4D" w:rsidP="00DB53FD">
            <w:pPr>
              <w:pStyle w:val="aa"/>
              <w:spacing w:line="235" w:lineRule="auto"/>
              <w:jc w:val="both"/>
              <w:rPr>
                <w:rFonts w:ascii="Times New Roman" w:hAnsi="Times New Roman"/>
                <w:b/>
                <w:bCs/>
                <w:sz w:val="24"/>
                <w:szCs w:val="24"/>
              </w:rPr>
            </w:pPr>
            <w:r w:rsidRPr="006069EF">
              <w:rPr>
                <w:rFonts w:ascii="Times New Roman" w:hAnsi="Times New Roman"/>
                <w:b/>
                <w:bCs/>
                <w:sz w:val="24"/>
                <w:szCs w:val="24"/>
              </w:rPr>
              <w:t>Мероприятия, направленные на совершенствование профилактической и лечебно-диагностической помощи детскому насел</w:t>
            </w:r>
            <w:r w:rsidRPr="006069EF">
              <w:rPr>
                <w:rFonts w:ascii="Times New Roman" w:hAnsi="Times New Roman"/>
                <w:b/>
                <w:bCs/>
                <w:sz w:val="24"/>
                <w:szCs w:val="24"/>
              </w:rPr>
              <w:t>е</w:t>
            </w:r>
            <w:r w:rsidRPr="006069EF">
              <w:rPr>
                <w:rFonts w:ascii="Times New Roman" w:hAnsi="Times New Roman"/>
                <w:b/>
                <w:bCs/>
                <w:sz w:val="24"/>
                <w:szCs w:val="24"/>
              </w:rPr>
              <w:t>нию города Твери</w:t>
            </w:r>
          </w:p>
        </w:tc>
      </w:tr>
      <w:tr w:rsidR="002C79A4" w:rsidRPr="006069EF" w:rsidTr="00265071">
        <w:trPr>
          <w:trHeight w:val="2778"/>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1.3.1.</w:t>
            </w:r>
          </w:p>
        </w:tc>
        <w:tc>
          <w:tcPr>
            <w:tcW w:w="2366"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Содействие в орг</w:t>
            </w:r>
            <w:r w:rsidRPr="006069EF">
              <w:rPr>
                <w:rFonts w:ascii="Times New Roman" w:hAnsi="Times New Roman"/>
                <w:sz w:val="24"/>
                <w:szCs w:val="24"/>
              </w:rPr>
              <w:t>а</w:t>
            </w:r>
            <w:r w:rsidRPr="006069EF">
              <w:rPr>
                <w:rFonts w:ascii="Times New Roman" w:hAnsi="Times New Roman"/>
                <w:sz w:val="24"/>
                <w:szCs w:val="24"/>
              </w:rPr>
              <w:t>низации проведения профилактических осмотров и диспа</w:t>
            </w:r>
            <w:r w:rsidRPr="006069EF">
              <w:rPr>
                <w:rFonts w:ascii="Times New Roman" w:hAnsi="Times New Roman"/>
                <w:sz w:val="24"/>
                <w:szCs w:val="24"/>
              </w:rPr>
              <w:t>н</w:t>
            </w:r>
            <w:r w:rsidRPr="006069EF">
              <w:rPr>
                <w:rFonts w:ascii="Times New Roman" w:hAnsi="Times New Roman"/>
                <w:sz w:val="24"/>
                <w:szCs w:val="24"/>
              </w:rPr>
              <w:t>серизации детского населения</w:t>
            </w:r>
          </w:p>
        </w:tc>
        <w:tc>
          <w:tcPr>
            <w:tcW w:w="1944" w:type="dxa"/>
            <w:gridSpan w:val="2"/>
            <w:shd w:val="clear" w:color="auto" w:fill="auto"/>
          </w:tcPr>
          <w:p w:rsidR="004E0D4D" w:rsidRDefault="004E0D4D"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t>ложенные на 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r>
              <w:rPr>
                <w:rFonts w:ascii="Times New Roman" w:hAnsi="Times New Roman"/>
                <w:bCs/>
                <w:sz w:val="24"/>
                <w:szCs w:val="24"/>
              </w:rPr>
              <w:t>,</w:t>
            </w:r>
          </w:p>
          <w:p w:rsidR="004E0D4D" w:rsidRPr="006069EF" w:rsidRDefault="003B03F5" w:rsidP="00941F8D">
            <w:pPr>
              <w:pStyle w:val="aa"/>
              <w:spacing w:line="276" w:lineRule="auto"/>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4E0D4D">
              <w:rPr>
                <w:rFonts w:ascii="Times New Roman" w:hAnsi="Times New Roman"/>
                <w:bCs/>
                <w:sz w:val="24"/>
                <w:szCs w:val="24"/>
              </w:rPr>
              <w:t>д</w:t>
            </w:r>
            <w:r w:rsidR="004E0D4D">
              <w:rPr>
                <w:rFonts w:ascii="Times New Roman" w:hAnsi="Times New Roman"/>
                <w:bCs/>
                <w:sz w:val="24"/>
                <w:szCs w:val="24"/>
              </w:rPr>
              <w:t>министрации города Твери</w:t>
            </w:r>
          </w:p>
        </w:tc>
        <w:tc>
          <w:tcPr>
            <w:tcW w:w="1661" w:type="dxa"/>
            <w:gridSpan w:val="2"/>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Средства ФОМС</w:t>
            </w:r>
          </w:p>
        </w:tc>
        <w:tc>
          <w:tcPr>
            <w:tcW w:w="1378" w:type="dxa"/>
            <w:shd w:val="clear" w:color="auto" w:fill="auto"/>
          </w:tcPr>
          <w:p w:rsidR="004E0D4D" w:rsidRPr="006069EF" w:rsidRDefault="0091755D" w:rsidP="00941F8D">
            <w:pPr>
              <w:pStyle w:val="aa"/>
              <w:spacing w:line="276" w:lineRule="auto"/>
              <w:jc w:val="center"/>
              <w:rPr>
                <w:rFonts w:ascii="Times New Roman" w:hAnsi="Times New Roman"/>
                <w:bCs/>
                <w:sz w:val="24"/>
                <w:szCs w:val="24"/>
              </w:rPr>
            </w:pPr>
            <w:r>
              <w:rPr>
                <w:rFonts w:ascii="Times New Roman" w:hAnsi="Times New Roman"/>
                <w:bCs/>
                <w:sz w:val="24"/>
                <w:szCs w:val="24"/>
              </w:rPr>
              <w:t>100</w:t>
            </w:r>
            <w:r w:rsidR="00706438">
              <w:rPr>
                <w:rFonts w:ascii="Times New Roman" w:hAnsi="Times New Roman"/>
                <w:bCs/>
                <w:sz w:val="24"/>
                <w:szCs w:val="24"/>
              </w:rPr>
              <w:t>%</w:t>
            </w:r>
            <w:r w:rsidR="00D177EE">
              <w:rPr>
                <w:rFonts w:ascii="Times New Roman" w:hAnsi="Times New Roman"/>
                <w:bCs/>
                <w:sz w:val="24"/>
                <w:szCs w:val="24"/>
              </w:rPr>
              <w:t xml:space="preserve"> охват</w:t>
            </w:r>
          </w:p>
        </w:tc>
        <w:tc>
          <w:tcPr>
            <w:tcW w:w="1295" w:type="dxa"/>
            <w:gridSpan w:val="2"/>
            <w:shd w:val="clear" w:color="auto" w:fill="auto"/>
          </w:tcPr>
          <w:p w:rsidR="004E0D4D" w:rsidRPr="006069EF" w:rsidRDefault="004E0D4D" w:rsidP="00941F8D">
            <w:pPr>
              <w:pStyle w:val="aa"/>
              <w:spacing w:line="276" w:lineRule="auto"/>
              <w:jc w:val="center"/>
              <w:rPr>
                <w:rFonts w:ascii="Times New Roman" w:hAnsi="Times New Roman"/>
                <w:bCs/>
                <w:sz w:val="24"/>
                <w:szCs w:val="24"/>
              </w:rPr>
            </w:pPr>
            <w:r w:rsidRPr="006069EF">
              <w:rPr>
                <w:rFonts w:ascii="Times New Roman" w:hAnsi="Times New Roman"/>
                <w:bCs/>
                <w:sz w:val="24"/>
                <w:szCs w:val="24"/>
              </w:rPr>
              <w:t>100%</w:t>
            </w:r>
            <w:r w:rsidR="00D177EE">
              <w:rPr>
                <w:rFonts w:ascii="Times New Roman" w:hAnsi="Times New Roman"/>
                <w:bCs/>
                <w:sz w:val="24"/>
                <w:szCs w:val="24"/>
              </w:rPr>
              <w:t xml:space="preserve"> охват</w:t>
            </w:r>
          </w:p>
        </w:tc>
        <w:tc>
          <w:tcPr>
            <w:tcW w:w="1318" w:type="dxa"/>
            <w:gridSpan w:val="3"/>
            <w:shd w:val="clear" w:color="auto" w:fill="auto"/>
          </w:tcPr>
          <w:p w:rsidR="004E0D4D" w:rsidRPr="006069EF" w:rsidRDefault="004E0D4D" w:rsidP="00941F8D">
            <w:pPr>
              <w:pStyle w:val="aa"/>
              <w:spacing w:line="276" w:lineRule="auto"/>
              <w:jc w:val="center"/>
              <w:rPr>
                <w:rFonts w:ascii="Times New Roman" w:hAnsi="Times New Roman"/>
                <w:bCs/>
                <w:sz w:val="24"/>
                <w:szCs w:val="24"/>
              </w:rPr>
            </w:pPr>
            <w:r w:rsidRPr="006069EF">
              <w:rPr>
                <w:rFonts w:ascii="Times New Roman" w:hAnsi="Times New Roman"/>
                <w:bCs/>
                <w:sz w:val="24"/>
                <w:szCs w:val="24"/>
              </w:rPr>
              <w:t>100%</w:t>
            </w:r>
            <w:r w:rsidR="00D177EE">
              <w:rPr>
                <w:rFonts w:ascii="Times New Roman" w:hAnsi="Times New Roman"/>
                <w:bCs/>
                <w:sz w:val="24"/>
                <w:szCs w:val="24"/>
              </w:rPr>
              <w:t xml:space="preserve"> охват</w:t>
            </w:r>
          </w:p>
        </w:tc>
        <w:tc>
          <w:tcPr>
            <w:tcW w:w="1331" w:type="dxa"/>
            <w:gridSpan w:val="3"/>
            <w:shd w:val="clear" w:color="auto" w:fill="auto"/>
          </w:tcPr>
          <w:p w:rsidR="004E0D4D" w:rsidRDefault="004E0D4D" w:rsidP="00941F8D">
            <w:pPr>
              <w:spacing w:line="276" w:lineRule="auto"/>
            </w:pPr>
            <w:r w:rsidRPr="005B7811">
              <w:rPr>
                <w:bCs/>
              </w:rPr>
              <w:t>100%</w:t>
            </w:r>
            <w:r w:rsidR="00D177EE">
              <w:rPr>
                <w:bCs/>
              </w:rPr>
              <w:t xml:space="preserve"> охват</w:t>
            </w:r>
          </w:p>
        </w:tc>
        <w:tc>
          <w:tcPr>
            <w:tcW w:w="1332" w:type="dxa"/>
            <w:gridSpan w:val="3"/>
          </w:tcPr>
          <w:p w:rsidR="004E0D4D" w:rsidRDefault="004E0D4D" w:rsidP="00941F8D">
            <w:pPr>
              <w:spacing w:line="276" w:lineRule="auto"/>
            </w:pPr>
            <w:r w:rsidRPr="005B7811">
              <w:rPr>
                <w:bCs/>
              </w:rPr>
              <w:t>100%</w:t>
            </w:r>
            <w:r w:rsidR="00D177EE">
              <w:rPr>
                <w:bCs/>
              </w:rPr>
              <w:t xml:space="preserve"> охват</w:t>
            </w:r>
          </w:p>
        </w:tc>
        <w:tc>
          <w:tcPr>
            <w:tcW w:w="1450" w:type="dxa"/>
            <w:gridSpan w:val="2"/>
          </w:tcPr>
          <w:p w:rsidR="004E0D4D" w:rsidRPr="006069EF" w:rsidRDefault="004E0D4D" w:rsidP="004E0D4D">
            <w:pPr>
              <w:pStyle w:val="aa"/>
              <w:spacing w:line="276"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1.3.2.</w:t>
            </w:r>
          </w:p>
        </w:tc>
        <w:tc>
          <w:tcPr>
            <w:tcW w:w="2366"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Проведение разъя</w:t>
            </w:r>
            <w:r w:rsidRPr="006069EF">
              <w:rPr>
                <w:rFonts w:ascii="Times New Roman" w:hAnsi="Times New Roman"/>
                <w:sz w:val="24"/>
                <w:szCs w:val="24"/>
              </w:rPr>
              <w:t>с</w:t>
            </w:r>
            <w:r w:rsidRPr="006069EF">
              <w:rPr>
                <w:rFonts w:ascii="Times New Roman" w:hAnsi="Times New Roman"/>
                <w:sz w:val="24"/>
                <w:szCs w:val="24"/>
              </w:rPr>
              <w:t>нительной работы с родителями о нео</w:t>
            </w:r>
            <w:r w:rsidRPr="006069EF">
              <w:rPr>
                <w:rFonts w:ascii="Times New Roman" w:hAnsi="Times New Roman"/>
                <w:sz w:val="24"/>
                <w:szCs w:val="24"/>
              </w:rPr>
              <w:t>б</w:t>
            </w:r>
            <w:r w:rsidRPr="006069EF">
              <w:rPr>
                <w:rFonts w:ascii="Times New Roman" w:hAnsi="Times New Roman"/>
                <w:sz w:val="24"/>
                <w:szCs w:val="24"/>
              </w:rPr>
              <w:lastRenderedPageBreak/>
              <w:t>ходимости провед</w:t>
            </w:r>
            <w:r w:rsidRPr="006069EF">
              <w:rPr>
                <w:rFonts w:ascii="Times New Roman" w:hAnsi="Times New Roman"/>
                <w:sz w:val="24"/>
                <w:szCs w:val="24"/>
              </w:rPr>
              <w:t>е</w:t>
            </w:r>
            <w:r w:rsidRPr="006069EF">
              <w:rPr>
                <w:rFonts w:ascii="Times New Roman" w:hAnsi="Times New Roman"/>
                <w:sz w:val="24"/>
                <w:szCs w:val="24"/>
              </w:rPr>
              <w:t>ния прививок.</w:t>
            </w:r>
          </w:p>
        </w:tc>
        <w:tc>
          <w:tcPr>
            <w:tcW w:w="1944" w:type="dxa"/>
            <w:gridSpan w:val="2"/>
            <w:shd w:val="clear" w:color="auto" w:fill="auto"/>
          </w:tcPr>
          <w:p w:rsidR="004E0D4D" w:rsidRPr="006069EF" w:rsidRDefault="004E0D4D"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lastRenderedPageBreak/>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t xml:space="preserve">ложенные на </w:t>
            </w:r>
            <w:r w:rsidRPr="006069EF">
              <w:rPr>
                <w:rFonts w:ascii="Times New Roman" w:hAnsi="Times New Roman"/>
                <w:bCs/>
                <w:sz w:val="24"/>
                <w:szCs w:val="24"/>
              </w:rPr>
              <w:lastRenderedPageBreak/>
              <w:t>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p>
          <w:p w:rsidR="004E0D4D" w:rsidRPr="006069EF" w:rsidRDefault="003B03F5" w:rsidP="00941F8D">
            <w:pPr>
              <w:pStyle w:val="aa"/>
              <w:spacing w:line="276" w:lineRule="auto"/>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4E0D4D" w:rsidRPr="006069EF">
              <w:rPr>
                <w:rFonts w:ascii="Times New Roman" w:hAnsi="Times New Roman"/>
                <w:bCs/>
                <w:sz w:val="24"/>
                <w:szCs w:val="24"/>
              </w:rPr>
              <w:t>д</w:t>
            </w:r>
            <w:r w:rsidR="004E0D4D" w:rsidRPr="006069EF">
              <w:rPr>
                <w:rFonts w:ascii="Times New Roman" w:hAnsi="Times New Roman"/>
                <w:bCs/>
                <w:sz w:val="24"/>
                <w:szCs w:val="24"/>
              </w:rPr>
              <w:t>министрации города Твери</w:t>
            </w:r>
          </w:p>
        </w:tc>
        <w:tc>
          <w:tcPr>
            <w:tcW w:w="1661" w:type="dxa"/>
            <w:gridSpan w:val="2"/>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4E0D4D" w:rsidRPr="006069EF" w:rsidRDefault="004E0D4D"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Провед</w:t>
            </w:r>
            <w:r w:rsidRPr="006069EF">
              <w:rPr>
                <w:rFonts w:ascii="Times New Roman" w:hAnsi="Times New Roman"/>
                <w:bCs/>
                <w:sz w:val="24"/>
                <w:szCs w:val="24"/>
              </w:rPr>
              <w:t>е</w:t>
            </w:r>
            <w:r w:rsidRPr="006069EF">
              <w:rPr>
                <w:rFonts w:ascii="Times New Roman" w:hAnsi="Times New Roman"/>
                <w:bCs/>
                <w:sz w:val="24"/>
                <w:szCs w:val="24"/>
              </w:rPr>
              <w:t>ние пр</w:t>
            </w:r>
            <w:r w:rsidRPr="006069EF">
              <w:rPr>
                <w:rFonts w:ascii="Times New Roman" w:hAnsi="Times New Roman"/>
                <w:bCs/>
                <w:sz w:val="24"/>
                <w:szCs w:val="24"/>
              </w:rPr>
              <w:t>и</w:t>
            </w:r>
            <w:r w:rsidRPr="006069EF">
              <w:rPr>
                <w:rFonts w:ascii="Times New Roman" w:hAnsi="Times New Roman"/>
                <w:bCs/>
                <w:sz w:val="24"/>
                <w:szCs w:val="24"/>
              </w:rPr>
              <w:t xml:space="preserve">вивочной </w:t>
            </w:r>
            <w:r w:rsidRPr="006069EF">
              <w:rPr>
                <w:rFonts w:ascii="Times New Roman" w:hAnsi="Times New Roman"/>
                <w:bCs/>
                <w:sz w:val="24"/>
                <w:szCs w:val="24"/>
              </w:rPr>
              <w:lastRenderedPageBreak/>
              <w:t>кампании по плану медици</w:t>
            </w:r>
            <w:r w:rsidRPr="006069EF">
              <w:rPr>
                <w:rFonts w:ascii="Times New Roman" w:hAnsi="Times New Roman"/>
                <w:bCs/>
                <w:sz w:val="24"/>
                <w:szCs w:val="24"/>
              </w:rPr>
              <w:t>н</w:t>
            </w:r>
            <w:r w:rsidRPr="006069EF">
              <w:rPr>
                <w:rFonts w:ascii="Times New Roman" w:hAnsi="Times New Roman"/>
                <w:bCs/>
                <w:sz w:val="24"/>
                <w:szCs w:val="24"/>
              </w:rPr>
              <w:t>ских орг</w:t>
            </w:r>
            <w:r w:rsidRPr="006069EF">
              <w:rPr>
                <w:rFonts w:ascii="Times New Roman" w:hAnsi="Times New Roman"/>
                <w:bCs/>
                <w:sz w:val="24"/>
                <w:szCs w:val="24"/>
              </w:rPr>
              <w:t>а</w:t>
            </w:r>
            <w:r w:rsidRPr="006069EF">
              <w:rPr>
                <w:rFonts w:ascii="Times New Roman" w:hAnsi="Times New Roman"/>
                <w:bCs/>
                <w:sz w:val="24"/>
                <w:szCs w:val="24"/>
              </w:rPr>
              <w:t>низаций</w:t>
            </w:r>
          </w:p>
        </w:tc>
        <w:tc>
          <w:tcPr>
            <w:tcW w:w="1295" w:type="dxa"/>
            <w:gridSpan w:val="2"/>
            <w:shd w:val="clear" w:color="auto" w:fill="auto"/>
          </w:tcPr>
          <w:p w:rsidR="004E0D4D" w:rsidRPr="006069EF" w:rsidRDefault="004E0D4D"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lastRenderedPageBreak/>
              <w:t>Провед</w:t>
            </w:r>
            <w:r w:rsidRPr="006069EF">
              <w:rPr>
                <w:rFonts w:ascii="Times New Roman" w:hAnsi="Times New Roman"/>
                <w:bCs/>
                <w:sz w:val="24"/>
                <w:szCs w:val="24"/>
              </w:rPr>
              <w:t>е</w:t>
            </w:r>
            <w:r w:rsidRPr="006069EF">
              <w:rPr>
                <w:rFonts w:ascii="Times New Roman" w:hAnsi="Times New Roman"/>
                <w:bCs/>
                <w:sz w:val="24"/>
                <w:szCs w:val="24"/>
              </w:rPr>
              <w:t>ние пр</w:t>
            </w:r>
            <w:r w:rsidRPr="006069EF">
              <w:rPr>
                <w:rFonts w:ascii="Times New Roman" w:hAnsi="Times New Roman"/>
                <w:bCs/>
                <w:sz w:val="24"/>
                <w:szCs w:val="24"/>
              </w:rPr>
              <w:t>и</w:t>
            </w:r>
            <w:r w:rsidRPr="006069EF">
              <w:rPr>
                <w:rFonts w:ascii="Times New Roman" w:hAnsi="Times New Roman"/>
                <w:bCs/>
                <w:sz w:val="24"/>
                <w:szCs w:val="24"/>
              </w:rPr>
              <w:t xml:space="preserve">вивочной </w:t>
            </w:r>
            <w:r w:rsidRPr="006069EF">
              <w:rPr>
                <w:rFonts w:ascii="Times New Roman" w:hAnsi="Times New Roman"/>
                <w:bCs/>
                <w:sz w:val="24"/>
                <w:szCs w:val="24"/>
              </w:rPr>
              <w:lastRenderedPageBreak/>
              <w:t>кампании 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18" w:type="dxa"/>
            <w:gridSpan w:val="3"/>
            <w:shd w:val="clear" w:color="auto" w:fill="auto"/>
          </w:tcPr>
          <w:p w:rsidR="004E0D4D" w:rsidRPr="006069EF" w:rsidRDefault="004E0D4D"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lastRenderedPageBreak/>
              <w:t>Провед</w:t>
            </w:r>
            <w:r w:rsidRPr="006069EF">
              <w:rPr>
                <w:rFonts w:ascii="Times New Roman" w:hAnsi="Times New Roman"/>
                <w:bCs/>
                <w:sz w:val="24"/>
                <w:szCs w:val="24"/>
              </w:rPr>
              <w:t>е</w:t>
            </w:r>
            <w:r w:rsidRPr="006069EF">
              <w:rPr>
                <w:rFonts w:ascii="Times New Roman" w:hAnsi="Times New Roman"/>
                <w:bCs/>
                <w:sz w:val="24"/>
                <w:szCs w:val="24"/>
              </w:rPr>
              <w:t>ние пр</w:t>
            </w:r>
            <w:r w:rsidRPr="006069EF">
              <w:rPr>
                <w:rFonts w:ascii="Times New Roman" w:hAnsi="Times New Roman"/>
                <w:bCs/>
                <w:sz w:val="24"/>
                <w:szCs w:val="24"/>
              </w:rPr>
              <w:t>и</w:t>
            </w:r>
            <w:r w:rsidRPr="006069EF">
              <w:rPr>
                <w:rFonts w:ascii="Times New Roman" w:hAnsi="Times New Roman"/>
                <w:bCs/>
                <w:sz w:val="24"/>
                <w:szCs w:val="24"/>
              </w:rPr>
              <w:t xml:space="preserve">вивочной </w:t>
            </w:r>
            <w:r w:rsidRPr="006069EF">
              <w:rPr>
                <w:rFonts w:ascii="Times New Roman" w:hAnsi="Times New Roman"/>
                <w:bCs/>
                <w:sz w:val="24"/>
                <w:szCs w:val="24"/>
              </w:rPr>
              <w:lastRenderedPageBreak/>
              <w:t>кампании по плану медици</w:t>
            </w:r>
            <w:r w:rsidRPr="006069EF">
              <w:rPr>
                <w:rFonts w:ascii="Times New Roman" w:hAnsi="Times New Roman"/>
                <w:bCs/>
                <w:sz w:val="24"/>
                <w:szCs w:val="24"/>
              </w:rPr>
              <w:t>н</w:t>
            </w:r>
            <w:r w:rsidRPr="006069EF">
              <w:rPr>
                <w:rFonts w:ascii="Times New Roman" w:hAnsi="Times New Roman"/>
                <w:bCs/>
                <w:sz w:val="24"/>
                <w:szCs w:val="24"/>
              </w:rPr>
              <w:t>ских о</w:t>
            </w:r>
            <w:r w:rsidRPr="006069EF">
              <w:rPr>
                <w:rFonts w:ascii="Times New Roman" w:hAnsi="Times New Roman"/>
                <w:bCs/>
                <w:sz w:val="24"/>
                <w:szCs w:val="24"/>
              </w:rPr>
              <w:t>р</w:t>
            </w:r>
            <w:r w:rsidRPr="006069EF">
              <w:rPr>
                <w:rFonts w:ascii="Times New Roman" w:hAnsi="Times New Roman"/>
                <w:bCs/>
                <w:sz w:val="24"/>
                <w:szCs w:val="24"/>
              </w:rPr>
              <w:t>ганизаций</w:t>
            </w:r>
          </w:p>
        </w:tc>
        <w:tc>
          <w:tcPr>
            <w:tcW w:w="1331" w:type="dxa"/>
            <w:gridSpan w:val="3"/>
            <w:shd w:val="clear" w:color="auto" w:fill="auto"/>
          </w:tcPr>
          <w:p w:rsidR="004E0D4D" w:rsidRDefault="004E0D4D" w:rsidP="00941F8D">
            <w:pPr>
              <w:spacing w:line="276" w:lineRule="auto"/>
            </w:pPr>
            <w:r w:rsidRPr="002A2AD5">
              <w:rPr>
                <w:bCs/>
              </w:rPr>
              <w:lastRenderedPageBreak/>
              <w:t>Провед</w:t>
            </w:r>
            <w:r w:rsidRPr="002A2AD5">
              <w:rPr>
                <w:bCs/>
              </w:rPr>
              <w:t>е</w:t>
            </w:r>
            <w:r w:rsidRPr="002A2AD5">
              <w:rPr>
                <w:bCs/>
              </w:rPr>
              <w:t>ние пр</w:t>
            </w:r>
            <w:r w:rsidRPr="002A2AD5">
              <w:rPr>
                <w:bCs/>
              </w:rPr>
              <w:t>и</w:t>
            </w:r>
            <w:r w:rsidRPr="002A2AD5">
              <w:rPr>
                <w:bCs/>
              </w:rPr>
              <w:t xml:space="preserve">вивочной </w:t>
            </w:r>
            <w:r w:rsidRPr="002A2AD5">
              <w:rPr>
                <w:bCs/>
              </w:rPr>
              <w:lastRenderedPageBreak/>
              <w:t>кампании по плану медици</w:t>
            </w:r>
            <w:r w:rsidRPr="002A2AD5">
              <w:rPr>
                <w:bCs/>
              </w:rPr>
              <w:t>н</w:t>
            </w:r>
            <w:r w:rsidRPr="002A2AD5">
              <w:rPr>
                <w:bCs/>
              </w:rPr>
              <w:t>ских о</w:t>
            </w:r>
            <w:r w:rsidRPr="002A2AD5">
              <w:rPr>
                <w:bCs/>
              </w:rPr>
              <w:t>р</w:t>
            </w:r>
            <w:r w:rsidRPr="002A2AD5">
              <w:rPr>
                <w:bCs/>
              </w:rPr>
              <w:t>ганизаций</w:t>
            </w:r>
          </w:p>
        </w:tc>
        <w:tc>
          <w:tcPr>
            <w:tcW w:w="1332" w:type="dxa"/>
            <w:gridSpan w:val="3"/>
          </w:tcPr>
          <w:p w:rsidR="004E0D4D" w:rsidRDefault="004E0D4D" w:rsidP="00941F8D">
            <w:pPr>
              <w:spacing w:line="276" w:lineRule="auto"/>
            </w:pPr>
            <w:r w:rsidRPr="002A2AD5">
              <w:rPr>
                <w:bCs/>
              </w:rPr>
              <w:lastRenderedPageBreak/>
              <w:t>Провед</w:t>
            </w:r>
            <w:r w:rsidRPr="002A2AD5">
              <w:rPr>
                <w:bCs/>
              </w:rPr>
              <w:t>е</w:t>
            </w:r>
            <w:r w:rsidRPr="002A2AD5">
              <w:rPr>
                <w:bCs/>
              </w:rPr>
              <w:t>ние пр</w:t>
            </w:r>
            <w:r w:rsidRPr="002A2AD5">
              <w:rPr>
                <w:bCs/>
              </w:rPr>
              <w:t>и</w:t>
            </w:r>
            <w:r w:rsidRPr="002A2AD5">
              <w:rPr>
                <w:bCs/>
              </w:rPr>
              <w:t xml:space="preserve">вивочной </w:t>
            </w:r>
            <w:r w:rsidRPr="002A2AD5">
              <w:rPr>
                <w:bCs/>
              </w:rPr>
              <w:lastRenderedPageBreak/>
              <w:t>кампании по плану медици</w:t>
            </w:r>
            <w:r w:rsidRPr="002A2AD5">
              <w:rPr>
                <w:bCs/>
              </w:rPr>
              <w:t>н</w:t>
            </w:r>
            <w:r w:rsidRPr="002A2AD5">
              <w:rPr>
                <w:bCs/>
              </w:rPr>
              <w:t>ских о</w:t>
            </w:r>
            <w:r w:rsidRPr="002A2AD5">
              <w:rPr>
                <w:bCs/>
              </w:rPr>
              <w:t>р</w:t>
            </w:r>
            <w:r w:rsidRPr="002A2AD5">
              <w:rPr>
                <w:bCs/>
              </w:rPr>
              <w:t>ганизаций</w:t>
            </w:r>
          </w:p>
        </w:tc>
        <w:tc>
          <w:tcPr>
            <w:tcW w:w="1450" w:type="dxa"/>
            <w:gridSpan w:val="2"/>
          </w:tcPr>
          <w:p w:rsidR="004E0D4D" w:rsidRPr="006069EF" w:rsidRDefault="004E0D4D" w:rsidP="004E0D4D">
            <w:pPr>
              <w:pStyle w:val="aa"/>
              <w:spacing w:line="276" w:lineRule="auto"/>
              <w:jc w:val="both"/>
              <w:rPr>
                <w:rFonts w:ascii="Times New Roman" w:hAnsi="Times New Roman"/>
                <w:bCs/>
                <w:sz w:val="24"/>
                <w:szCs w:val="24"/>
              </w:rPr>
            </w:pPr>
          </w:p>
        </w:tc>
      </w:tr>
      <w:tr w:rsidR="0091755D" w:rsidRPr="006069EF" w:rsidTr="00265071">
        <w:trPr>
          <w:tblCellSpacing w:w="20" w:type="dxa"/>
        </w:trPr>
        <w:tc>
          <w:tcPr>
            <w:tcW w:w="937" w:type="dxa"/>
            <w:shd w:val="clear" w:color="auto" w:fill="auto"/>
          </w:tcPr>
          <w:p w:rsidR="00DA7D17" w:rsidRPr="006069EF" w:rsidRDefault="00DA7D17" w:rsidP="00DB53FD">
            <w:pPr>
              <w:pStyle w:val="aa"/>
              <w:spacing w:line="235" w:lineRule="auto"/>
              <w:jc w:val="both"/>
              <w:rPr>
                <w:rFonts w:ascii="Times New Roman" w:hAnsi="Times New Roman"/>
                <w:sz w:val="24"/>
                <w:szCs w:val="24"/>
              </w:rPr>
            </w:pPr>
            <w:r w:rsidRPr="006069EF">
              <w:rPr>
                <w:rFonts w:ascii="Times New Roman" w:hAnsi="Times New Roman"/>
                <w:sz w:val="24"/>
                <w:szCs w:val="24"/>
              </w:rPr>
              <w:lastRenderedPageBreak/>
              <w:t>1.3.3.</w:t>
            </w:r>
          </w:p>
        </w:tc>
        <w:tc>
          <w:tcPr>
            <w:tcW w:w="2366" w:type="dxa"/>
            <w:shd w:val="clear" w:color="auto" w:fill="auto"/>
          </w:tcPr>
          <w:p w:rsidR="00DA7D17" w:rsidRPr="006069EF" w:rsidRDefault="00DA7D17"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Использование р</w:t>
            </w:r>
            <w:r w:rsidRPr="006069EF">
              <w:rPr>
                <w:rFonts w:ascii="Times New Roman" w:hAnsi="Times New Roman"/>
                <w:sz w:val="24"/>
                <w:szCs w:val="24"/>
              </w:rPr>
              <w:t>е</w:t>
            </w:r>
            <w:r w:rsidRPr="006069EF">
              <w:rPr>
                <w:rFonts w:ascii="Times New Roman" w:hAnsi="Times New Roman"/>
                <w:sz w:val="24"/>
                <w:szCs w:val="24"/>
              </w:rPr>
              <w:t>сурса кабинетов здоровья в муниц</w:t>
            </w:r>
            <w:r w:rsidRPr="006069EF">
              <w:rPr>
                <w:rFonts w:ascii="Times New Roman" w:hAnsi="Times New Roman"/>
                <w:sz w:val="24"/>
                <w:szCs w:val="24"/>
              </w:rPr>
              <w:t>и</w:t>
            </w:r>
            <w:r w:rsidRPr="006069EF">
              <w:rPr>
                <w:rFonts w:ascii="Times New Roman" w:hAnsi="Times New Roman"/>
                <w:sz w:val="24"/>
                <w:szCs w:val="24"/>
              </w:rPr>
              <w:t>пальных образов</w:t>
            </w:r>
            <w:r w:rsidRPr="006069EF">
              <w:rPr>
                <w:rFonts w:ascii="Times New Roman" w:hAnsi="Times New Roman"/>
                <w:sz w:val="24"/>
                <w:szCs w:val="24"/>
              </w:rPr>
              <w:t>а</w:t>
            </w:r>
            <w:r w:rsidRPr="006069EF">
              <w:rPr>
                <w:rFonts w:ascii="Times New Roman" w:hAnsi="Times New Roman"/>
                <w:sz w:val="24"/>
                <w:szCs w:val="24"/>
              </w:rPr>
              <w:t>тельных учрежд</w:t>
            </w:r>
            <w:r w:rsidRPr="006069EF">
              <w:rPr>
                <w:rFonts w:ascii="Times New Roman" w:hAnsi="Times New Roman"/>
                <w:sz w:val="24"/>
                <w:szCs w:val="24"/>
              </w:rPr>
              <w:t>е</w:t>
            </w:r>
            <w:r w:rsidRPr="006069EF">
              <w:rPr>
                <w:rFonts w:ascii="Times New Roman" w:hAnsi="Times New Roman"/>
                <w:sz w:val="24"/>
                <w:szCs w:val="24"/>
              </w:rPr>
              <w:t>ниях для просвет</w:t>
            </w:r>
            <w:r w:rsidRPr="006069EF">
              <w:rPr>
                <w:rFonts w:ascii="Times New Roman" w:hAnsi="Times New Roman"/>
                <w:sz w:val="24"/>
                <w:szCs w:val="24"/>
              </w:rPr>
              <w:t>и</w:t>
            </w:r>
            <w:r w:rsidRPr="006069EF">
              <w:rPr>
                <w:rFonts w:ascii="Times New Roman" w:hAnsi="Times New Roman"/>
                <w:sz w:val="24"/>
                <w:szCs w:val="24"/>
              </w:rPr>
              <w:t>тельской и метод</w:t>
            </w:r>
            <w:r w:rsidRPr="006069EF">
              <w:rPr>
                <w:rFonts w:ascii="Times New Roman" w:hAnsi="Times New Roman"/>
                <w:sz w:val="24"/>
                <w:szCs w:val="24"/>
              </w:rPr>
              <w:t>и</w:t>
            </w:r>
            <w:r w:rsidRPr="006069EF">
              <w:rPr>
                <w:rFonts w:ascii="Times New Roman" w:hAnsi="Times New Roman"/>
                <w:sz w:val="24"/>
                <w:szCs w:val="24"/>
              </w:rPr>
              <w:t>ческой работы с участниками обр</w:t>
            </w:r>
            <w:r w:rsidRPr="006069EF">
              <w:rPr>
                <w:rFonts w:ascii="Times New Roman" w:hAnsi="Times New Roman"/>
                <w:sz w:val="24"/>
                <w:szCs w:val="24"/>
              </w:rPr>
              <w:t>а</w:t>
            </w:r>
            <w:r w:rsidRPr="006069EF">
              <w:rPr>
                <w:rFonts w:ascii="Times New Roman" w:hAnsi="Times New Roman"/>
                <w:sz w:val="24"/>
                <w:szCs w:val="24"/>
              </w:rPr>
              <w:t>зовательного пр</w:t>
            </w:r>
            <w:r w:rsidRPr="006069EF">
              <w:rPr>
                <w:rFonts w:ascii="Times New Roman" w:hAnsi="Times New Roman"/>
                <w:sz w:val="24"/>
                <w:szCs w:val="24"/>
              </w:rPr>
              <w:t>о</w:t>
            </w:r>
            <w:r w:rsidRPr="006069EF">
              <w:rPr>
                <w:rFonts w:ascii="Times New Roman" w:hAnsi="Times New Roman"/>
                <w:sz w:val="24"/>
                <w:szCs w:val="24"/>
              </w:rPr>
              <w:t>цесса по вопросам здорового и бе</w:t>
            </w:r>
            <w:r w:rsidRPr="006069EF">
              <w:rPr>
                <w:rFonts w:ascii="Times New Roman" w:hAnsi="Times New Roman"/>
                <w:sz w:val="24"/>
                <w:szCs w:val="24"/>
              </w:rPr>
              <w:t>з</w:t>
            </w:r>
            <w:r w:rsidRPr="006069EF">
              <w:rPr>
                <w:rFonts w:ascii="Times New Roman" w:hAnsi="Times New Roman"/>
                <w:sz w:val="24"/>
                <w:szCs w:val="24"/>
              </w:rPr>
              <w:t>опасного образа жизни.</w:t>
            </w:r>
          </w:p>
        </w:tc>
        <w:tc>
          <w:tcPr>
            <w:tcW w:w="1944" w:type="dxa"/>
            <w:gridSpan w:val="2"/>
            <w:shd w:val="clear" w:color="auto" w:fill="auto"/>
          </w:tcPr>
          <w:p w:rsidR="00DA7D17" w:rsidRPr="006069EF" w:rsidRDefault="00DA7D17"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Управление о</w:t>
            </w:r>
            <w:r w:rsidRPr="006069EF">
              <w:rPr>
                <w:rFonts w:ascii="Times New Roman" w:hAnsi="Times New Roman"/>
                <w:bCs/>
                <w:sz w:val="24"/>
                <w:szCs w:val="24"/>
              </w:rPr>
              <w:t>б</w:t>
            </w:r>
            <w:r w:rsidRPr="006069EF">
              <w:rPr>
                <w:rFonts w:ascii="Times New Roman" w:hAnsi="Times New Roman"/>
                <w:bCs/>
                <w:sz w:val="24"/>
                <w:szCs w:val="24"/>
              </w:rPr>
              <w:t>разо</w:t>
            </w:r>
            <w:r w:rsidR="003B03F5">
              <w:rPr>
                <w:rFonts w:ascii="Times New Roman" w:hAnsi="Times New Roman"/>
                <w:bCs/>
                <w:sz w:val="24"/>
                <w:szCs w:val="24"/>
              </w:rPr>
              <w:t>вания А</w:t>
            </w:r>
            <w:r w:rsidRPr="006069EF">
              <w:rPr>
                <w:rFonts w:ascii="Times New Roman" w:hAnsi="Times New Roman"/>
                <w:bCs/>
                <w:sz w:val="24"/>
                <w:szCs w:val="24"/>
              </w:rPr>
              <w:t>д</w:t>
            </w:r>
            <w:r w:rsidRPr="006069EF">
              <w:rPr>
                <w:rFonts w:ascii="Times New Roman" w:hAnsi="Times New Roman"/>
                <w:bCs/>
                <w:sz w:val="24"/>
                <w:szCs w:val="24"/>
              </w:rPr>
              <w:t>министрации города Твери,</w:t>
            </w:r>
          </w:p>
          <w:p w:rsidR="00DA7D17" w:rsidRPr="006069EF" w:rsidRDefault="00DA7D17" w:rsidP="00DB53FD">
            <w:pPr>
              <w:pStyle w:val="aa"/>
              <w:spacing w:line="235" w:lineRule="auto"/>
              <w:jc w:val="both"/>
              <w:rPr>
                <w:rFonts w:ascii="Times New Roman" w:hAnsi="Times New Roman"/>
                <w:bCs/>
                <w:sz w:val="24"/>
                <w:szCs w:val="24"/>
              </w:rPr>
            </w:pPr>
            <w:r w:rsidRPr="006069EF">
              <w:rPr>
                <w:rFonts w:ascii="Times New Roman" w:hAnsi="Times New Roman"/>
                <w:sz w:val="24"/>
                <w:szCs w:val="24"/>
              </w:rPr>
              <w:t>муниципальные общеобразов</w:t>
            </w:r>
            <w:r w:rsidRPr="006069EF">
              <w:rPr>
                <w:rFonts w:ascii="Times New Roman" w:hAnsi="Times New Roman"/>
                <w:sz w:val="24"/>
                <w:szCs w:val="24"/>
              </w:rPr>
              <w:t>а</w:t>
            </w:r>
            <w:r w:rsidRPr="006069EF">
              <w:rPr>
                <w:rFonts w:ascii="Times New Roman" w:hAnsi="Times New Roman"/>
                <w:sz w:val="24"/>
                <w:szCs w:val="24"/>
              </w:rPr>
              <w:t>тельные учр</w:t>
            </w:r>
            <w:r w:rsidRPr="006069EF">
              <w:rPr>
                <w:rFonts w:ascii="Times New Roman" w:hAnsi="Times New Roman"/>
                <w:sz w:val="24"/>
                <w:szCs w:val="24"/>
              </w:rPr>
              <w:t>е</w:t>
            </w:r>
            <w:r w:rsidRPr="006069EF">
              <w:rPr>
                <w:rFonts w:ascii="Times New Roman" w:hAnsi="Times New Roman"/>
                <w:sz w:val="24"/>
                <w:szCs w:val="24"/>
              </w:rPr>
              <w:t>ждения города Твери</w:t>
            </w:r>
          </w:p>
        </w:tc>
        <w:tc>
          <w:tcPr>
            <w:tcW w:w="1661" w:type="dxa"/>
            <w:gridSpan w:val="2"/>
            <w:shd w:val="clear" w:color="auto" w:fill="auto"/>
          </w:tcPr>
          <w:p w:rsidR="00DA7D17" w:rsidRPr="006069EF" w:rsidRDefault="00DA7D17"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DA7D17" w:rsidRPr="006069EF" w:rsidRDefault="00DA7D17" w:rsidP="00DB53FD">
            <w:pPr>
              <w:pStyle w:val="aa"/>
              <w:spacing w:line="235" w:lineRule="auto"/>
              <w:jc w:val="both"/>
              <w:rPr>
                <w:rFonts w:ascii="Times New Roman" w:hAnsi="Times New Roman"/>
                <w:bCs/>
                <w:sz w:val="24"/>
                <w:szCs w:val="24"/>
              </w:rPr>
            </w:pPr>
            <w:r>
              <w:rPr>
                <w:rFonts w:ascii="Times New Roman" w:hAnsi="Times New Roman"/>
                <w:bCs/>
                <w:sz w:val="24"/>
                <w:szCs w:val="24"/>
              </w:rPr>
              <w:t>250 мер</w:t>
            </w:r>
            <w:r>
              <w:rPr>
                <w:rFonts w:ascii="Times New Roman" w:hAnsi="Times New Roman"/>
                <w:bCs/>
                <w:sz w:val="24"/>
                <w:szCs w:val="24"/>
              </w:rPr>
              <w:t>о</w:t>
            </w:r>
            <w:r>
              <w:rPr>
                <w:rFonts w:ascii="Times New Roman" w:hAnsi="Times New Roman"/>
                <w:bCs/>
                <w:sz w:val="24"/>
                <w:szCs w:val="24"/>
              </w:rPr>
              <w:t>приятий в год</w:t>
            </w:r>
          </w:p>
        </w:tc>
        <w:tc>
          <w:tcPr>
            <w:tcW w:w="1295" w:type="dxa"/>
            <w:gridSpan w:val="2"/>
            <w:shd w:val="clear" w:color="auto" w:fill="auto"/>
          </w:tcPr>
          <w:p w:rsidR="00DA7D17" w:rsidRDefault="00DA7D17" w:rsidP="00DB53FD">
            <w:pPr>
              <w:spacing w:line="235" w:lineRule="auto"/>
            </w:pPr>
            <w:r w:rsidRPr="00F32D56">
              <w:rPr>
                <w:bCs/>
              </w:rPr>
              <w:t>250 мер</w:t>
            </w:r>
            <w:r w:rsidRPr="00F32D56">
              <w:rPr>
                <w:bCs/>
              </w:rPr>
              <w:t>о</w:t>
            </w:r>
            <w:r w:rsidRPr="00F32D56">
              <w:rPr>
                <w:bCs/>
              </w:rPr>
              <w:t>приятий в год</w:t>
            </w:r>
          </w:p>
        </w:tc>
        <w:tc>
          <w:tcPr>
            <w:tcW w:w="1318" w:type="dxa"/>
            <w:gridSpan w:val="3"/>
            <w:shd w:val="clear" w:color="auto" w:fill="auto"/>
          </w:tcPr>
          <w:p w:rsidR="00DA7D17" w:rsidRDefault="00DA7D17" w:rsidP="00DB53FD">
            <w:pPr>
              <w:spacing w:line="235" w:lineRule="auto"/>
            </w:pPr>
            <w:r w:rsidRPr="00F32D56">
              <w:rPr>
                <w:bCs/>
              </w:rPr>
              <w:t>250 мер</w:t>
            </w:r>
            <w:r w:rsidRPr="00F32D56">
              <w:rPr>
                <w:bCs/>
              </w:rPr>
              <w:t>о</w:t>
            </w:r>
            <w:r w:rsidRPr="00F32D56">
              <w:rPr>
                <w:bCs/>
              </w:rPr>
              <w:t>приятий в год</w:t>
            </w:r>
          </w:p>
        </w:tc>
        <w:tc>
          <w:tcPr>
            <w:tcW w:w="1331" w:type="dxa"/>
            <w:gridSpan w:val="3"/>
            <w:shd w:val="clear" w:color="auto" w:fill="auto"/>
          </w:tcPr>
          <w:p w:rsidR="00DA7D17" w:rsidRDefault="00DA7D17" w:rsidP="00DB53FD">
            <w:pPr>
              <w:spacing w:line="235" w:lineRule="auto"/>
            </w:pPr>
            <w:r w:rsidRPr="00F32D56">
              <w:rPr>
                <w:bCs/>
              </w:rPr>
              <w:t>250 мер</w:t>
            </w:r>
            <w:r w:rsidRPr="00F32D56">
              <w:rPr>
                <w:bCs/>
              </w:rPr>
              <w:t>о</w:t>
            </w:r>
            <w:r w:rsidRPr="00F32D56">
              <w:rPr>
                <w:bCs/>
              </w:rPr>
              <w:t>приятий в год</w:t>
            </w:r>
          </w:p>
        </w:tc>
        <w:tc>
          <w:tcPr>
            <w:tcW w:w="1332" w:type="dxa"/>
            <w:gridSpan w:val="3"/>
          </w:tcPr>
          <w:p w:rsidR="00DA7D17" w:rsidRDefault="00DA7D17" w:rsidP="00DB53FD">
            <w:pPr>
              <w:spacing w:line="235" w:lineRule="auto"/>
            </w:pPr>
            <w:r w:rsidRPr="00F32D56">
              <w:rPr>
                <w:bCs/>
              </w:rPr>
              <w:t>250 мер</w:t>
            </w:r>
            <w:r w:rsidRPr="00F32D56">
              <w:rPr>
                <w:bCs/>
              </w:rPr>
              <w:t>о</w:t>
            </w:r>
            <w:r w:rsidRPr="00F32D56">
              <w:rPr>
                <w:bCs/>
              </w:rPr>
              <w:t>приятий в год</w:t>
            </w:r>
          </w:p>
        </w:tc>
        <w:tc>
          <w:tcPr>
            <w:tcW w:w="1450" w:type="dxa"/>
            <w:gridSpan w:val="2"/>
          </w:tcPr>
          <w:p w:rsidR="00DA7D17" w:rsidRPr="006069EF" w:rsidRDefault="00DA7D17" w:rsidP="00DB53FD">
            <w:pPr>
              <w:pStyle w:val="aa"/>
              <w:spacing w:line="235"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42668E" w:rsidRPr="006069EF" w:rsidRDefault="0042668E"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1.3.4.</w:t>
            </w:r>
          </w:p>
        </w:tc>
        <w:tc>
          <w:tcPr>
            <w:tcW w:w="2366" w:type="dxa"/>
            <w:shd w:val="clear" w:color="auto" w:fill="auto"/>
          </w:tcPr>
          <w:p w:rsidR="0042668E" w:rsidRDefault="0042668E"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Соблюдение сан</w:t>
            </w:r>
            <w:r w:rsidRPr="006069EF">
              <w:rPr>
                <w:rFonts w:ascii="Times New Roman" w:hAnsi="Times New Roman"/>
                <w:sz w:val="24"/>
                <w:szCs w:val="24"/>
              </w:rPr>
              <w:t>и</w:t>
            </w:r>
            <w:r w:rsidRPr="006069EF">
              <w:rPr>
                <w:rFonts w:ascii="Times New Roman" w:hAnsi="Times New Roman"/>
                <w:sz w:val="24"/>
                <w:szCs w:val="24"/>
              </w:rPr>
              <w:t>тарно-эпидемиологич</w:t>
            </w:r>
            <w:r w:rsidRPr="006069EF">
              <w:rPr>
                <w:rFonts w:ascii="Times New Roman" w:hAnsi="Times New Roman"/>
                <w:sz w:val="24"/>
                <w:szCs w:val="24"/>
              </w:rPr>
              <w:t>е</w:t>
            </w:r>
            <w:r w:rsidRPr="006069EF">
              <w:rPr>
                <w:rFonts w:ascii="Times New Roman" w:hAnsi="Times New Roman"/>
                <w:sz w:val="24"/>
                <w:szCs w:val="24"/>
              </w:rPr>
              <w:t>ского режима в м</w:t>
            </w:r>
            <w:r w:rsidRPr="006069EF">
              <w:rPr>
                <w:rFonts w:ascii="Times New Roman" w:hAnsi="Times New Roman"/>
                <w:sz w:val="24"/>
                <w:szCs w:val="24"/>
              </w:rPr>
              <w:t>у</w:t>
            </w:r>
            <w:r w:rsidRPr="006069EF">
              <w:rPr>
                <w:rFonts w:ascii="Times New Roman" w:hAnsi="Times New Roman"/>
                <w:sz w:val="24"/>
                <w:szCs w:val="24"/>
              </w:rPr>
              <w:t>ниципальных общ</w:t>
            </w:r>
            <w:r w:rsidRPr="006069EF">
              <w:rPr>
                <w:rFonts w:ascii="Times New Roman" w:hAnsi="Times New Roman"/>
                <w:sz w:val="24"/>
                <w:szCs w:val="24"/>
              </w:rPr>
              <w:t>е</w:t>
            </w:r>
            <w:r w:rsidRPr="006069EF">
              <w:rPr>
                <w:rFonts w:ascii="Times New Roman" w:hAnsi="Times New Roman"/>
                <w:sz w:val="24"/>
                <w:szCs w:val="24"/>
              </w:rPr>
              <w:t>образовательных организациях, пр</w:t>
            </w:r>
            <w:r w:rsidRPr="006069EF">
              <w:rPr>
                <w:rFonts w:ascii="Times New Roman" w:hAnsi="Times New Roman"/>
                <w:sz w:val="24"/>
                <w:szCs w:val="24"/>
              </w:rPr>
              <w:t>о</w:t>
            </w:r>
            <w:r w:rsidRPr="006069EF">
              <w:rPr>
                <w:rFonts w:ascii="Times New Roman" w:hAnsi="Times New Roman"/>
                <w:sz w:val="24"/>
                <w:szCs w:val="24"/>
              </w:rPr>
              <w:t>ведение санитарно-эпидемиологич</w:t>
            </w:r>
            <w:r w:rsidRPr="006069EF">
              <w:rPr>
                <w:rFonts w:ascii="Times New Roman" w:hAnsi="Times New Roman"/>
                <w:sz w:val="24"/>
                <w:szCs w:val="24"/>
              </w:rPr>
              <w:t>е</w:t>
            </w:r>
            <w:r w:rsidRPr="006069EF">
              <w:rPr>
                <w:rFonts w:ascii="Times New Roman" w:hAnsi="Times New Roman"/>
                <w:sz w:val="24"/>
                <w:szCs w:val="24"/>
              </w:rPr>
              <w:t>ских мероприятий в период распростр</w:t>
            </w:r>
            <w:r w:rsidRPr="006069EF">
              <w:rPr>
                <w:rFonts w:ascii="Times New Roman" w:hAnsi="Times New Roman"/>
                <w:sz w:val="24"/>
                <w:szCs w:val="24"/>
              </w:rPr>
              <w:t>а</w:t>
            </w:r>
            <w:r w:rsidRPr="006069EF">
              <w:rPr>
                <w:rFonts w:ascii="Times New Roman" w:hAnsi="Times New Roman"/>
                <w:sz w:val="24"/>
                <w:szCs w:val="24"/>
              </w:rPr>
              <w:t>нения инфекцио</w:t>
            </w:r>
            <w:r w:rsidRPr="006069EF">
              <w:rPr>
                <w:rFonts w:ascii="Times New Roman" w:hAnsi="Times New Roman"/>
                <w:sz w:val="24"/>
                <w:szCs w:val="24"/>
              </w:rPr>
              <w:t>н</w:t>
            </w:r>
            <w:r w:rsidRPr="006069EF">
              <w:rPr>
                <w:rFonts w:ascii="Times New Roman" w:hAnsi="Times New Roman"/>
                <w:sz w:val="24"/>
                <w:szCs w:val="24"/>
              </w:rPr>
              <w:t>ных заболеваний.</w:t>
            </w:r>
          </w:p>
          <w:p w:rsidR="007C4FA5" w:rsidRPr="006069EF" w:rsidRDefault="007C4FA5" w:rsidP="00DB53FD">
            <w:pPr>
              <w:pStyle w:val="aa"/>
              <w:spacing w:line="235" w:lineRule="auto"/>
              <w:jc w:val="both"/>
              <w:rPr>
                <w:rFonts w:ascii="Times New Roman" w:hAnsi="Times New Roman"/>
                <w:sz w:val="24"/>
                <w:szCs w:val="24"/>
              </w:rPr>
            </w:pPr>
          </w:p>
        </w:tc>
        <w:tc>
          <w:tcPr>
            <w:tcW w:w="1944" w:type="dxa"/>
            <w:gridSpan w:val="2"/>
            <w:shd w:val="clear" w:color="auto" w:fill="auto"/>
          </w:tcPr>
          <w:p w:rsidR="0042668E" w:rsidRPr="006069EF" w:rsidRDefault="003B03F5" w:rsidP="00DB53FD">
            <w:pPr>
              <w:pStyle w:val="aa"/>
              <w:spacing w:line="235" w:lineRule="auto"/>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42668E" w:rsidRPr="006069EF">
              <w:rPr>
                <w:rFonts w:ascii="Times New Roman" w:hAnsi="Times New Roman"/>
                <w:bCs/>
                <w:sz w:val="24"/>
                <w:szCs w:val="24"/>
              </w:rPr>
              <w:t>д</w:t>
            </w:r>
            <w:r w:rsidR="0042668E" w:rsidRPr="006069EF">
              <w:rPr>
                <w:rFonts w:ascii="Times New Roman" w:hAnsi="Times New Roman"/>
                <w:bCs/>
                <w:sz w:val="24"/>
                <w:szCs w:val="24"/>
              </w:rPr>
              <w:t>министрации города Твери,</w:t>
            </w:r>
          </w:p>
          <w:p w:rsidR="0042668E" w:rsidRPr="006069EF" w:rsidRDefault="0042668E" w:rsidP="00DB53FD">
            <w:pPr>
              <w:pStyle w:val="aa"/>
              <w:spacing w:line="235" w:lineRule="auto"/>
              <w:jc w:val="both"/>
              <w:rPr>
                <w:rFonts w:ascii="Times New Roman" w:hAnsi="Times New Roman"/>
                <w:bCs/>
                <w:sz w:val="24"/>
                <w:szCs w:val="24"/>
              </w:rPr>
            </w:pPr>
            <w:r w:rsidRPr="006069EF">
              <w:rPr>
                <w:rFonts w:ascii="Times New Roman" w:hAnsi="Times New Roman"/>
                <w:sz w:val="24"/>
                <w:szCs w:val="24"/>
              </w:rPr>
              <w:t>муниципальные общеобразов</w:t>
            </w:r>
            <w:r w:rsidRPr="006069EF">
              <w:rPr>
                <w:rFonts w:ascii="Times New Roman" w:hAnsi="Times New Roman"/>
                <w:sz w:val="24"/>
                <w:szCs w:val="24"/>
              </w:rPr>
              <w:t>а</w:t>
            </w:r>
            <w:r w:rsidRPr="006069EF">
              <w:rPr>
                <w:rFonts w:ascii="Times New Roman" w:hAnsi="Times New Roman"/>
                <w:sz w:val="24"/>
                <w:szCs w:val="24"/>
              </w:rPr>
              <w:t>тельные учр</w:t>
            </w:r>
            <w:r w:rsidRPr="006069EF">
              <w:rPr>
                <w:rFonts w:ascii="Times New Roman" w:hAnsi="Times New Roman"/>
                <w:sz w:val="24"/>
                <w:szCs w:val="24"/>
              </w:rPr>
              <w:t>е</w:t>
            </w:r>
            <w:r w:rsidRPr="006069EF">
              <w:rPr>
                <w:rFonts w:ascii="Times New Roman" w:hAnsi="Times New Roman"/>
                <w:sz w:val="24"/>
                <w:szCs w:val="24"/>
              </w:rPr>
              <w:t>ждения города Твери</w:t>
            </w:r>
          </w:p>
        </w:tc>
        <w:tc>
          <w:tcPr>
            <w:tcW w:w="1661" w:type="dxa"/>
            <w:gridSpan w:val="2"/>
            <w:shd w:val="clear" w:color="auto" w:fill="auto"/>
          </w:tcPr>
          <w:p w:rsidR="0042668E" w:rsidRPr="006069EF" w:rsidRDefault="0042668E"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Бюджет г</w:t>
            </w:r>
            <w:r w:rsidRPr="006069EF">
              <w:rPr>
                <w:rFonts w:ascii="Times New Roman" w:hAnsi="Times New Roman"/>
                <w:sz w:val="24"/>
                <w:szCs w:val="24"/>
              </w:rPr>
              <w:t>о</w:t>
            </w:r>
            <w:r w:rsidRPr="006069EF">
              <w:rPr>
                <w:rFonts w:ascii="Times New Roman" w:hAnsi="Times New Roman"/>
                <w:sz w:val="24"/>
                <w:szCs w:val="24"/>
              </w:rPr>
              <w:t>рода Твери</w:t>
            </w:r>
          </w:p>
          <w:p w:rsidR="00941F8D" w:rsidRDefault="0042668E"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в пределах текущего финансир</w:t>
            </w:r>
            <w:r w:rsidRPr="006069EF">
              <w:rPr>
                <w:rFonts w:ascii="Times New Roman" w:hAnsi="Times New Roman"/>
                <w:sz w:val="24"/>
                <w:szCs w:val="24"/>
              </w:rPr>
              <w:t>о</w:t>
            </w:r>
            <w:r w:rsidRPr="006069EF">
              <w:rPr>
                <w:rFonts w:ascii="Times New Roman" w:hAnsi="Times New Roman"/>
                <w:sz w:val="24"/>
                <w:szCs w:val="24"/>
              </w:rPr>
              <w:t>вания мун</w:t>
            </w:r>
            <w:r w:rsidRPr="006069EF">
              <w:rPr>
                <w:rFonts w:ascii="Times New Roman" w:hAnsi="Times New Roman"/>
                <w:sz w:val="24"/>
                <w:szCs w:val="24"/>
              </w:rPr>
              <w:t>и</w:t>
            </w:r>
            <w:r w:rsidRPr="006069EF">
              <w:rPr>
                <w:rFonts w:ascii="Times New Roman" w:hAnsi="Times New Roman"/>
                <w:sz w:val="24"/>
                <w:szCs w:val="24"/>
              </w:rPr>
              <w:t>ципальных общеобраз</w:t>
            </w:r>
            <w:r w:rsidRPr="006069EF">
              <w:rPr>
                <w:rFonts w:ascii="Times New Roman" w:hAnsi="Times New Roman"/>
                <w:sz w:val="24"/>
                <w:szCs w:val="24"/>
              </w:rPr>
              <w:t>о</w:t>
            </w:r>
            <w:r w:rsidRPr="006069EF">
              <w:rPr>
                <w:rFonts w:ascii="Times New Roman" w:hAnsi="Times New Roman"/>
                <w:sz w:val="24"/>
                <w:szCs w:val="24"/>
              </w:rPr>
              <w:t xml:space="preserve">вательных организаций </w:t>
            </w:r>
          </w:p>
          <w:p w:rsidR="0042668E" w:rsidRPr="006069EF" w:rsidRDefault="0042668E"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г</w:t>
            </w:r>
            <w:r w:rsidR="00941F8D">
              <w:rPr>
                <w:rFonts w:ascii="Times New Roman" w:hAnsi="Times New Roman"/>
                <w:sz w:val="24"/>
                <w:szCs w:val="24"/>
              </w:rPr>
              <w:t xml:space="preserve">. </w:t>
            </w:r>
            <w:r w:rsidRPr="006069EF">
              <w:rPr>
                <w:rFonts w:ascii="Times New Roman" w:hAnsi="Times New Roman"/>
                <w:sz w:val="24"/>
                <w:szCs w:val="24"/>
              </w:rPr>
              <w:t>Твери</w:t>
            </w:r>
          </w:p>
        </w:tc>
        <w:tc>
          <w:tcPr>
            <w:tcW w:w="1378" w:type="dxa"/>
            <w:shd w:val="clear" w:color="auto" w:fill="auto"/>
          </w:tcPr>
          <w:p w:rsidR="0042668E" w:rsidRPr="006069EF" w:rsidRDefault="0042668E"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Снижение заболев</w:t>
            </w:r>
            <w:r w:rsidRPr="006069EF">
              <w:rPr>
                <w:rFonts w:ascii="Times New Roman" w:hAnsi="Times New Roman"/>
                <w:bCs/>
                <w:sz w:val="24"/>
                <w:szCs w:val="24"/>
              </w:rPr>
              <w:t>а</w:t>
            </w:r>
            <w:r w:rsidRPr="006069EF">
              <w:rPr>
                <w:rFonts w:ascii="Times New Roman" w:hAnsi="Times New Roman"/>
                <w:bCs/>
                <w:sz w:val="24"/>
                <w:szCs w:val="24"/>
              </w:rPr>
              <w:t>емости организ</w:t>
            </w:r>
            <w:r w:rsidRPr="006069EF">
              <w:rPr>
                <w:rFonts w:ascii="Times New Roman" w:hAnsi="Times New Roman"/>
                <w:bCs/>
                <w:sz w:val="24"/>
                <w:szCs w:val="24"/>
              </w:rPr>
              <w:t>о</w:t>
            </w:r>
            <w:r w:rsidRPr="006069EF">
              <w:rPr>
                <w:rFonts w:ascii="Times New Roman" w:hAnsi="Times New Roman"/>
                <w:bCs/>
                <w:sz w:val="24"/>
                <w:szCs w:val="24"/>
              </w:rPr>
              <w:t>ванного детского населения</w:t>
            </w:r>
          </w:p>
        </w:tc>
        <w:tc>
          <w:tcPr>
            <w:tcW w:w="1295" w:type="dxa"/>
            <w:gridSpan w:val="2"/>
            <w:shd w:val="clear" w:color="auto" w:fill="auto"/>
          </w:tcPr>
          <w:p w:rsidR="0042668E" w:rsidRPr="006069EF" w:rsidRDefault="0042668E"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Сниж</w:t>
            </w:r>
            <w:r w:rsidRPr="006069EF">
              <w:rPr>
                <w:rFonts w:ascii="Times New Roman" w:hAnsi="Times New Roman"/>
                <w:bCs/>
                <w:sz w:val="24"/>
                <w:szCs w:val="24"/>
              </w:rPr>
              <w:t>е</w:t>
            </w:r>
            <w:r w:rsidRPr="006069EF">
              <w:rPr>
                <w:rFonts w:ascii="Times New Roman" w:hAnsi="Times New Roman"/>
                <w:bCs/>
                <w:sz w:val="24"/>
                <w:szCs w:val="24"/>
              </w:rPr>
              <w:t>ние заб</w:t>
            </w:r>
            <w:r w:rsidRPr="006069EF">
              <w:rPr>
                <w:rFonts w:ascii="Times New Roman" w:hAnsi="Times New Roman"/>
                <w:bCs/>
                <w:sz w:val="24"/>
                <w:szCs w:val="24"/>
              </w:rPr>
              <w:t>о</w:t>
            </w:r>
            <w:r w:rsidRPr="006069EF">
              <w:rPr>
                <w:rFonts w:ascii="Times New Roman" w:hAnsi="Times New Roman"/>
                <w:bCs/>
                <w:sz w:val="24"/>
                <w:szCs w:val="24"/>
              </w:rPr>
              <w:t>леваем</w:t>
            </w:r>
            <w:r w:rsidRPr="006069EF">
              <w:rPr>
                <w:rFonts w:ascii="Times New Roman" w:hAnsi="Times New Roman"/>
                <w:bCs/>
                <w:sz w:val="24"/>
                <w:szCs w:val="24"/>
              </w:rPr>
              <w:t>о</w:t>
            </w:r>
            <w:r w:rsidRPr="006069EF">
              <w:rPr>
                <w:rFonts w:ascii="Times New Roman" w:hAnsi="Times New Roman"/>
                <w:bCs/>
                <w:sz w:val="24"/>
                <w:szCs w:val="24"/>
              </w:rPr>
              <w:t>сти орг</w:t>
            </w:r>
            <w:r w:rsidRPr="006069EF">
              <w:rPr>
                <w:rFonts w:ascii="Times New Roman" w:hAnsi="Times New Roman"/>
                <w:bCs/>
                <w:sz w:val="24"/>
                <w:szCs w:val="24"/>
              </w:rPr>
              <w:t>а</w:t>
            </w:r>
            <w:r w:rsidRPr="006069EF">
              <w:rPr>
                <w:rFonts w:ascii="Times New Roman" w:hAnsi="Times New Roman"/>
                <w:bCs/>
                <w:sz w:val="24"/>
                <w:szCs w:val="24"/>
              </w:rPr>
              <w:t>низова</w:t>
            </w:r>
            <w:r w:rsidRPr="006069EF">
              <w:rPr>
                <w:rFonts w:ascii="Times New Roman" w:hAnsi="Times New Roman"/>
                <w:bCs/>
                <w:sz w:val="24"/>
                <w:szCs w:val="24"/>
              </w:rPr>
              <w:t>н</w:t>
            </w:r>
            <w:r w:rsidRPr="006069EF">
              <w:rPr>
                <w:rFonts w:ascii="Times New Roman" w:hAnsi="Times New Roman"/>
                <w:bCs/>
                <w:sz w:val="24"/>
                <w:szCs w:val="24"/>
              </w:rPr>
              <w:t>ного де</w:t>
            </w:r>
            <w:r w:rsidRPr="006069EF">
              <w:rPr>
                <w:rFonts w:ascii="Times New Roman" w:hAnsi="Times New Roman"/>
                <w:bCs/>
                <w:sz w:val="24"/>
                <w:szCs w:val="24"/>
              </w:rPr>
              <w:t>т</w:t>
            </w:r>
            <w:r w:rsidRPr="006069EF">
              <w:rPr>
                <w:rFonts w:ascii="Times New Roman" w:hAnsi="Times New Roman"/>
                <w:bCs/>
                <w:sz w:val="24"/>
                <w:szCs w:val="24"/>
              </w:rPr>
              <w:t>ского населения</w:t>
            </w:r>
          </w:p>
        </w:tc>
        <w:tc>
          <w:tcPr>
            <w:tcW w:w="1318" w:type="dxa"/>
            <w:gridSpan w:val="3"/>
            <w:shd w:val="clear" w:color="auto" w:fill="auto"/>
          </w:tcPr>
          <w:p w:rsidR="0042668E" w:rsidRPr="006069EF" w:rsidRDefault="0042668E" w:rsidP="00DB53FD">
            <w:pPr>
              <w:pStyle w:val="aa"/>
              <w:spacing w:line="235" w:lineRule="auto"/>
              <w:jc w:val="both"/>
              <w:rPr>
                <w:rFonts w:ascii="Times New Roman" w:hAnsi="Times New Roman"/>
                <w:bCs/>
                <w:sz w:val="24"/>
                <w:szCs w:val="24"/>
              </w:rPr>
            </w:pPr>
            <w:r w:rsidRPr="006069EF">
              <w:rPr>
                <w:rFonts w:ascii="Times New Roman" w:hAnsi="Times New Roman"/>
                <w:bCs/>
                <w:sz w:val="24"/>
                <w:szCs w:val="24"/>
              </w:rPr>
              <w:t>Снижение заболев</w:t>
            </w:r>
            <w:r w:rsidRPr="006069EF">
              <w:rPr>
                <w:rFonts w:ascii="Times New Roman" w:hAnsi="Times New Roman"/>
                <w:bCs/>
                <w:sz w:val="24"/>
                <w:szCs w:val="24"/>
              </w:rPr>
              <w:t>а</w:t>
            </w:r>
            <w:r w:rsidRPr="006069EF">
              <w:rPr>
                <w:rFonts w:ascii="Times New Roman" w:hAnsi="Times New Roman"/>
                <w:bCs/>
                <w:sz w:val="24"/>
                <w:szCs w:val="24"/>
              </w:rPr>
              <w:t>емости организ</w:t>
            </w:r>
            <w:r w:rsidRPr="006069EF">
              <w:rPr>
                <w:rFonts w:ascii="Times New Roman" w:hAnsi="Times New Roman"/>
                <w:bCs/>
                <w:sz w:val="24"/>
                <w:szCs w:val="24"/>
              </w:rPr>
              <w:t>о</w:t>
            </w:r>
            <w:r w:rsidRPr="006069EF">
              <w:rPr>
                <w:rFonts w:ascii="Times New Roman" w:hAnsi="Times New Roman"/>
                <w:bCs/>
                <w:sz w:val="24"/>
                <w:szCs w:val="24"/>
              </w:rPr>
              <w:t>ванного детского населения</w:t>
            </w:r>
          </w:p>
        </w:tc>
        <w:tc>
          <w:tcPr>
            <w:tcW w:w="1331" w:type="dxa"/>
            <w:gridSpan w:val="3"/>
            <w:shd w:val="clear" w:color="auto" w:fill="auto"/>
          </w:tcPr>
          <w:p w:rsidR="0042668E" w:rsidRDefault="0042668E" w:rsidP="00DB53FD">
            <w:pPr>
              <w:spacing w:line="235" w:lineRule="auto"/>
            </w:pPr>
            <w:r w:rsidRPr="006714E9">
              <w:rPr>
                <w:bCs/>
              </w:rPr>
              <w:t>Снижение заболев</w:t>
            </w:r>
            <w:r w:rsidRPr="006714E9">
              <w:rPr>
                <w:bCs/>
              </w:rPr>
              <w:t>а</w:t>
            </w:r>
            <w:r w:rsidRPr="006714E9">
              <w:rPr>
                <w:bCs/>
              </w:rPr>
              <w:t>емости организ</w:t>
            </w:r>
            <w:r w:rsidRPr="006714E9">
              <w:rPr>
                <w:bCs/>
              </w:rPr>
              <w:t>о</w:t>
            </w:r>
            <w:r w:rsidRPr="006714E9">
              <w:rPr>
                <w:bCs/>
              </w:rPr>
              <w:t>ванного детского населения</w:t>
            </w:r>
          </w:p>
        </w:tc>
        <w:tc>
          <w:tcPr>
            <w:tcW w:w="1332" w:type="dxa"/>
            <w:gridSpan w:val="3"/>
          </w:tcPr>
          <w:p w:rsidR="0042668E" w:rsidRDefault="0042668E" w:rsidP="00DB53FD">
            <w:pPr>
              <w:spacing w:line="235" w:lineRule="auto"/>
            </w:pPr>
            <w:r w:rsidRPr="006714E9">
              <w:rPr>
                <w:bCs/>
              </w:rPr>
              <w:t>Снижение заболев</w:t>
            </w:r>
            <w:r w:rsidRPr="006714E9">
              <w:rPr>
                <w:bCs/>
              </w:rPr>
              <w:t>а</w:t>
            </w:r>
            <w:r w:rsidRPr="006714E9">
              <w:rPr>
                <w:bCs/>
              </w:rPr>
              <w:t>емости организ</w:t>
            </w:r>
            <w:r w:rsidRPr="006714E9">
              <w:rPr>
                <w:bCs/>
              </w:rPr>
              <w:t>о</w:t>
            </w:r>
            <w:r w:rsidRPr="006714E9">
              <w:rPr>
                <w:bCs/>
              </w:rPr>
              <w:t>ванного детского населения</w:t>
            </w:r>
          </w:p>
        </w:tc>
        <w:tc>
          <w:tcPr>
            <w:tcW w:w="1450" w:type="dxa"/>
            <w:gridSpan w:val="2"/>
          </w:tcPr>
          <w:p w:rsidR="0042668E" w:rsidRPr="006069EF" w:rsidRDefault="0042668E" w:rsidP="00DB53FD">
            <w:pPr>
              <w:pStyle w:val="aa"/>
              <w:spacing w:line="235" w:lineRule="auto"/>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1.4.</w:t>
            </w:r>
          </w:p>
        </w:tc>
        <w:tc>
          <w:tcPr>
            <w:tcW w:w="14395" w:type="dxa"/>
            <w:gridSpan w:val="19"/>
            <w:shd w:val="clear" w:color="auto" w:fill="auto"/>
          </w:tcPr>
          <w:p w:rsidR="00DB53FD" w:rsidRPr="00DB53FD" w:rsidRDefault="004E0D4D" w:rsidP="00DB53FD">
            <w:pPr>
              <w:pStyle w:val="aa"/>
              <w:spacing w:line="276" w:lineRule="auto"/>
              <w:jc w:val="both"/>
              <w:rPr>
                <w:rFonts w:ascii="Times New Roman" w:hAnsi="Times New Roman"/>
                <w:b/>
                <w:sz w:val="12"/>
                <w:szCs w:val="12"/>
              </w:rPr>
            </w:pPr>
            <w:r w:rsidRPr="006069EF">
              <w:rPr>
                <w:rFonts w:ascii="Times New Roman" w:hAnsi="Times New Roman"/>
                <w:b/>
                <w:sz w:val="24"/>
                <w:szCs w:val="24"/>
              </w:rPr>
              <w:t>Мероприятия, направленные на снижение травматизма на дорогах, повышение безопасности дорожного движения</w:t>
            </w:r>
          </w:p>
        </w:tc>
      </w:tr>
      <w:tr w:rsidR="002C79A4" w:rsidRPr="006069EF" w:rsidTr="00265071">
        <w:trPr>
          <w:trHeight w:val="286"/>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1.4.1.</w:t>
            </w:r>
          </w:p>
        </w:tc>
        <w:tc>
          <w:tcPr>
            <w:tcW w:w="2366" w:type="dxa"/>
            <w:shd w:val="clear" w:color="auto" w:fill="auto"/>
          </w:tcPr>
          <w:p w:rsidR="004E0D4D" w:rsidRPr="006069EF" w:rsidRDefault="004E0D4D" w:rsidP="00941F8D">
            <w:pPr>
              <w:spacing w:line="276" w:lineRule="auto"/>
              <w:rPr>
                <w:color w:val="000000"/>
                <w:shd w:val="clear" w:color="auto" w:fill="FFFFFF"/>
              </w:rPr>
            </w:pPr>
            <w:r w:rsidRPr="006069EF">
              <w:t>Проведение мер</w:t>
            </w:r>
            <w:r w:rsidRPr="006069EF">
              <w:t>о</w:t>
            </w:r>
            <w:r w:rsidRPr="006069EF">
              <w:t>приятий, напра</w:t>
            </w:r>
            <w:r w:rsidRPr="006069EF">
              <w:t>в</w:t>
            </w:r>
            <w:r w:rsidRPr="006069EF">
              <w:t>ленных на проф</w:t>
            </w:r>
            <w:r w:rsidRPr="006069EF">
              <w:t>и</w:t>
            </w:r>
            <w:r w:rsidRPr="006069EF">
              <w:t>лактику ДТП, в с</w:t>
            </w:r>
            <w:r w:rsidRPr="006069EF">
              <w:t>о</w:t>
            </w:r>
            <w:r w:rsidRPr="006069EF">
              <w:t>ответствии с планом работы образов</w:t>
            </w:r>
            <w:r w:rsidRPr="006069EF">
              <w:t>а</w:t>
            </w:r>
            <w:r w:rsidRPr="006069EF">
              <w:t>тельных учрежд</w:t>
            </w:r>
            <w:r w:rsidRPr="006069EF">
              <w:t>е</w:t>
            </w:r>
            <w:r w:rsidRPr="006069EF">
              <w:t>ний</w:t>
            </w:r>
          </w:p>
        </w:tc>
        <w:tc>
          <w:tcPr>
            <w:tcW w:w="1944" w:type="dxa"/>
            <w:gridSpan w:val="2"/>
            <w:shd w:val="clear" w:color="auto" w:fill="auto"/>
          </w:tcPr>
          <w:p w:rsidR="004E0D4D" w:rsidRPr="006069EF" w:rsidRDefault="003B03F5" w:rsidP="00941F8D">
            <w:pPr>
              <w:spacing w:line="276" w:lineRule="auto"/>
              <w:jc w:val="both"/>
              <w:rPr>
                <w:bCs/>
              </w:rPr>
            </w:pPr>
            <w:r>
              <w:rPr>
                <w:bCs/>
              </w:rPr>
              <w:t>Управление о</w:t>
            </w:r>
            <w:r>
              <w:rPr>
                <w:bCs/>
              </w:rPr>
              <w:t>б</w:t>
            </w:r>
            <w:r>
              <w:rPr>
                <w:bCs/>
              </w:rPr>
              <w:t>разования А</w:t>
            </w:r>
            <w:r w:rsidR="004E0D4D" w:rsidRPr="006069EF">
              <w:rPr>
                <w:bCs/>
              </w:rPr>
              <w:t>д</w:t>
            </w:r>
            <w:r w:rsidR="004E0D4D" w:rsidRPr="006069EF">
              <w:rPr>
                <w:bCs/>
              </w:rPr>
              <w:t xml:space="preserve">министрации города Твери, </w:t>
            </w:r>
          </w:p>
          <w:p w:rsidR="004E0D4D" w:rsidRPr="006069EF" w:rsidRDefault="004E0D4D" w:rsidP="00941F8D">
            <w:pPr>
              <w:spacing w:line="276" w:lineRule="auto"/>
              <w:jc w:val="both"/>
              <w:rPr>
                <w:color w:val="000000"/>
                <w:shd w:val="clear" w:color="auto" w:fill="FFFFFF"/>
              </w:rPr>
            </w:pPr>
            <w:r w:rsidRPr="006069EF">
              <w:rPr>
                <w:bCs/>
              </w:rPr>
              <w:t xml:space="preserve">муниципальные </w:t>
            </w:r>
            <w:r w:rsidRPr="006069EF">
              <w:t>общеобразов</w:t>
            </w:r>
            <w:r w:rsidRPr="006069EF">
              <w:t>а</w:t>
            </w:r>
            <w:r w:rsidRPr="006069EF">
              <w:t>тельные орган</w:t>
            </w:r>
            <w:r w:rsidRPr="006069EF">
              <w:t>и</w:t>
            </w:r>
            <w:r w:rsidRPr="006069EF">
              <w:t>зации города Твери</w:t>
            </w:r>
          </w:p>
        </w:tc>
        <w:tc>
          <w:tcPr>
            <w:tcW w:w="1661" w:type="dxa"/>
            <w:gridSpan w:val="2"/>
            <w:shd w:val="clear" w:color="auto" w:fill="auto"/>
          </w:tcPr>
          <w:p w:rsidR="004E0D4D" w:rsidRPr="006069EF" w:rsidRDefault="004E0D4D" w:rsidP="00941F8D">
            <w:pPr>
              <w:pStyle w:val="aa"/>
              <w:spacing w:line="276" w:lineRule="auto"/>
              <w:jc w:val="both"/>
              <w:rPr>
                <w:rFonts w:ascii="Times New Roman" w:hAnsi="Times New Roman"/>
                <w:color w:val="000000"/>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4E0D4D" w:rsidRPr="006069EF" w:rsidRDefault="004E0D4D" w:rsidP="00941F8D">
            <w:pPr>
              <w:spacing w:line="276" w:lineRule="auto"/>
              <w:jc w:val="center"/>
              <w:rPr>
                <w:bCs/>
              </w:rPr>
            </w:pPr>
            <w:r>
              <w:rPr>
                <w:bCs/>
              </w:rPr>
              <w:t>300 мер</w:t>
            </w:r>
            <w:r>
              <w:rPr>
                <w:bCs/>
              </w:rPr>
              <w:t>о</w:t>
            </w:r>
            <w:r>
              <w:rPr>
                <w:bCs/>
              </w:rPr>
              <w:t>приятий</w:t>
            </w:r>
          </w:p>
        </w:tc>
        <w:tc>
          <w:tcPr>
            <w:tcW w:w="1295" w:type="dxa"/>
            <w:gridSpan w:val="2"/>
            <w:shd w:val="clear" w:color="auto" w:fill="auto"/>
          </w:tcPr>
          <w:p w:rsidR="004E0D4D" w:rsidRPr="006069EF" w:rsidRDefault="004E0D4D" w:rsidP="00941F8D">
            <w:pPr>
              <w:spacing w:line="276" w:lineRule="auto"/>
              <w:jc w:val="center"/>
              <w:rPr>
                <w:bCs/>
              </w:rPr>
            </w:pPr>
            <w:r>
              <w:rPr>
                <w:bCs/>
              </w:rPr>
              <w:t>300 мер</w:t>
            </w:r>
            <w:r>
              <w:rPr>
                <w:bCs/>
              </w:rPr>
              <w:t>о</w:t>
            </w:r>
            <w:r>
              <w:rPr>
                <w:bCs/>
              </w:rPr>
              <w:t>приятий</w:t>
            </w:r>
          </w:p>
        </w:tc>
        <w:tc>
          <w:tcPr>
            <w:tcW w:w="1318" w:type="dxa"/>
            <w:gridSpan w:val="3"/>
            <w:shd w:val="clear" w:color="auto" w:fill="auto"/>
          </w:tcPr>
          <w:p w:rsidR="004E0D4D" w:rsidRPr="006069EF" w:rsidRDefault="004E0D4D" w:rsidP="00941F8D">
            <w:pPr>
              <w:spacing w:line="276" w:lineRule="auto"/>
              <w:jc w:val="center"/>
              <w:rPr>
                <w:bCs/>
              </w:rPr>
            </w:pPr>
            <w:r>
              <w:rPr>
                <w:bCs/>
              </w:rPr>
              <w:t>300 мер</w:t>
            </w:r>
            <w:r>
              <w:rPr>
                <w:bCs/>
              </w:rPr>
              <w:t>о</w:t>
            </w:r>
            <w:r>
              <w:rPr>
                <w:bCs/>
              </w:rPr>
              <w:t>приятий</w:t>
            </w:r>
          </w:p>
        </w:tc>
        <w:tc>
          <w:tcPr>
            <w:tcW w:w="1331" w:type="dxa"/>
            <w:gridSpan w:val="3"/>
            <w:shd w:val="clear" w:color="auto" w:fill="auto"/>
          </w:tcPr>
          <w:p w:rsidR="004E0D4D" w:rsidRPr="006069EF" w:rsidRDefault="004E0D4D" w:rsidP="00941F8D">
            <w:pPr>
              <w:spacing w:line="276" w:lineRule="auto"/>
              <w:jc w:val="center"/>
              <w:rPr>
                <w:bCs/>
              </w:rPr>
            </w:pPr>
            <w:r>
              <w:rPr>
                <w:bCs/>
              </w:rPr>
              <w:t>300 мер</w:t>
            </w:r>
            <w:r>
              <w:rPr>
                <w:bCs/>
              </w:rPr>
              <w:t>о</w:t>
            </w:r>
            <w:r>
              <w:rPr>
                <w:bCs/>
              </w:rPr>
              <w:t>приятий</w:t>
            </w:r>
          </w:p>
        </w:tc>
        <w:tc>
          <w:tcPr>
            <w:tcW w:w="1332" w:type="dxa"/>
            <w:gridSpan w:val="3"/>
          </w:tcPr>
          <w:p w:rsidR="004E0D4D" w:rsidRPr="006069EF" w:rsidRDefault="004E0D4D" w:rsidP="00941F8D">
            <w:pPr>
              <w:spacing w:line="276" w:lineRule="auto"/>
              <w:jc w:val="center"/>
              <w:rPr>
                <w:bCs/>
              </w:rPr>
            </w:pPr>
            <w:r>
              <w:rPr>
                <w:bCs/>
              </w:rPr>
              <w:t>300 мер</w:t>
            </w:r>
            <w:r>
              <w:rPr>
                <w:bCs/>
              </w:rPr>
              <w:t>о</w:t>
            </w:r>
            <w:r>
              <w:rPr>
                <w:bCs/>
              </w:rPr>
              <w:t>приятий</w:t>
            </w:r>
          </w:p>
        </w:tc>
        <w:tc>
          <w:tcPr>
            <w:tcW w:w="1450" w:type="dxa"/>
            <w:gridSpan w:val="2"/>
          </w:tcPr>
          <w:p w:rsidR="004E0D4D" w:rsidRPr="006069EF" w:rsidRDefault="004E0D4D" w:rsidP="004E0D4D">
            <w:pPr>
              <w:pStyle w:val="aa"/>
              <w:spacing w:line="276" w:lineRule="auto"/>
              <w:jc w:val="both"/>
              <w:rPr>
                <w:rFonts w:ascii="Times New Roman" w:hAnsi="Times New Roman"/>
                <w:sz w:val="24"/>
                <w:szCs w:val="24"/>
              </w:rPr>
            </w:pPr>
          </w:p>
        </w:tc>
      </w:tr>
      <w:tr w:rsidR="002C79A4" w:rsidRPr="006069EF" w:rsidTr="00265071">
        <w:trPr>
          <w:trHeight w:val="286"/>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1.4.2.</w:t>
            </w:r>
          </w:p>
        </w:tc>
        <w:tc>
          <w:tcPr>
            <w:tcW w:w="2366" w:type="dxa"/>
            <w:shd w:val="clear" w:color="auto" w:fill="auto"/>
          </w:tcPr>
          <w:p w:rsidR="004E0D4D" w:rsidRPr="006069EF" w:rsidRDefault="004E0D4D"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Проведение орган</w:t>
            </w:r>
            <w:r w:rsidRPr="006069EF">
              <w:rPr>
                <w:rFonts w:ascii="Times New Roman" w:hAnsi="Times New Roman"/>
                <w:color w:val="000000"/>
                <w:sz w:val="24"/>
                <w:szCs w:val="24"/>
              </w:rPr>
              <w:t>и</w:t>
            </w:r>
            <w:r w:rsidRPr="006069EF">
              <w:rPr>
                <w:rFonts w:ascii="Times New Roman" w:hAnsi="Times New Roman"/>
                <w:color w:val="000000"/>
                <w:sz w:val="24"/>
                <w:szCs w:val="24"/>
              </w:rPr>
              <w:t>зациями транспорта разных форм со</w:t>
            </w:r>
            <w:r w:rsidRPr="006069EF">
              <w:rPr>
                <w:rFonts w:ascii="Times New Roman" w:hAnsi="Times New Roman"/>
                <w:color w:val="000000"/>
                <w:sz w:val="24"/>
                <w:szCs w:val="24"/>
              </w:rPr>
              <w:t>б</w:t>
            </w:r>
            <w:r w:rsidRPr="006069EF">
              <w:rPr>
                <w:rFonts w:ascii="Times New Roman" w:hAnsi="Times New Roman"/>
                <w:color w:val="000000"/>
                <w:sz w:val="24"/>
                <w:szCs w:val="24"/>
              </w:rPr>
              <w:t>ственности мер</w:t>
            </w:r>
            <w:r w:rsidRPr="006069EF">
              <w:rPr>
                <w:rFonts w:ascii="Times New Roman" w:hAnsi="Times New Roman"/>
                <w:color w:val="000000"/>
                <w:sz w:val="24"/>
                <w:szCs w:val="24"/>
              </w:rPr>
              <w:t>о</w:t>
            </w:r>
            <w:r w:rsidRPr="006069EF">
              <w:rPr>
                <w:rFonts w:ascii="Times New Roman" w:hAnsi="Times New Roman"/>
                <w:color w:val="000000"/>
                <w:sz w:val="24"/>
                <w:szCs w:val="24"/>
              </w:rPr>
              <w:t>приятий по проп</w:t>
            </w:r>
            <w:r w:rsidRPr="006069EF">
              <w:rPr>
                <w:rFonts w:ascii="Times New Roman" w:hAnsi="Times New Roman"/>
                <w:color w:val="000000"/>
                <w:sz w:val="24"/>
                <w:szCs w:val="24"/>
              </w:rPr>
              <w:t>а</w:t>
            </w:r>
            <w:r w:rsidRPr="006069EF">
              <w:rPr>
                <w:rFonts w:ascii="Times New Roman" w:hAnsi="Times New Roman"/>
                <w:color w:val="000000"/>
                <w:sz w:val="24"/>
                <w:szCs w:val="24"/>
              </w:rPr>
              <w:t>ганде безопасного движения, ежеква</w:t>
            </w:r>
            <w:r w:rsidRPr="006069EF">
              <w:rPr>
                <w:rFonts w:ascii="Times New Roman" w:hAnsi="Times New Roman"/>
                <w:color w:val="000000"/>
                <w:sz w:val="24"/>
                <w:szCs w:val="24"/>
              </w:rPr>
              <w:t>р</w:t>
            </w:r>
            <w:r w:rsidRPr="006069EF">
              <w:rPr>
                <w:rFonts w:ascii="Times New Roman" w:hAnsi="Times New Roman"/>
                <w:color w:val="000000"/>
                <w:sz w:val="24"/>
                <w:szCs w:val="24"/>
              </w:rPr>
              <w:t>тальных встреч с учащимися города с проведением ко</w:t>
            </w:r>
            <w:r w:rsidRPr="006069EF">
              <w:rPr>
                <w:rFonts w:ascii="Times New Roman" w:hAnsi="Times New Roman"/>
                <w:color w:val="000000"/>
                <w:sz w:val="24"/>
                <w:szCs w:val="24"/>
              </w:rPr>
              <w:t>н</w:t>
            </w:r>
            <w:r w:rsidRPr="006069EF">
              <w:rPr>
                <w:rFonts w:ascii="Times New Roman" w:hAnsi="Times New Roman"/>
                <w:color w:val="000000"/>
                <w:sz w:val="24"/>
                <w:szCs w:val="24"/>
              </w:rPr>
              <w:t>курсов и соревнов</w:t>
            </w:r>
            <w:r w:rsidRPr="006069EF">
              <w:rPr>
                <w:rFonts w:ascii="Times New Roman" w:hAnsi="Times New Roman"/>
                <w:color w:val="000000"/>
                <w:sz w:val="24"/>
                <w:szCs w:val="24"/>
              </w:rPr>
              <w:t>а</w:t>
            </w:r>
            <w:r w:rsidRPr="006069EF">
              <w:rPr>
                <w:rFonts w:ascii="Times New Roman" w:hAnsi="Times New Roman"/>
                <w:color w:val="000000"/>
                <w:sz w:val="24"/>
                <w:szCs w:val="24"/>
              </w:rPr>
              <w:t>ний по правилам дорожного движ</w:t>
            </w:r>
            <w:r w:rsidRPr="006069EF">
              <w:rPr>
                <w:rFonts w:ascii="Times New Roman" w:hAnsi="Times New Roman"/>
                <w:color w:val="000000"/>
                <w:sz w:val="24"/>
                <w:szCs w:val="24"/>
              </w:rPr>
              <w:t>е</w:t>
            </w:r>
            <w:r w:rsidRPr="006069EF">
              <w:rPr>
                <w:rFonts w:ascii="Times New Roman" w:hAnsi="Times New Roman"/>
                <w:color w:val="000000"/>
                <w:sz w:val="24"/>
                <w:szCs w:val="24"/>
              </w:rPr>
              <w:t xml:space="preserve">ния. </w:t>
            </w:r>
          </w:p>
        </w:tc>
        <w:tc>
          <w:tcPr>
            <w:tcW w:w="1944" w:type="dxa"/>
            <w:gridSpan w:val="2"/>
            <w:shd w:val="clear" w:color="auto" w:fill="auto"/>
          </w:tcPr>
          <w:p w:rsidR="004E0D4D" w:rsidRPr="006069EF" w:rsidRDefault="003B03F5" w:rsidP="00941F8D">
            <w:pPr>
              <w:pStyle w:val="aa"/>
              <w:spacing w:line="276" w:lineRule="auto"/>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4E0D4D" w:rsidRPr="006069EF">
              <w:rPr>
                <w:rFonts w:ascii="Times New Roman" w:hAnsi="Times New Roman"/>
                <w:bCs/>
                <w:sz w:val="24"/>
                <w:szCs w:val="24"/>
              </w:rPr>
              <w:t>д</w:t>
            </w:r>
            <w:r w:rsidR="004E0D4D" w:rsidRPr="006069EF">
              <w:rPr>
                <w:rFonts w:ascii="Times New Roman" w:hAnsi="Times New Roman"/>
                <w:bCs/>
                <w:sz w:val="24"/>
                <w:szCs w:val="24"/>
              </w:rPr>
              <w:t>министрации города Твери,</w:t>
            </w:r>
          </w:p>
          <w:p w:rsidR="004E0D4D" w:rsidRPr="006069EF" w:rsidRDefault="004E0D4D" w:rsidP="00941F8D">
            <w:pPr>
              <w:pStyle w:val="aa"/>
              <w:spacing w:line="276" w:lineRule="auto"/>
              <w:jc w:val="both"/>
              <w:rPr>
                <w:rFonts w:ascii="Times New Roman" w:hAnsi="Times New Roman"/>
                <w:color w:val="000000"/>
                <w:sz w:val="24"/>
                <w:szCs w:val="24"/>
              </w:rPr>
            </w:pPr>
            <w:r w:rsidRPr="006069EF">
              <w:rPr>
                <w:rFonts w:ascii="Times New Roman" w:hAnsi="Times New Roman"/>
                <w:bCs/>
                <w:sz w:val="24"/>
                <w:szCs w:val="24"/>
              </w:rPr>
              <w:t xml:space="preserve">муниципальные </w:t>
            </w:r>
            <w:r w:rsidRPr="006069EF">
              <w:rPr>
                <w:rFonts w:ascii="Times New Roman" w:hAnsi="Times New Roman"/>
                <w:sz w:val="24"/>
                <w:szCs w:val="24"/>
              </w:rPr>
              <w:t>общеобразов</w:t>
            </w:r>
            <w:r w:rsidRPr="006069EF">
              <w:rPr>
                <w:rFonts w:ascii="Times New Roman" w:hAnsi="Times New Roman"/>
                <w:sz w:val="24"/>
                <w:szCs w:val="24"/>
              </w:rPr>
              <w:t>а</w:t>
            </w:r>
            <w:r w:rsidRPr="006069EF">
              <w:rPr>
                <w:rFonts w:ascii="Times New Roman" w:hAnsi="Times New Roman"/>
                <w:sz w:val="24"/>
                <w:szCs w:val="24"/>
              </w:rPr>
              <w:t>тельные орган</w:t>
            </w:r>
            <w:r w:rsidRPr="006069EF">
              <w:rPr>
                <w:rFonts w:ascii="Times New Roman" w:hAnsi="Times New Roman"/>
                <w:sz w:val="24"/>
                <w:szCs w:val="24"/>
              </w:rPr>
              <w:t>и</w:t>
            </w:r>
            <w:r w:rsidRPr="006069EF">
              <w:rPr>
                <w:rFonts w:ascii="Times New Roman" w:hAnsi="Times New Roman"/>
                <w:sz w:val="24"/>
                <w:szCs w:val="24"/>
              </w:rPr>
              <w:t>зации города Твери</w:t>
            </w:r>
          </w:p>
        </w:tc>
        <w:tc>
          <w:tcPr>
            <w:tcW w:w="1661" w:type="dxa"/>
            <w:gridSpan w:val="2"/>
            <w:shd w:val="clear" w:color="auto" w:fill="auto"/>
          </w:tcPr>
          <w:p w:rsidR="004E0D4D" w:rsidRPr="006069EF" w:rsidRDefault="004E0D4D" w:rsidP="00941F8D">
            <w:pPr>
              <w:pStyle w:val="aa"/>
              <w:spacing w:line="276" w:lineRule="auto"/>
              <w:jc w:val="both"/>
              <w:rPr>
                <w:rFonts w:ascii="Times New Roman" w:hAnsi="Times New Roman"/>
                <w:color w:val="000000"/>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4E0D4D" w:rsidRPr="003F15A9" w:rsidRDefault="004E0D4D" w:rsidP="00941F8D">
            <w:pPr>
              <w:pStyle w:val="aa"/>
              <w:spacing w:line="276" w:lineRule="auto"/>
              <w:jc w:val="center"/>
              <w:rPr>
                <w:rFonts w:ascii="Times New Roman" w:hAnsi="Times New Roman"/>
                <w:sz w:val="24"/>
                <w:szCs w:val="24"/>
              </w:rPr>
            </w:pPr>
            <w:r w:rsidRPr="003F15A9">
              <w:rPr>
                <w:rFonts w:ascii="Times New Roman" w:hAnsi="Times New Roman"/>
                <w:sz w:val="24"/>
                <w:szCs w:val="24"/>
              </w:rPr>
              <w:t>200</w:t>
            </w:r>
            <w:r>
              <w:rPr>
                <w:rFonts w:ascii="Times New Roman" w:hAnsi="Times New Roman"/>
                <w:sz w:val="24"/>
                <w:szCs w:val="24"/>
              </w:rPr>
              <w:t xml:space="preserve"> ле</w:t>
            </w:r>
            <w:r>
              <w:rPr>
                <w:rFonts w:ascii="Times New Roman" w:hAnsi="Times New Roman"/>
                <w:sz w:val="24"/>
                <w:szCs w:val="24"/>
              </w:rPr>
              <w:t>к</w:t>
            </w:r>
            <w:r>
              <w:rPr>
                <w:rFonts w:ascii="Times New Roman" w:hAnsi="Times New Roman"/>
                <w:sz w:val="24"/>
                <w:szCs w:val="24"/>
              </w:rPr>
              <w:t>ций</w:t>
            </w:r>
          </w:p>
        </w:tc>
        <w:tc>
          <w:tcPr>
            <w:tcW w:w="1295" w:type="dxa"/>
            <w:gridSpan w:val="2"/>
            <w:shd w:val="clear" w:color="auto" w:fill="auto"/>
          </w:tcPr>
          <w:p w:rsidR="004E0D4D" w:rsidRPr="003F15A9" w:rsidRDefault="004E0D4D" w:rsidP="00941F8D">
            <w:pPr>
              <w:pStyle w:val="aa"/>
              <w:spacing w:line="276" w:lineRule="auto"/>
              <w:jc w:val="center"/>
              <w:rPr>
                <w:rFonts w:ascii="Times New Roman" w:hAnsi="Times New Roman"/>
                <w:sz w:val="24"/>
                <w:szCs w:val="24"/>
              </w:rPr>
            </w:pPr>
            <w:r w:rsidRPr="003F15A9">
              <w:rPr>
                <w:rFonts w:ascii="Times New Roman" w:hAnsi="Times New Roman"/>
                <w:sz w:val="24"/>
                <w:szCs w:val="24"/>
              </w:rPr>
              <w:t>200</w:t>
            </w:r>
            <w:r>
              <w:rPr>
                <w:rFonts w:ascii="Times New Roman" w:hAnsi="Times New Roman"/>
                <w:sz w:val="24"/>
                <w:szCs w:val="24"/>
              </w:rPr>
              <w:t xml:space="preserve"> ле</w:t>
            </w:r>
            <w:r>
              <w:rPr>
                <w:rFonts w:ascii="Times New Roman" w:hAnsi="Times New Roman"/>
                <w:sz w:val="24"/>
                <w:szCs w:val="24"/>
              </w:rPr>
              <w:t>к</w:t>
            </w:r>
            <w:r>
              <w:rPr>
                <w:rFonts w:ascii="Times New Roman" w:hAnsi="Times New Roman"/>
                <w:sz w:val="24"/>
                <w:szCs w:val="24"/>
              </w:rPr>
              <w:t>ций</w:t>
            </w:r>
          </w:p>
        </w:tc>
        <w:tc>
          <w:tcPr>
            <w:tcW w:w="1318" w:type="dxa"/>
            <w:gridSpan w:val="3"/>
            <w:shd w:val="clear" w:color="auto" w:fill="auto"/>
          </w:tcPr>
          <w:p w:rsidR="004E0D4D" w:rsidRPr="003F15A9" w:rsidRDefault="004E0D4D" w:rsidP="00941F8D">
            <w:pPr>
              <w:pStyle w:val="aa"/>
              <w:spacing w:line="276" w:lineRule="auto"/>
              <w:jc w:val="center"/>
              <w:rPr>
                <w:rFonts w:ascii="Times New Roman" w:hAnsi="Times New Roman"/>
                <w:sz w:val="24"/>
                <w:szCs w:val="24"/>
              </w:rPr>
            </w:pPr>
            <w:r w:rsidRPr="003F15A9">
              <w:rPr>
                <w:rFonts w:ascii="Times New Roman" w:hAnsi="Times New Roman"/>
                <w:sz w:val="24"/>
                <w:szCs w:val="24"/>
              </w:rPr>
              <w:t>200</w:t>
            </w:r>
            <w:r>
              <w:rPr>
                <w:rFonts w:ascii="Times New Roman" w:hAnsi="Times New Roman"/>
                <w:sz w:val="24"/>
                <w:szCs w:val="24"/>
              </w:rPr>
              <w:t xml:space="preserve"> ле</w:t>
            </w:r>
            <w:r>
              <w:rPr>
                <w:rFonts w:ascii="Times New Roman" w:hAnsi="Times New Roman"/>
                <w:sz w:val="24"/>
                <w:szCs w:val="24"/>
              </w:rPr>
              <w:t>к</w:t>
            </w:r>
            <w:r>
              <w:rPr>
                <w:rFonts w:ascii="Times New Roman" w:hAnsi="Times New Roman"/>
                <w:sz w:val="24"/>
                <w:szCs w:val="24"/>
              </w:rPr>
              <w:t>ций</w:t>
            </w:r>
          </w:p>
        </w:tc>
        <w:tc>
          <w:tcPr>
            <w:tcW w:w="1331" w:type="dxa"/>
            <w:gridSpan w:val="3"/>
            <w:shd w:val="clear" w:color="auto" w:fill="auto"/>
          </w:tcPr>
          <w:p w:rsidR="004E0D4D" w:rsidRPr="003F15A9" w:rsidRDefault="004E0D4D" w:rsidP="00941F8D">
            <w:pPr>
              <w:pStyle w:val="aa"/>
              <w:spacing w:line="276" w:lineRule="auto"/>
              <w:jc w:val="center"/>
              <w:rPr>
                <w:rFonts w:ascii="Times New Roman" w:hAnsi="Times New Roman"/>
                <w:sz w:val="24"/>
                <w:szCs w:val="24"/>
              </w:rPr>
            </w:pPr>
            <w:r w:rsidRPr="003F15A9">
              <w:rPr>
                <w:rFonts w:ascii="Times New Roman" w:hAnsi="Times New Roman"/>
                <w:sz w:val="24"/>
                <w:szCs w:val="24"/>
              </w:rPr>
              <w:t>200</w:t>
            </w:r>
            <w:r>
              <w:rPr>
                <w:rFonts w:ascii="Times New Roman" w:hAnsi="Times New Roman"/>
                <w:sz w:val="24"/>
                <w:szCs w:val="24"/>
              </w:rPr>
              <w:t xml:space="preserve"> ле</w:t>
            </w:r>
            <w:r>
              <w:rPr>
                <w:rFonts w:ascii="Times New Roman" w:hAnsi="Times New Roman"/>
                <w:sz w:val="24"/>
                <w:szCs w:val="24"/>
              </w:rPr>
              <w:t>к</w:t>
            </w:r>
            <w:r>
              <w:rPr>
                <w:rFonts w:ascii="Times New Roman" w:hAnsi="Times New Roman"/>
                <w:sz w:val="24"/>
                <w:szCs w:val="24"/>
              </w:rPr>
              <w:t>ций</w:t>
            </w:r>
          </w:p>
        </w:tc>
        <w:tc>
          <w:tcPr>
            <w:tcW w:w="1332" w:type="dxa"/>
            <w:gridSpan w:val="3"/>
          </w:tcPr>
          <w:p w:rsidR="004E0D4D" w:rsidRPr="003F15A9" w:rsidRDefault="004E0D4D" w:rsidP="00941F8D">
            <w:pPr>
              <w:pStyle w:val="aa"/>
              <w:spacing w:line="276" w:lineRule="auto"/>
              <w:jc w:val="center"/>
              <w:rPr>
                <w:rFonts w:ascii="Times New Roman" w:hAnsi="Times New Roman"/>
                <w:sz w:val="24"/>
                <w:szCs w:val="24"/>
              </w:rPr>
            </w:pPr>
            <w:r w:rsidRPr="003F15A9">
              <w:rPr>
                <w:rFonts w:ascii="Times New Roman" w:hAnsi="Times New Roman"/>
                <w:sz w:val="24"/>
                <w:szCs w:val="24"/>
              </w:rPr>
              <w:t>200</w:t>
            </w:r>
            <w:r>
              <w:rPr>
                <w:rFonts w:ascii="Times New Roman" w:hAnsi="Times New Roman"/>
                <w:sz w:val="24"/>
                <w:szCs w:val="24"/>
              </w:rPr>
              <w:t xml:space="preserve"> ле</w:t>
            </w:r>
            <w:r>
              <w:rPr>
                <w:rFonts w:ascii="Times New Roman" w:hAnsi="Times New Roman"/>
                <w:sz w:val="24"/>
                <w:szCs w:val="24"/>
              </w:rPr>
              <w:t>к</w:t>
            </w:r>
            <w:r>
              <w:rPr>
                <w:rFonts w:ascii="Times New Roman" w:hAnsi="Times New Roman"/>
                <w:sz w:val="24"/>
                <w:szCs w:val="24"/>
              </w:rPr>
              <w:t>ций</w:t>
            </w:r>
          </w:p>
        </w:tc>
        <w:tc>
          <w:tcPr>
            <w:tcW w:w="1450" w:type="dxa"/>
            <w:gridSpan w:val="2"/>
          </w:tcPr>
          <w:p w:rsidR="004E0D4D" w:rsidRPr="006069EF" w:rsidRDefault="004E0D4D" w:rsidP="004E0D4D">
            <w:pPr>
              <w:pStyle w:val="aa"/>
              <w:spacing w:line="276" w:lineRule="auto"/>
              <w:jc w:val="both"/>
              <w:rPr>
                <w:rFonts w:ascii="Times New Roman" w:hAnsi="Times New Roman"/>
                <w:sz w:val="24"/>
                <w:szCs w:val="24"/>
              </w:rPr>
            </w:pPr>
          </w:p>
        </w:tc>
      </w:tr>
      <w:tr w:rsidR="002C79A4" w:rsidRPr="006069EF" w:rsidTr="00265071">
        <w:trPr>
          <w:trHeight w:val="1383"/>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1.4.3.</w:t>
            </w:r>
          </w:p>
        </w:tc>
        <w:tc>
          <w:tcPr>
            <w:tcW w:w="2366" w:type="dxa"/>
            <w:shd w:val="clear" w:color="auto" w:fill="auto"/>
          </w:tcPr>
          <w:p w:rsidR="004E0D4D" w:rsidRPr="006069EF" w:rsidRDefault="004E0D4D" w:rsidP="00941F8D">
            <w:pPr>
              <w:pStyle w:val="Default"/>
              <w:spacing w:line="276" w:lineRule="auto"/>
              <w:jc w:val="both"/>
              <w:rPr>
                <w:shd w:val="clear" w:color="auto" w:fill="FFFFFF"/>
              </w:rPr>
            </w:pPr>
            <w:r w:rsidRPr="006069EF">
              <w:rPr>
                <w:iCs/>
              </w:rPr>
              <w:t>Проведение ремо</w:t>
            </w:r>
            <w:r w:rsidRPr="006069EF">
              <w:rPr>
                <w:iCs/>
              </w:rPr>
              <w:t>н</w:t>
            </w:r>
            <w:r w:rsidRPr="006069EF">
              <w:rPr>
                <w:iCs/>
              </w:rPr>
              <w:t>та участков улично-дорожной сети в рамках регионал</w:t>
            </w:r>
            <w:r w:rsidRPr="006069EF">
              <w:rPr>
                <w:iCs/>
              </w:rPr>
              <w:t>ь</w:t>
            </w:r>
            <w:r w:rsidRPr="006069EF">
              <w:rPr>
                <w:iCs/>
              </w:rPr>
              <w:t>ного проекта «Д</w:t>
            </w:r>
            <w:r w:rsidRPr="006069EF">
              <w:rPr>
                <w:iCs/>
              </w:rPr>
              <w:t>о</w:t>
            </w:r>
            <w:r w:rsidRPr="006069EF">
              <w:rPr>
                <w:iCs/>
              </w:rPr>
              <w:t>рожная сеть» нац</w:t>
            </w:r>
            <w:r w:rsidRPr="006069EF">
              <w:rPr>
                <w:iCs/>
              </w:rPr>
              <w:t>и</w:t>
            </w:r>
            <w:r w:rsidRPr="006069EF">
              <w:rPr>
                <w:iCs/>
              </w:rPr>
              <w:lastRenderedPageBreak/>
              <w:t>онального проекта «Безопасные и к</w:t>
            </w:r>
            <w:r w:rsidRPr="006069EF">
              <w:rPr>
                <w:iCs/>
              </w:rPr>
              <w:t>а</w:t>
            </w:r>
            <w:r w:rsidRPr="006069EF">
              <w:rPr>
                <w:iCs/>
              </w:rPr>
              <w:t>чественные автом</w:t>
            </w:r>
            <w:r w:rsidRPr="006069EF">
              <w:rPr>
                <w:iCs/>
              </w:rPr>
              <w:t>о</w:t>
            </w:r>
            <w:r w:rsidRPr="006069EF">
              <w:rPr>
                <w:iCs/>
              </w:rPr>
              <w:t>бильные дороги»</w:t>
            </w:r>
          </w:p>
        </w:tc>
        <w:tc>
          <w:tcPr>
            <w:tcW w:w="1944" w:type="dxa"/>
            <w:gridSpan w:val="2"/>
            <w:shd w:val="clear" w:color="auto" w:fill="auto"/>
          </w:tcPr>
          <w:p w:rsidR="004E0D4D" w:rsidRPr="006069EF" w:rsidRDefault="004E0D4D" w:rsidP="00941F8D">
            <w:pPr>
              <w:spacing w:line="276" w:lineRule="auto"/>
              <w:rPr>
                <w:shd w:val="clear" w:color="auto" w:fill="FFFFFF"/>
              </w:rPr>
            </w:pPr>
            <w:r w:rsidRPr="006069EF">
              <w:rPr>
                <w:shd w:val="clear" w:color="auto" w:fill="FFFFFF"/>
              </w:rPr>
              <w:lastRenderedPageBreak/>
              <w:t>Департамент благоустро</w:t>
            </w:r>
            <w:r w:rsidRPr="006069EF">
              <w:rPr>
                <w:shd w:val="clear" w:color="auto" w:fill="FFFFFF"/>
              </w:rPr>
              <w:t>й</w:t>
            </w:r>
            <w:r w:rsidRPr="006069EF">
              <w:rPr>
                <w:shd w:val="clear" w:color="auto" w:fill="FFFFFF"/>
              </w:rPr>
              <w:t>ства, дорожного хозяйства и транспорта а</w:t>
            </w:r>
            <w:r w:rsidRPr="006069EF">
              <w:rPr>
                <w:shd w:val="clear" w:color="auto" w:fill="FFFFFF"/>
              </w:rPr>
              <w:t>д</w:t>
            </w:r>
            <w:r w:rsidRPr="006069EF">
              <w:rPr>
                <w:shd w:val="clear" w:color="auto" w:fill="FFFFFF"/>
              </w:rPr>
              <w:t xml:space="preserve">министрации </w:t>
            </w:r>
            <w:r w:rsidRPr="006069EF">
              <w:rPr>
                <w:shd w:val="clear" w:color="auto" w:fill="FFFFFF"/>
              </w:rPr>
              <w:lastRenderedPageBreak/>
              <w:t>города Твери</w:t>
            </w:r>
          </w:p>
        </w:tc>
        <w:tc>
          <w:tcPr>
            <w:tcW w:w="1661" w:type="dxa"/>
            <w:gridSpan w:val="2"/>
            <w:shd w:val="clear" w:color="auto" w:fill="auto"/>
          </w:tcPr>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Бюджет г</w:t>
            </w:r>
            <w:r w:rsidRPr="006069EF">
              <w:rPr>
                <w:rFonts w:ascii="Times New Roman" w:hAnsi="Times New Roman"/>
                <w:sz w:val="24"/>
                <w:szCs w:val="24"/>
              </w:rPr>
              <w:t>о</w:t>
            </w:r>
            <w:r w:rsidRPr="006069EF">
              <w:rPr>
                <w:rFonts w:ascii="Times New Roman" w:hAnsi="Times New Roman"/>
                <w:sz w:val="24"/>
                <w:szCs w:val="24"/>
              </w:rPr>
              <w:t>рода Твери;</w:t>
            </w:r>
          </w:p>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средства о</w:t>
            </w:r>
            <w:r w:rsidRPr="006069EF">
              <w:rPr>
                <w:rFonts w:ascii="Times New Roman" w:hAnsi="Times New Roman"/>
                <w:sz w:val="24"/>
                <w:szCs w:val="24"/>
              </w:rPr>
              <w:t>б</w:t>
            </w:r>
            <w:r w:rsidRPr="006069EF">
              <w:rPr>
                <w:rFonts w:ascii="Times New Roman" w:hAnsi="Times New Roman"/>
                <w:sz w:val="24"/>
                <w:szCs w:val="24"/>
              </w:rPr>
              <w:t>ластного бюджета,</w:t>
            </w:r>
          </w:p>
          <w:p w:rsidR="004E0D4D" w:rsidRPr="006069EF" w:rsidRDefault="004E0D4D"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средства ф</w:t>
            </w:r>
            <w:r w:rsidRPr="006069EF">
              <w:rPr>
                <w:rFonts w:ascii="Times New Roman" w:hAnsi="Times New Roman"/>
                <w:sz w:val="24"/>
                <w:szCs w:val="24"/>
              </w:rPr>
              <w:t>е</w:t>
            </w:r>
            <w:r w:rsidRPr="006069EF">
              <w:rPr>
                <w:rFonts w:ascii="Times New Roman" w:hAnsi="Times New Roman"/>
                <w:sz w:val="24"/>
                <w:szCs w:val="24"/>
              </w:rPr>
              <w:lastRenderedPageBreak/>
              <w:t>дерального бюджета</w:t>
            </w:r>
          </w:p>
        </w:tc>
        <w:tc>
          <w:tcPr>
            <w:tcW w:w="1378" w:type="dxa"/>
            <w:shd w:val="clear" w:color="auto" w:fill="auto"/>
          </w:tcPr>
          <w:p w:rsidR="004E0D4D" w:rsidRDefault="004E0D4D" w:rsidP="00941F8D">
            <w:pPr>
              <w:spacing w:line="276" w:lineRule="auto"/>
            </w:pPr>
            <w:r>
              <w:lastRenderedPageBreak/>
              <w:t>В рамках м</w:t>
            </w:r>
            <w:r w:rsidRPr="00EF13AC">
              <w:t>униц</w:t>
            </w:r>
            <w:r w:rsidRPr="00EF13AC">
              <w:t>и</w:t>
            </w:r>
            <w:r w:rsidRPr="00EF13AC">
              <w:t>пальн</w:t>
            </w:r>
            <w:r>
              <w:t>ой</w:t>
            </w:r>
            <w:r w:rsidRPr="00EF13AC">
              <w:t xml:space="preserve"> програ</w:t>
            </w:r>
            <w:r w:rsidRPr="00EF13AC">
              <w:t>м</w:t>
            </w:r>
            <w:r w:rsidRPr="00EF13AC">
              <w:t>м</w:t>
            </w:r>
            <w:r>
              <w:t>ы</w:t>
            </w:r>
            <w:r w:rsidRPr="00EF13AC">
              <w:t xml:space="preserve"> города Твери </w:t>
            </w:r>
            <w:r w:rsidRPr="00EF13AC">
              <w:lastRenderedPageBreak/>
              <w:t>«Доро</w:t>
            </w:r>
            <w:r w:rsidRPr="00EF13AC">
              <w:t>ж</w:t>
            </w:r>
            <w:r w:rsidRPr="00EF13AC">
              <w:t>ное хозя</w:t>
            </w:r>
            <w:r w:rsidRPr="00EF13AC">
              <w:t>й</w:t>
            </w:r>
            <w:r w:rsidRPr="00EF13AC">
              <w:t>ство и о</w:t>
            </w:r>
            <w:r w:rsidRPr="00EF13AC">
              <w:t>б</w:t>
            </w:r>
            <w:r w:rsidRPr="00EF13AC">
              <w:t>ществе</w:t>
            </w:r>
            <w:r w:rsidRPr="00EF13AC">
              <w:t>н</w:t>
            </w:r>
            <w:r w:rsidRPr="00EF13AC">
              <w:t>ный транспорт города Твери»</w:t>
            </w:r>
          </w:p>
        </w:tc>
        <w:tc>
          <w:tcPr>
            <w:tcW w:w="1295" w:type="dxa"/>
            <w:gridSpan w:val="2"/>
            <w:shd w:val="clear" w:color="auto" w:fill="auto"/>
          </w:tcPr>
          <w:p w:rsidR="004E0D4D" w:rsidRDefault="004E0D4D" w:rsidP="00941F8D">
            <w:pPr>
              <w:spacing w:line="276" w:lineRule="auto"/>
            </w:pPr>
            <w:r>
              <w:lastRenderedPageBreak/>
              <w:t>В рамках м</w:t>
            </w:r>
            <w:r w:rsidRPr="00EF13AC">
              <w:t>униц</w:t>
            </w:r>
            <w:r w:rsidRPr="00EF13AC">
              <w:t>и</w:t>
            </w:r>
            <w:r w:rsidRPr="00EF13AC">
              <w:t>пальн</w:t>
            </w:r>
            <w:r>
              <w:t>ой</w:t>
            </w:r>
            <w:r w:rsidRPr="00EF13AC">
              <w:t xml:space="preserve"> програ</w:t>
            </w:r>
            <w:r w:rsidRPr="00EF13AC">
              <w:t>м</w:t>
            </w:r>
            <w:r w:rsidRPr="00EF13AC">
              <w:t>м</w:t>
            </w:r>
            <w:r>
              <w:t>ы</w:t>
            </w:r>
            <w:r w:rsidRPr="00EF13AC">
              <w:t xml:space="preserve"> гор</w:t>
            </w:r>
            <w:r w:rsidRPr="00EF13AC">
              <w:t>о</w:t>
            </w:r>
            <w:r w:rsidRPr="00EF13AC">
              <w:t xml:space="preserve">да Твери </w:t>
            </w:r>
            <w:r w:rsidRPr="00EF13AC">
              <w:lastRenderedPageBreak/>
              <w:t>«Доро</w:t>
            </w:r>
            <w:r w:rsidRPr="00EF13AC">
              <w:t>ж</w:t>
            </w:r>
            <w:r w:rsidRPr="00EF13AC">
              <w:t>ное х</w:t>
            </w:r>
            <w:r w:rsidRPr="00EF13AC">
              <w:t>о</w:t>
            </w:r>
            <w:r w:rsidRPr="00EF13AC">
              <w:t>зяйство и общ</w:t>
            </w:r>
            <w:r w:rsidRPr="00EF13AC">
              <w:t>е</w:t>
            </w:r>
            <w:r w:rsidRPr="00EF13AC">
              <w:t>ственный транспорт города Твери»</w:t>
            </w:r>
          </w:p>
        </w:tc>
        <w:tc>
          <w:tcPr>
            <w:tcW w:w="1318" w:type="dxa"/>
            <w:gridSpan w:val="3"/>
            <w:shd w:val="clear" w:color="auto" w:fill="auto"/>
          </w:tcPr>
          <w:p w:rsidR="004E0D4D" w:rsidRDefault="004E0D4D" w:rsidP="00941F8D">
            <w:pPr>
              <w:spacing w:line="276" w:lineRule="auto"/>
            </w:pPr>
            <w:r>
              <w:lastRenderedPageBreak/>
              <w:t>В рамках м</w:t>
            </w:r>
            <w:r w:rsidRPr="00EF13AC">
              <w:t>униц</w:t>
            </w:r>
            <w:r w:rsidRPr="00EF13AC">
              <w:t>и</w:t>
            </w:r>
            <w:r w:rsidRPr="00EF13AC">
              <w:t>пальн</w:t>
            </w:r>
            <w:r>
              <w:t>ой</w:t>
            </w:r>
            <w:r w:rsidRPr="00EF13AC">
              <w:t xml:space="preserve"> програ</w:t>
            </w:r>
            <w:r w:rsidRPr="00EF13AC">
              <w:t>м</w:t>
            </w:r>
            <w:r w:rsidRPr="00EF13AC">
              <w:t>м</w:t>
            </w:r>
            <w:r>
              <w:t>ы</w:t>
            </w:r>
            <w:r w:rsidRPr="00EF13AC">
              <w:t xml:space="preserve"> города Твери </w:t>
            </w:r>
            <w:r w:rsidRPr="00EF13AC">
              <w:lastRenderedPageBreak/>
              <w:t>«Доро</w:t>
            </w:r>
            <w:r w:rsidRPr="00EF13AC">
              <w:t>ж</w:t>
            </w:r>
            <w:r w:rsidRPr="00EF13AC">
              <w:t>ное х</w:t>
            </w:r>
            <w:r w:rsidRPr="00EF13AC">
              <w:t>о</w:t>
            </w:r>
            <w:r w:rsidRPr="00EF13AC">
              <w:t>зяйство и общ</w:t>
            </w:r>
            <w:r w:rsidRPr="00EF13AC">
              <w:t>е</w:t>
            </w:r>
            <w:r w:rsidRPr="00EF13AC">
              <w:t>ственный транспорт города Твери»</w:t>
            </w:r>
          </w:p>
        </w:tc>
        <w:tc>
          <w:tcPr>
            <w:tcW w:w="1331" w:type="dxa"/>
            <w:gridSpan w:val="3"/>
            <w:shd w:val="clear" w:color="auto" w:fill="auto"/>
          </w:tcPr>
          <w:p w:rsidR="004E0D4D" w:rsidRDefault="004E0D4D" w:rsidP="00941F8D">
            <w:pPr>
              <w:spacing w:line="276" w:lineRule="auto"/>
            </w:pPr>
            <w:r>
              <w:lastRenderedPageBreak/>
              <w:t>В рамках м</w:t>
            </w:r>
            <w:r w:rsidRPr="00EF13AC">
              <w:t>униц</w:t>
            </w:r>
            <w:r w:rsidRPr="00EF13AC">
              <w:t>и</w:t>
            </w:r>
            <w:r w:rsidRPr="00EF13AC">
              <w:t>пальн</w:t>
            </w:r>
            <w:r>
              <w:t>ой</w:t>
            </w:r>
            <w:r w:rsidRPr="00EF13AC">
              <w:t xml:space="preserve"> програ</w:t>
            </w:r>
            <w:r w:rsidRPr="00EF13AC">
              <w:t>м</w:t>
            </w:r>
            <w:r w:rsidRPr="00EF13AC">
              <w:t>м</w:t>
            </w:r>
            <w:r>
              <w:t>ы</w:t>
            </w:r>
            <w:r w:rsidRPr="00EF13AC">
              <w:t xml:space="preserve"> города Твери </w:t>
            </w:r>
            <w:r w:rsidRPr="00EF13AC">
              <w:lastRenderedPageBreak/>
              <w:t>«Доро</w:t>
            </w:r>
            <w:r w:rsidRPr="00EF13AC">
              <w:t>ж</w:t>
            </w:r>
            <w:r w:rsidRPr="00EF13AC">
              <w:t>ное х</w:t>
            </w:r>
            <w:r w:rsidRPr="00EF13AC">
              <w:t>о</w:t>
            </w:r>
            <w:r w:rsidRPr="00EF13AC">
              <w:t>зяйство и общ</w:t>
            </w:r>
            <w:r w:rsidRPr="00EF13AC">
              <w:t>е</w:t>
            </w:r>
            <w:r w:rsidRPr="00EF13AC">
              <w:t>ственный транспорт города Твери»</w:t>
            </w:r>
          </w:p>
        </w:tc>
        <w:tc>
          <w:tcPr>
            <w:tcW w:w="1332" w:type="dxa"/>
            <w:gridSpan w:val="3"/>
          </w:tcPr>
          <w:p w:rsidR="004E0D4D" w:rsidRDefault="004E0D4D" w:rsidP="00941F8D">
            <w:pPr>
              <w:spacing w:line="276" w:lineRule="auto"/>
            </w:pPr>
            <w:r>
              <w:lastRenderedPageBreak/>
              <w:t>В рамках м</w:t>
            </w:r>
            <w:r w:rsidRPr="00EF13AC">
              <w:t>униц</w:t>
            </w:r>
            <w:r w:rsidRPr="00EF13AC">
              <w:t>и</w:t>
            </w:r>
            <w:r w:rsidRPr="00EF13AC">
              <w:t>пальн</w:t>
            </w:r>
            <w:r>
              <w:t>ой</w:t>
            </w:r>
            <w:r w:rsidRPr="00EF13AC">
              <w:t xml:space="preserve"> програ</w:t>
            </w:r>
            <w:r w:rsidRPr="00EF13AC">
              <w:t>м</w:t>
            </w:r>
            <w:r w:rsidRPr="00EF13AC">
              <w:t>м</w:t>
            </w:r>
            <w:r>
              <w:t>ы</w:t>
            </w:r>
            <w:r w:rsidRPr="00EF13AC">
              <w:t xml:space="preserve"> города Твери </w:t>
            </w:r>
            <w:r w:rsidRPr="00EF13AC">
              <w:lastRenderedPageBreak/>
              <w:t>«Доро</w:t>
            </w:r>
            <w:r w:rsidRPr="00EF13AC">
              <w:t>ж</w:t>
            </w:r>
            <w:r w:rsidRPr="00EF13AC">
              <w:t>ное х</w:t>
            </w:r>
            <w:r w:rsidRPr="00EF13AC">
              <w:t>о</w:t>
            </w:r>
            <w:r w:rsidRPr="00EF13AC">
              <w:t>зяйство и общ</w:t>
            </w:r>
            <w:r w:rsidRPr="00EF13AC">
              <w:t>е</w:t>
            </w:r>
            <w:r w:rsidRPr="00EF13AC">
              <w:t>ственный транспорт города Твери»</w:t>
            </w:r>
          </w:p>
        </w:tc>
        <w:tc>
          <w:tcPr>
            <w:tcW w:w="1450" w:type="dxa"/>
            <w:gridSpan w:val="2"/>
          </w:tcPr>
          <w:p w:rsidR="004E0D4D" w:rsidRPr="006069EF" w:rsidRDefault="004E0D4D" w:rsidP="004E0D4D">
            <w:pPr>
              <w:pStyle w:val="aa"/>
              <w:spacing w:line="276" w:lineRule="auto"/>
              <w:jc w:val="both"/>
              <w:rPr>
                <w:rFonts w:ascii="Times New Roman" w:hAnsi="Times New Roman"/>
                <w:sz w:val="24"/>
                <w:szCs w:val="24"/>
              </w:rPr>
            </w:pPr>
          </w:p>
        </w:tc>
      </w:tr>
      <w:tr w:rsidR="002C79A4" w:rsidRPr="006069EF" w:rsidTr="00265071">
        <w:trPr>
          <w:trHeight w:val="379"/>
          <w:tblCellSpacing w:w="20" w:type="dxa"/>
        </w:trPr>
        <w:tc>
          <w:tcPr>
            <w:tcW w:w="937" w:type="dxa"/>
            <w:shd w:val="clear" w:color="auto" w:fill="auto"/>
          </w:tcPr>
          <w:p w:rsidR="004E0D4D" w:rsidRPr="006069EF" w:rsidRDefault="004E0D4D"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lastRenderedPageBreak/>
              <w:t>1.5.</w:t>
            </w:r>
          </w:p>
        </w:tc>
        <w:tc>
          <w:tcPr>
            <w:tcW w:w="14395" w:type="dxa"/>
            <w:gridSpan w:val="19"/>
            <w:shd w:val="clear" w:color="auto" w:fill="auto"/>
          </w:tcPr>
          <w:p w:rsidR="004E0D4D" w:rsidRPr="006069EF" w:rsidRDefault="004E0D4D" w:rsidP="00941F8D">
            <w:pPr>
              <w:pStyle w:val="ConsPlusNormal"/>
              <w:spacing w:line="276" w:lineRule="auto"/>
              <w:rPr>
                <w:rFonts w:ascii="Times New Roman" w:hAnsi="Times New Roman" w:cs="Times New Roman"/>
                <w:b/>
                <w:sz w:val="24"/>
                <w:szCs w:val="24"/>
              </w:rPr>
            </w:pPr>
            <w:r w:rsidRPr="006069EF">
              <w:rPr>
                <w:rFonts w:ascii="Times New Roman" w:hAnsi="Times New Roman" w:cs="Times New Roman"/>
                <w:b/>
                <w:sz w:val="24"/>
                <w:szCs w:val="24"/>
              </w:rPr>
              <w:t>Мероприятия по улучшению качества водоснабжения в городе Твери</w:t>
            </w:r>
          </w:p>
        </w:tc>
      </w:tr>
      <w:tr w:rsidR="002C79A4" w:rsidRPr="006069EF" w:rsidTr="00265071">
        <w:trPr>
          <w:tblCellSpacing w:w="20" w:type="dxa"/>
        </w:trPr>
        <w:tc>
          <w:tcPr>
            <w:tcW w:w="937" w:type="dxa"/>
            <w:shd w:val="clear" w:color="auto" w:fill="auto"/>
          </w:tcPr>
          <w:tbl>
            <w:tblPr>
              <w:tblpPr w:leftFromText="180" w:rightFromText="180" w:vertAnchor="text" w:horzAnchor="margin" w:tblpY="-241"/>
              <w:tblOverlap w:val="never"/>
              <w:tblW w:w="4883" w:type="dxa"/>
              <w:tblBorders>
                <w:top w:val="nil"/>
                <w:left w:val="nil"/>
                <w:bottom w:val="nil"/>
                <w:right w:val="nil"/>
              </w:tblBorders>
              <w:tblLayout w:type="fixed"/>
              <w:tblLook w:val="0000" w:firstRow="0" w:lastRow="0" w:firstColumn="0" w:lastColumn="0" w:noHBand="0" w:noVBand="0"/>
            </w:tblPr>
            <w:tblGrid>
              <w:gridCol w:w="4883"/>
            </w:tblGrid>
            <w:tr w:rsidR="00FB74DE" w:rsidRPr="006069EF" w:rsidTr="001603BF">
              <w:trPr>
                <w:trHeight w:val="76"/>
              </w:trPr>
              <w:tc>
                <w:tcPr>
                  <w:tcW w:w="4883" w:type="dxa"/>
                </w:tcPr>
                <w:p w:rsidR="00FB74DE" w:rsidRPr="006069EF" w:rsidRDefault="00DB53FD" w:rsidP="00941F8D">
                  <w:pPr>
                    <w:pStyle w:val="Default"/>
                    <w:spacing w:line="276" w:lineRule="auto"/>
                    <w:ind w:left="-440" w:firstLine="425"/>
                  </w:pPr>
                  <w:r>
                    <w:t>1.5.1.</w:t>
                  </w:r>
                </w:p>
              </w:tc>
            </w:tr>
          </w:tbl>
          <w:p w:rsidR="00FB74DE" w:rsidRPr="006069EF" w:rsidRDefault="00FB74DE" w:rsidP="00941F8D">
            <w:pPr>
              <w:pStyle w:val="aa"/>
              <w:spacing w:line="276" w:lineRule="auto"/>
              <w:jc w:val="both"/>
              <w:rPr>
                <w:rFonts w:ascii="Times New Roman" w:hAnsi="Times New Roman"/>
                <w:b/>
                <w:sz w:val="24"/>
                <w:szCs w:val="24"/>
              </w:rPr>
            </w:pPr>
          </w:p>
        </w:tc>
        <w:tc>
          <w:tcPr>
            <w:tcW w:w="2366" w:type="dxa"/>
            <w:shd w:val="clear" w:color="auto" w:fill="auto"/>
          </w:tcPr>
          <w:p w:rsidR="00FB74DE" w:rsidRPr="006069EF" w:rsidRDefault="00FB74D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Проведение работ по модернизации водоотвода (</w:t>
            </w:r>
            <w:proofErr w:type="spellStart"/>
            <w:r w:rsidRPr="006069EF">
              <w:rPr>
                <w:rFonts w:ascii="Times New Roman" w:hAnsi="Times New Roman"/>
                <w:sz w:val="24"/>
                <w:szCs w:val="24"/>
              </w:rPr>
              <w:t>Тв</w:t>
            </w:r>
            <w:r w:rsidRPr="006069EF">
              <w:rPr>
                <w:rFonts w:ascii="Times New Roman" w:hAnsi="Times New Roman"/>
                <w:sz w:val="24"/>
                <w:szCs w:val="24"/>
              </w:rPr>
              <w:t>е</w:t>
            </w:r>
            <w:r w:rsidRPr="006069EF">
              <w:rPr>
                <w:rFonts w:ascii="Times New Roman" w:hAnsi="Times New Roman"/>
                <w:sz w:val="24"/>
                <w:szCs w:val="24"/>
              </w:rPr>
              <w:t>рецкий</w:t>
            </w:r>
            <w:proofErr w:type="spellEnd"/>
            <w:r w:rsidRPr="006069EF">
              <w:rPr>
                <w:rFonts w:ascii="Times New Roman" w:hAnsi="Times New Roman"/>
                <w:sz w:val="24"/>
                <w:szCs w:val="24"/>
              </w:rPr>
              <w:t xml:space="preserve"> водозабор) в рамках регионал</w:t>
            </w:r>
            <w:r w:rsidRPr="006069EF">
              <w:rPr>
                <w:rFonts w:ascii="Times New Roman" w:hAnsi="Times New Roman"/>
                <w:sz w:val="24"/>
                <w:szCs w:val="24"/>
              </w:rPr>
              <w:t>ь</w:t>
            </w:r>
            <w:r w:rsidRPr="006069EF">
              <w:rPr>
                <w:rFonts w:ascii="Times New Roman" w:hAnsi="Times New Roman"/>
                <w:sz w:val="24"/>
                <w:szCs w:val="24"/>
              </w:rPr>
              <w:t>ного проекта «Ч</w:t>
            </w:r>
            <w:r w:rsidRPr="006069EF">
              <w:rPr>
                <w:rFonts w:ascii="Times New Roman" w:hAnsi="Times New Roman"/>
                <w:sz w:val="24"/>
                <w:szCs w:val="24"/>
              </w:rPr>
              <w:t>и</w:t>
            </w:r>
            <w:r w:rsidRPr="006069EF">
              <w:rPr>
                <w:rFonts w:ascii="Times New Roman" w:hAnsi="Times New Roman"/>
                <w:sz w:val="24"/>
                <w:szCs w:val="24"/>
              </w:rPr>
              <w:t>стая вода» наци</w:t>
            </w:r>
            <w:r w:rsidRPr="006069EF">
              <w:rPr>
                <w:rFonts w:ascii="Times New Roman" w:hAnsi="Times New Roman"/>
                <w:sz w:val="24"/>
                <w:szCs w:val="24"/>
              </w:rPr>
              <w:t>о</w:t>
            </w:r>
            <w:r w:rsidRPr="006069EF">
              <w:rPr>
                <w:rFonts w:ascii="Times New Roman" w:hAnsi="Times New Roman"/>
                <w:sz w:val="24"/>
                <w:szCs w:val="24"/>
              </w:rPr>
              <w:t>нального проекта «Экология»</w:t>
            </w:r>
          </w:p>
        </w:tc>
        <w:tc>
          <w:tcPr>
            <w:tcW w:w="1944" w:type="dxa"/>
            <w:gridSpan w:val="2"/>
            <w:shd w:val="clear" w:color="auto" w:fill="auto"/>
          </w:tcPr>
          <w:p w:rsidR="00FB74DE" w:rsidRPr="006069EF" w:rsidRDefault="00FB74DE" w:rsidP="00941F8D">
            <w:pPr>
              <w:pStyle w:val="aa"/>
              <w:spacing w:line="276" w:lineRule="auto"/>
              <w:rPr>
                <w:rFonts w:ascii="Times New Roman" w:hAnsi="Times New Roman"/>
                <w:sz w:val="24"/>
                <w:szCs w:val="24"/>
              </w:rPr>
            </w:pPr>
            <w:r w:rsidRPr="006069EF">
              <w:rPr>
                <w:rFonts w:ascii="Times New Roman" w:hAnsi="Times New Roman"/>
                <w:sz w:val="24"/>
                <w:szCs w:val="24"/>
              </w:rPr>
              <w:t>Департамент жилищно-коммунального хозяйства, ж</w:t>
            </w:r>
            <w:r w:rsidRPr="006069EF">
              <w:rPr>
                <w:rFonts w:ascii="Times New Roman" w:hAnsi="Times New Roman"/>
                <w:sz w:val="24"/>
                <w:szCs w:val="24"/>
              </w:rPr>
              <w:t>и</w:t>
            </w:r>
            <w:r w:rsidRPr="006069EF">
              <w:rPr>
                <w:rFonts w:ascii="Times New Roman" w:hAnsi="Times New Roman"/>
                <w:sz w:val="24"/>
                <w:szCs w:val="24"/>
              </w:rPr>
              <w:t>лищной пол</w:t>
            </w:r>
            <w:r w:rsidRPr="006069EF">
              <w:rPr>
                <w:rFonts w:ascii="Times New Roman" w:hAnsi="Times New Roman"/>
                <w:sz w:val="24"/>
                <w:szCs w:val="24"/>
              </w:rPr>
              <w:t>и</w:t>
            </w:r>
            <w:r w:rsidRPr="006069EF">
              <w:rPr>
                <w:rFonts w:ascii="Times New Roman" w:hAnsi="Times New Roman"/>
                <w:sz w:val="24"/>
                <w:szCs w:val="24"/>
              </w:rPr>
              <w:t>тики и стро</w:t>
            </w:r>
            <w:r w:rsidRPr="006069EF">
              <w:rPr>
                <w:rFonts w:ascii="Times New Roman" w:hAnsi="Times New Roman"/>
                <w:sz w:val="24"/>
                <w:szCs w:val="24"/>
              </w:rPr>
              <w:t>и</w:t>
            </w:r>
            <w:r w:rsidRPr="006069EF">
              <w:rPr>
                <w:rFonts w:ascii="Times New Roman" w:hAnsi="Times New Roman"/>
                <w:sz w:val="24"/>
                <w:szCs w:val="24"/>
              </w:rPr>
              <w:t>тель</w:t>
            </w:r>
            <w:r w:rsidR="00D61305">
              <w:rPr>
                <w:rFonts w:ascii="Times New Roman" w:hAnsi="Times New Roman"/>
                <w:sz w:val="24"/>
                <w:szCs w:val="24"/>
              </w:rPr>
              <w:t>ства адм</w:t>
            </w:r>
            <w:r w:rsidR="00D61305">
              <w:rPr>
                <w:rFonts w:ascii="Times New Roman" w:hAnsi="Times New Roman"/>
                <w:sz w:val="24"/>
                <w:szCs w:val="24"/>
              </w:rPr>
              <w:t>и</w:t>
            </w:r>
            <w:r w:rsidR="00D61305">
              <w:rPr>
                <w:rFonts w:ascii="Times New Roman" w:hAnsi="Times New Roman"/>
                <w:sz w:val="24"/>
                <w:szCs w:val="24"/>
              </w:rPr>
              <w:t>нистрации г</w:t>
            </w:r>
            <w:r w:rsidR="00D61305">
              <w:rPr>
                <w:rFonts w:ascii="Times New Roman" w:hAnsi="Times New Roman"/>
                <w:sz w:val="24"/>
                <w:szCs w:val="24"/>
              </w:rPr>
              <w:t>о</w:t>
            </w:r>
            <w:r w:rsidR="00D61305">
              <w:rPr>
                <w:rFonts w:ascii="Times New Roman" w:hAnsi="Times New Roman"/>
                <w:sz w:val="24"/>
                <w:szCs w:val="24"/>
              </w:rPr>
              <w:t>рода Твери</w:t>
            </w:r>
          </w:p>
          <w:p w:rsidR="00FB74DE" w:rsidRPr="006069EF" w:rsidRDefault="00FB74DE" w:rsidP="00941F8D">
            <w:pPr>
              <w:pStyle w:val="aa"/>
              <w:spacing w:line="276" w:lineRule="auto"/>
              <w:jc w:val="both"/>
              <w:rPr>
                <w:rFonts w:ascii="Times New Roman" w:hAnsi="Times New Roman"/>
                <w:sz w:val="24"/>
                <w:szCs w:val="24"/>
              </w:rPr>
            </w:pPr>
          </w:p>
        </w:tc>
        <w:tc>
          <w:tcPr>
            <w:tcW w:w="1661" w:type="dxa"/>
            <w:gridSpan w:val="2"/>
            <w:shd w:val="clear" w:color="auto" w:fill="auto"/>
          </w:tcPr>
          <w:p w:rsidR="00FB74DE" w:rsidRPr="006069EF" w:rsidRDefault="00FB74D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Бюджет г</w:t>
            </w:r>
            <w:r w:rsidRPr="006069EF">
              <w:rPr>
                <w:rFonts w:ascii="Times New Roman" w:hAnsi="Times New Roman"/>
                <w:sz w:val="24"/>
                <w:szCs w:val="24"/>
              </w:rPr>
              <w:t>о</w:t>
            </w:r>
            <w:r w:rsidRPr="006069EF">
              <w:rPr>
                <w:rFonts w:ascii="Times New Roman" w:hAnsi="Times New Roman"/>
                <w:sz w:val="24"/>
                <w:szCs w:val="24"/>
              </w:rPr>
              <w:t>рода Твери,</w:t>
            </w:r>
          </w:p>
          <w:p w:rsidR="00FB74DE" w:rsidRPr="006069EF" w:rsidRDefault="00FB74D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средства о</w:t>
            </w:r>
            <w:r w:rsidRPr="006069EF">
              <w:rPr>
                <w:rFonts w:ascii="Times New Roman" w:hAnsi="Times New Roman"/>
                <w:sz w:val="24"/>
                <w:szCs w:val="24"/>
              </w:rPr>
              <w:t>б</w:t>
            </w:r>
            <w:r w:rsidRPr="006069EF">
              <w:rPr>
                <w:rFonts w:ascii="Times New Roman" w:hAnsi="Times New Roman"/>
                <w:sz w:val="24"/>
                <w:szCs w:val="24"/>
              </w:rPr>
              <w:t>ластного бюджета,</w:t>
            </w:r>
          </w:p>
          <w:p w:rsidR="00FB74DE" w:rsidRPr="006069EF" w:rsidRDefault="00FB74DE" w:rsidP="00941F8D">
            <w:pPr>
              <w:pStyle w:val="aa"/>
              <w:spacing w:line="276" w:lineRule="auto"/>
              <w:jc w:val="both"/>
              <w:rPr>
                <w:rFonts w:ascii="Times New Roman" w:hAnsi="Times New Roman"/>
                <w:b/>
                <w:sz w:val="24"/>
                <w:szCs w:val="24"/>
              </w:rPr>
            </w:pPr>
            <w:r w:rsidRPr="006069EF">
              <w:rPr>
                <w:rFonts w:ascii="Times New Roman" w:hAnsi="Times New Roman"/>
                <w:sz w:val="24"/>
                <w:szCs w:val="24"/>
              </w:rPr>
              <w:t>средства ф</w:t>
            </w:r>
            <w:r w:rsidRPr="006069EF">
              <w:rPr>
                <w:rFonts w:ascii="Times New Roman" w:hAnsi="Times New Roman"/>
                <w:sz w:val="24"/>
                <w:szCs w:val="24"/>
              </w:rPr>
              <w:t>е</w:t>
            </w:r>
            <w:r w:rsidRPr="006069EF">
              <w:rPr>
                <w:rFonts w:ascii="Times New Roman" w:hAnsi="Times New Roman"/>
                <w:sz w:val="24"/>
                <w:szCs w:val="24"/>
              </w:rPr>
              <w:t>дерального бюджета</w:t>
            </w:r>
          </w:p>
        </w:tc>
        <w:tc>
          <w:tcPr>
            <w:tcW w:w="1378" w:type="dxa"/>
            <w:shd w:val="clear" w:color="auto" w:fill="auto"/>
          </w:tcPr>
          <w:p w:rsidR="00FB74DE" w:rsidRDefault="00FB74DE" w:rsidP="00941F8D">
            <w:pPr>
              <w:pStyle w:val="aa"/>
              <w:spacing w:line="276" w:lineRule="auto"/>
              <w:jc w:val="both"/>
              <w:rPr>
                <w:rFonts w:ascii="Times New Roman" w:hAnsi="Times New Roman"/>
                <w:sz w:val="24"/>
                <w:szCs w:val="24"/>
              </w:rPr>
            </w:pPr>
            <w:r w:rsidRPr="00FE4DE2">
              <w:rPr>
                <w:rFonts w:ascii="Times New Roman" w:hAnsi="Times New Roman"/>
                <w:sz w:val="24"/>
                <w:szCs w:val="24"/>
              </w:rPr>
              <w:t>Улучш</w:t>
            </w:r>
            <w:r w:rsidRPr="00FE4DE2">
              <w:rPr>
                <w:rFonts w:ascii="Times New Roman" w:hAnsi="Times New Roman"/>
                <w:sz w:val="24"/>
                <w:szCs w:val="24"/>
              </w:rPr>
              <w:t>е</w:t>
            </w:r>
            <w:r w:rsidRPr="00FE4DE2">
              <w:rPr>
                <w:rFonts w:ascii="Times New Roman" w:hAnsi="Times New Roman"/>
                <w:sz w:val="24"/>
                <w:szCs w:val="24"/>
              </w:rPr>
              <w:t>ние кач</w:t>
            </w:r>
            <w:r w:rsidRPr="00FE4DE2">
              <w:rPr>
                <w:rFonts w:ascii="Times New Roman" w:hAnsi="Times New Roman"/>
                <w:sz w:val="24"/>
                <w:szCs w:val="24"/>
              </w:rPr>
              <w:t>е</w:t>
            </w:r>
            <w:r w:rsidRPr="00FE4DE2">
              <w:rPr>
                <w:rFonts w:ascii="Times New Roman" w:hAnsi="Times New Roman"/>
                <w:sz w:val="24"/>
                <w:szCs w:val="24"/>
              </w:rPr>
              <w:t>ства пит</w:t>
            </w:r>
            <w:r w:rsidRPr="00FE4DE2">
              <w:rPr>
                <w:rFonts w:ascii="Times New Roman" w:hAnsi="Times New Roman"/>
                <w:sz w:val="24"/>
                <w:szCs w:val="24"/>
              </w:rPr>
              <w:t>ь</w:t>
            </w:r>
            <w:r w:rsidRPr="00FE4DE2">
              <w:rPr>
                <w:rFonts w:ascii="Times New Roman" w:hAnsi="Times New Roman"/>
                <w:sz w:val="24"/>
                <w:szCs w:val="24"/>
              </w:rPr>
              <w:t>евой воды</w:t>
            </w:r>
            <w:r>
              <w:rPr>
                <w:rFonts w:ascii="Times New Roman" w:hAnsi="Times New Roman"/>
                <w:sz w:val="24"/>
                <w:szCs w:val="24"/>
              </w:rPr>
              <w:t>,</w:t>
            </w:r>
          </w:p>
          <w:p w:rsidR="00FB74DE" w:rsidRPr="00FE4DE2" w:rsidRDefault="00FB74DE" w:rsidP="00493FFA">
            <w:pPr>
              <w:autoSpaceDE w:val="0"/>
              <w:autoSpaceDN w:val="0"/>
              <w:adjustRightInd w:val="0"/>
              <w:spacing w:line="276" w:lineRule="auto"/>
              <w:jc w:val="both"/>
            </w:pPr>
            <w:r>
              <w:t>выполн</w:t>
            </w:r>
            <w:r>
              <w:t>е</w:t>
            </w:r>
            <w:r>
              <w:t>ние треб</w:t>
            </w:r>
            <w:r>
              <w:t>о</w:t>
            </w:r>
            <w:r>
              <w:t xml:space="preserve">ваний </w:t>
            </w:r>
            <w:hyperlink r:id="rId12" w:history="1">
              <w:r w:rsidRPr="00884752">
                <w:t>СанПиН</w:t>
              </w:r>
            </w:hyperlink>
            <w:r w:rsidRPr="00884752">
              <w:t xml:space="preserve"> </w:t>
            </w:r>
            <w:r>
              <w:t>2.1.4.1074-01 «Пит</w:t>
            </w:r>
            <w:r>
              <w:t>ь</w:t>
            </w:r>
            <w:r>
              <w:t>евая вода. Гигиен</w:t>
            </w:r>
            <w:r>
              <w:t>и</w:t>
            </w:r>
            <w:r>
              <w:t>ческие требов</w:t>
            </w:r>
            <w:r>
              <w:t>а</w:t>
            </w:r>
            <w:r>
              <w:t>ния к к</w:t>
            </w:r>
            <w:r>
              <w:t>а</w:t>
            </w:r>
            <w:r>
              <w:t>честву в</w:t>
            </w:r>
            <w:r>
              <w:t>о</w:t>
            </w:r>
            <w:r>
              <w:t>ды це</w:t>
            </w:r>
            <w:r>
              <w:t>н</w:t>
            </w:r>
            <w:r>
              <w:t>трализ</w:t>
            </w:r>
            <w:r>
              <w:t>о</w:t>
            </w:r>
            <w:r>
              <w:t>ванных систем п</w:t>
            </w:r>
            <w:r>
              <w:t>и</w:t>
            </w:r>
            <w:r>
              <w:t xml:space="preserve">тьевого </w:t>
            </w:r>
            <w:r>
              <w:lastRenderedPageBreak/>
              <w:t>водосна</w:t>
            </w:r>
            <w:r>
              <w:t>б</w:t>
            </w:r>
            <w:r>
              <w:t>жения. Контроль качества»</w:t>
            </w:r>
          </w:p>
        </w:tc>
        <w:tc>
          <w:tcPr>
            <w:tcW w:w="1295" w:type="dxa"/>
            <w:gridSpan w:val="2"/>
            <w:shd w:val="clear" w:color="auto" w:fill="auto"/>
          </w:tcPr>
          <w:p w:rsidR="00FB74DE" w:rsidRDefault="00FB74DE" w:rsidP="00941F8D">
            <w:pPr>
              <w:pStyle w:val="aa"/>
              <w:spacing w:line="276" w:lineRule="auto"/>
              <w:jc w:val="both"/>
              <w:rPr>
                <w:rFonts w:ascii="Times New Roman" w:hAnsi="Times New Roman"/>
                <w:sz w:val="24"/>
                <w:szCs w:val="24"/>
              </w:rPr>
            </w:pPr>
            <w:r w:rsidRPr="00FE4DE2">
              <w:rPr>
                <w:rFonts w:ascii="Times New Roman" w:hAnsi="Times New Roman"/>
                <w:sz w:val="24"/>
                <w:szCs w:val="24"/>
              </w:rPr>
              <w:lastRenderedPageBreak/>
              <w:t>Улучш</w:t>
            </w:r>
            <w:r w:rsidRPr="00FE4DE2">
              <w:rPr>
                <w:rFonts w:ascii="Times New Roman" w:hAnsi="Times New Roman"/>
                <w:sz w:val="24"/>
                <w:szCs w:val="24"/>
              </w:rPr>
              <w:t>е</w:t>
            </w:r>
            <w:r w:rsidRPr="00FE4DE2">
              <w:rPr>
                <w:rFonts w:ascii="Times New Roman" w:hAnsi="Times New Roman"/>
                <w:sz w:val="24"/>
                <w:szCs w:val="24"/>
              </w:rPr>
              <w:t>ние кач</w:t>
            </w:r>
            <w:r w:rsidRPr="00FE4DE2">
              <w:rPr>
                <w:rFonts w:ascii="Times New Roman" w:hAnsi="Times New Roman"/>
                <w:sz w:val="24"/>
                <w:szCs w:val="24"/>
              </w:rPr>
              <w:t>е</w:t>
            </w:r>
            <w:r w:rsidRPr="00FE4DE2">
              <w:rPr>
                <w:rFonts w:ascii="Times New Roman" w:hAnsi="Times New Roman"/>
                <w:sz w:val="24"/>
                <w:szCs w:val="24"/>
              </w:rPr>
              <w:t>ства п</w:t>
            </w:r>
            <w:r w:rsidRPr="00FE4DE2">
              <w:rPr>
                <w:rFonts w:ascii="Times New Roman" w:hAnsi="Times New Roman"/>
                <w:sz w:val="24"/>
                <w:szCs w:val="24"/>
              </w:rPr>
              <w:t>и</w:t>
            </w:r>
            <w:r w:rsidRPr="00FE4DE2">
              <w:rPr>
                <w:rFonts w:ascii="Times New Roman" w:hAnsi="Times New Roman"/>
                <w:sz w:val="24"/>
                <w:szCs w:val="24"/>
              </w:rPr>
              <w:t>тьевой воды</w:t>
            </w:r>
            <w:r>
              <w:rPr>
                <w:rFonts w:ascii="Times New Roman" w:hAnsi="Times New Roman"/>
                <w:sz w:val="24"/>
                <w:szCs w:val="24"/>
              </w:rPr>
              <w:t>,</w:t>
            </w:r>
          </w:p>
          <w:p w:rsidR="00FB74DE" w:rsidRDefault="00FB74DE" w:rsidP="00941F8D">
            <w:pPr>
              <w:autoSpaceDE w:val="0"/>
              <w:autoSpaceDN w:val="0"/>
              <w:adjustRightInd w:val="0"/>
              <w:spacing w:line="276" w:lineRule="auto"/>
              <w:jc w:val="both"/>
            </w:pPr>
            <w:r>
              <w:t>выполн</w:t>
            </w:r>
            <w:r>
              <w:t>е</w:t>
            </w:r>
            <w:r>
              <w:t>ние тр</w:t>
            </w:r>
            <w:r>
              <w:t>е</w:t>
            </w:r>
            <w:r>
              <w:t xml:space="preserve">бований </w:t>
            </w:r>
            <w:hyperlink r:id="rId13" w:history="1">
              <w:r w:rsidRPr="00884752">
                <w:t>СанПиН</w:t>
              </w:r>
            </w:hyperlink>
            <w:r w:rsidRPr="00884752">
              <w:t xml:space="preserve"> </w:t>
            </w:r>
            <w:r>
              <w:t>2.1.4.1074-01 «П</w:t>
            </w:r>
            <w:r>
              <w:t>и</w:t>
            </w:r>
            <w:r>
              <w:t>тьевая вода. Г</w:t>
            </w:r>
            <w:r>
              <w:t>и</w:t>
            </w:r>
            <w:r>
              <w:t>гиенич</w:t>
            </w:r>
            <w:r>
              <w:t>е</w:t>
            </w:r>
            <w:r>
              <w:t>ские тр</w:t>
            </w:r>
            <w:r>
              <w:t>е</w:t>
            </w:r>
            <w:r>
              <w:t>бования к качеству воды це</w:t>
            </w:r>
            <w:r>
              <w:t>н</w:t>
            </w:r>
            <w:r>
              <w:t>трализ</w:t>
            </w:r>
            <w:r>
              <w:t>о</w:t>
            </w:r>
            <w:r>
              <w:t xml:space="preserve">ванных систем </w:t>
            </w:r>
            <w:r>
              <w:lastRenderedPageBreak/>
              <w:t>питьевого вод</w:t>
            </w:r>
            <w:r>
              <w:t>о</w:t>
            </w:r>
            <w:r>
              <w:t>снабж</w:t>
            </w:r>
            <w:r>
              <w:t>е</w:t>
            </w:r>
            <w:r>
              <w:t>ния. Ко</w:t>
            </w:r>
            <w:r>
              <w:t>н</w:t>
            </w:r>
            <w:r>
              <w:t>троль к</w:t>
            </w:r>
            <w:r>
              <w:t>а</w:t>
            </w:r>
            <w:r>
              <w:t>чества»</w:t>
            </w:r>
          </w:p>
          <w:p w:rsidR="00FB74DE" w:rsidRPr="00FE4DE2" w:rsidRDefault="00FB74DE" w:rsidP="00941F8D">
            <w:pPr>
              <w:pStyle w:val="aa"/>
              <w:spacing w:line="276" w:lineRule="auto"/>
              <w:jc w:val="both"/>
              <w:rPr>
                <w:rFonts w:ascii="Times New Roman" w:hAnsi="Times New Roman"/>
                <w:sz w:val="24"/>
                <w:szCs w:val="24"/>
              </w:rPr>
            </w:pPr>
          </w:p>
        </w:tc>
        <w:tc>
          <w:tcPr>
            <w:tcW w:w="1411" w:type="dxa"/>
            <w:gridSpan w:val="4"/>
            <w:shd w:val="clear" w:color="auto" w:fill="auto"/>
          </w:tcPr>
          <w:p w:rsidR="00FB74DE" w:rsidRDefault="00FB74DE" w:rsidP="00941F8D">
            <w:pPr>
              <w:pStyle w:val="aa"/>
              <w:spacing w:line="276" w:lineRule="auto"/>
              <w:jc w:val="both"/>
              <w:rPr>
                <w:rFonts w:ascii="Times New Roman" w:hAnsi="Times New Roman"/>
                <w:sz w:val="24"/>
                <w:szCs w:val="24"/>
              </w:rPr>
            </w:pPr>
            <w:r w:rsidRPr="00FE4DE2">
              <w:rPr>
                <w:rFonts w:ascii="Times New Roman" w:hAnsi="Times New Roman"/>
                <w:sz w:val="24"/>
                <w:szCs w:val="24"/>
              </w:rPr>
              <w:lastRenderedPageBreak/>
              <w:t>Улучш</w:t>
            </w:r>
            <w:r w:rsidRPr="00FE4DE2">
              <w:rPr>
                <w:rFonts w:ascii="Times New Roman" w:hAnsi="Times New Roman"/>
                <w:sz w:val="24"/>
                <w:szCs w:val="24"/>
              </w:rPr>
              <w:t>е</w:t>
            </w:r>
            <w:r w:rsidRPr="00FE4DE2">
              <w:rPr>
                <w:rFonts w:ascii="Times New Roman" w:hAnsi="Times New Roman"/>
                <w:sz w:val="24"/>
                <w:szCs w:val="24"/>
              </w:rPr>
              <w:t>ние кач</w:t>
            </w:r>
            <w:r w:rsidRPr="00FE4DE2">
              <w:rPr>
                <w:rFonts w:ascii="Times New Roman" w:hAnsi="Times New Roman"/>
                <w:sz w:val="24"/>
                <w:szCs w:val="24"/>
              </w:rPr>
              <w:t>е</w:t>
            </w:r>
            <w:r w:rsidRPr="00FE4DE2">
              <w:rPr>
                <w:rFonts w:ascii="Times New Roman" w:hAnsi="Times New Roman"/>
                <w:sz w:val="24"/>
                <w:szCs w:val="24"/>
              </w:rPr>
              <w:t>ства пит</w:t>
            </w:r>
            <w:r w:rsidRPr="00FE4DE2">
              <w:rPr>
                <w:rFonts w:ascii="Times New Roman" w:hAnsi="Times New Roman"/>
                <w:sz w:val="24"/>
                <w:szCs w:val="24"/>
              </w:rPr>
              <w:t>ь</w:t>
            </w:r>
            <w:r w:rsidRPr="00FE4DE2">
              <w:rPr>
                <w:rFonts w:ascii="Times New Roman" w:hAnsi="Times New Roman"/>
                <w:sz w:val="24"/>
                <w:szCs w:val="24"/>
              </w:rPr>
              <w:t>евой воды</w:t>
            </w:r>
            <w:r>
              <w:rPr>
                <w:rFonts w:ascii="Times New Roman" w:hAnsi="Times New Roman"/>
                <w:sz w:val="24"/>
                <w:szCs w:val="24"/>
              </w:rPr>
              <w:t>,</w:t>
            </w:r>
          </w:p>
          <w:p w:rsidR="00FB74DE" w:rsidRDefault="00FB74DE" w:rsidP="00941F8D">
            <w:pPr>
              <w:autoSpaceDE w:val="0"/>
              <w:autoSpaceDN w:val="0"/>
              <w:adjustRightInd w:val="0"/>
              <w:spacing w:line="276" w:lineRule="auto"/>
              <w:jc w:val="both"/>
            </w:pPr>
            <w:r>
              <w:t>выполн</w:t>
            </w:r>
            <w:r>
              <w:t>е</w:t>
            </w:r>
            <w:r>
              <w:t>ние треб</w:t>
            </w:r>
            <w:r>
              <w:t>о</w:t>
            </w:r>
            <w:r>
              <w:t xml:space="preserve">ваний </w:t>
            </w:r>
            <w:hyperlink r:id="rId14" w:history="1">
              <w:r w:rsidRPr="00884752">
                <w:t>СанПиН</w:t>
              </w:r>
            </w:hyperlink>
            <w:r w:rsidRPr="00884752">
              <w:t xml:space="preserve"> </w:t>
            </w:r>
            <w:r>
              <w:t>2.1.4.1074-01 «Пить</w:t>
            </w:r>
            <w:r>
              <w:t>е</w:t>
            </w:r>
            <w:r>
              <w:t>вая вода. Гигиен</w:t>
            </w:r>
            <w:r>
              <w:t>и</w:t>
            </w:r>
            <w:r>
              <w:t>ческие требования к качеству воды це</w:t>
            </w:r>
            <w:r>
              <w:t>н</w:t>
            </w:r>
            <w:r>
              <w:t>трализ</w:t>
            </w:r>
            <w:r>
              <w:t>о</w:t>
            </w:r>
            <w:r>
              <w:t>ванных систем п</w:t>
            </w:r>
            <w:r>
              <w:t>и</w:t>
            </w:r>
            <w:r>
              <w:t>тьевого водосна</w:t>
            </w:r>
            <w:r>
              <w:t>б</w:t>
            </w:r>
            <w:r>
              <w:lastRenderedPageBreak/>
              <w:t>жения. Контроль качества»</w:t>
            </w:r>
          </w:p>
          <w:p w:rsidR="00FB74DE" w:rsidRPr="00FE4DE2" w:rsidRDefault="00FB74DE" w:rsidP="00941F8D">
            <w:pPr>
              <w:pStyle w:val="aa"/>
              <w:spacing w:line="276" w:lineRule="auto"/>
              <w:jc w:val="both"/>
              <w:rPr>
                <w:rFonts w:ascii="Times New Roman" w:hAnsi="Times New Roman"/>
                <w:sz w:val="24"/>
                <w:szCs w:val="24"/>
              </w:rPr>
            </w:pPr>
          </w:p>
        </w:tc>
        <w:tc>
          <w:tcPr>
            <w:tcW w:w="1238" w:type="dxa"/>
            <w:gridSpan w:val="2"/>
            <w:shd w:val="clear" w:color="auto" w:fill="auto"/>
          </w:tcPr>
          <w:p w:rsidR="00FB74DE" w:rsidRDefault="00FB74DE" w:rsidP="00941F8D">
            <w:pPr>
              <w:pStyle w:val="aa"/>
              <w:spacing w:line="276" w:lineRule="auto"/>
              <w:jc w:val="both"/>
              <w:rPr>
                <w:rFonts w:ascii="Times New Roman" w:hAnsi="Times New Roman"/>
                <w:sz w:val="24"/>
                <w:szCs w:val="24"/>
              </w:rPr>
            </w:pPr>
            <w:r w:rsidRPr="00FE4DE2">
              <w:rPr>
                <w:rFonts w:ascii="Times New Roman" w:hAnsi="Times New Roman"/>
                <w:sz w:val="24"/>
                <w:szCs w:val="24"/>
              </w:rPr>
              <w:lastRenderedPageBreak/>
              <w:t>Улучш</w:t>
            </w:r>
            <w:r w:rsidRPr="00FE4DE2">
              <w:rPr>
                <w:rFonts w:ascii="Times New Roman" w:hAnsi="Times New Roman"/>
                <w:sz w:val="24"/>
                <w:szCs w:val="24"/>
              </w:rPr>
              <w:t>е</w:t>
            </w:r>
            <w:r w:rsidRPr="00FE4DE2">
              <w:rPr>
                <w:rFonts w:ascii="Times New Roman" w:hAnsi="Times New Roman"/>
                <w:sz w:val="24"/>
                <w:szCs w:val="24"/>
              </w:rPr>
              <w:t>ние кач</w:t>
            </w:r>
            <w:r w:rsidRPr="00FE4DE2">
              <w:rPr>
                <w:rFonts w:ascii="Times New Roman" w:hAnsi="Times New Roman"/>
                <w:sz w:val="24"/>
                <w:szCs w:val="24"/>
              </w:rPr>
              <w:t>е</w:t>
            </w:r>
            <w:r w:rsidRPr="00FE4DE2">
              <w:rPr>
                <w:rFonts w:ascii="Times New Roman" w:hAnsi="Times New Roman"/>
                <w:sz w:val="24"/>
                <w:szCs w:val="24"/>
              </w:rPr>
              <w:t>ства п</w:t>
            </w:r>
            <w:r w:rsidRPr="00FE4DE2">
              <w:rPr>
                <w:rFonts w:ascii="Times New Roman" w:hAnsi="Times New Roman"/>
                <w:sz w:val="24"/>
                <w:szCs w:val="24"/>
              </w:rPr>
              <w:t>и</w:t>
            </w:r>
            <w:r w:rsidRPr="00FE4DE2">
              <w:rPr>
                <w:rFonts w:ascii="Times New Roman" w:hAnsi="Times New Roman"/>
                <w:sz w:val="24"/>
                <w:szCs w:val="24"/>
              </w:rPr>
              <w:t>тьевой воды</w:t>
            </w:r>
            <w:r>
              <w:rPr>
                <w:rFonts w:ascii="Times New Roman" w:hAnsi="Times New Roman"/>
                <w:sz w:val="24"/>
                <w:szCs w:val="24"/>
              </w:rPr>
              <w:t>,</w:t>
            </w:r>
          </w:p>
          <w:p w:rsidR="00FB74DE" w:rsidRPr="00FE4DE2" w:rsidRDefault="00FB74DE" w:rsidP="00DB53FD">
            <w:pPr>
              <w:autoSpaceDE w:val="0"/>
              <w:autoSpaceDN w:val="0"/>
              <w:adjustRightInd w:val="0"/>
              <w:spacing w:line="276" w:lineRule="auto"/>
              <w:jc w:val="both"/>
            </w:pPr>
            <w:r>
              <w:t>выпо</w:t>
            </w:r>
            <w:r>
              <w:t>л</w:t>
            </w:r>
            <w:r>
              <w:t>нение требов</w:t>
            </w:r>
            <w:r>
              <w:t>а</w:t>
            </w:r>
            <w:r>
              <w:t xml:space="preserve">ний </w:t>
            </w:r>
            <w:hyperlink r:id="rId15" w:history="1">
              <w:r w:rsidRPr="00884752">
                <w:t>СанПиН</w:t>
              </w:r>
            </w:hyperlink>
            <w:r w:rsidRPr="00884752">
              <w:t xml:space="preserve"> </w:t>
            </w:r>
            <w:r>
              <w:t>2.1.4.1074-01 «Пить</w:t>
            </w:r>
            <w:r>
              <w:t>е</w:t>
            </w:r>
            <w:r>
              <w:t>вая вода. Гигиен</w:t>
            </w:r>
            <w:r>
              <w:t>и</w:t>
            </w:r>
            <w:r>
              <w:t>ческие требов</w:t>
            </w:r>
            <w:r>
              <w:t>а</w:t>
            </w:r>
            <w:r>
              <w:t>ния к к</w:t>
            </w:r>
            <w:r>
              <w:t>а</w:t>
            </w:r>
            <w:r>
              <w:t>честву воды центр</w:t>
            </w:r>
            <w:r>
              <w:t>а</w:t>
            </w:r>
            <w:r>
              <w:lastRenderedPageBreak/>
              <w:t>лизова</w:t>
            </w:r>
            <w:r>
              <w:t>н</w:t>
            </w:r>
            <w:r>
              <w:t>ных с</w:t>
            </w:r>
            <w:r>
              <w:t>и</w:t>
            </w:r>
            <w:r>
              <w:t>стем п</w:t>
            </w:r>
            <w:r>
              <w:t>и</w:t>
            </w:r>
            <w:r>
              <w:t>тьевого вод</w:t>
            </w:r>
            <w:r>
              <w:t>о</w:t>
            </w:r>
            <w:r>
              <w:t>снабж</w:t>
            </w:r>
            <w:r>
              <w:t>е</w:t>
            </w:r>
            <w:r>
              <w:t>ния. Контроль кач</w:t>
            </w:r>
            <w:r>
              <w:t>е</w:t>
            </w:r>
            <w:r>
              <w:t>ства»</w:t>
            </w:r>
          </w:p>
        </w:tc>
        <w:tc>
          <w:tcPr>
            <w:tcW w:w="1332" w:type="dxa"/>
            <w:gridSpan w:val="3"/>
          </w:tcPr>
          <w:p w:rsidR="00FB74DE" w:rsidRDefault="00FB74DE" w:rsidP="00941F8D">
            <w:pPr>
              <w:pStyle w:val="aa"/>
              <w:spacing w:line="276" w:lineRule="auto"/>
              <w:jc w:val="both"/>
              <w:rPr>
                <w:rFonts w:ascii="Times New Roman" w:hAnsi="Times New Roman"/>
                <w:sz w:val="24"/>
                <w:szCs w:val="24"/>
              </w:rPr>
            </w:pPr>
            <w:r w:rsidRPr="00FE4DE2">
              <w:rPr>
                <w:rFonts w:ascii="Times New Roman" w:hAnsi="Times New Roman"/>
                <w:sz w:val="24"/>
                <w:szCs w:val="24"/>
              </w:rPr>
              <w:lastRenderedPageBreak/>
              <w:t>Улучш</w:t>
            </w:r>
            <w:r w:rsidRPr="00FE4DE2">
              <w:rPr>
                <w:rFonts w:ascii="Times New Roman" w:hAnsi="Times New Roman"/>
                <w:sz w:val="24"/>
                <w:szCs w:val="24"/>
              </w:rPr>
              <w:t>е</w:t>
            </w:r>
            <w:r w:rsidRPr="00FE4DE2">
              <w:rPr>
                <w:rFonts w:ascii="Times New Roman" w:hAnsi="Times New Roman"/>
                <w:sz w:val="24"/>
                <w:szCs w:val="24"/>
              </w:rPr>
              <w:t>ние кач</w:t>
            </w:r>
            <w:r w:rsidRPr="00FE4DE2">
              <w:rPr>
                <w:rFonts w:ascii="Times New Roman" w:hAnsi="Times New Roman"/>
                <w:sz w:val="24"/>
                <w:szCs w:val="24"/>
              </w:rPr>
              <w:t>е</w:t>
            </w:r>
            <w:r w:rsidRPr="00FE4DE2">
              <w:rPr>
                <w:rFonts w:ascii="Times New Roman" w:hAnsi="Times New Roman"/>
                <w:sz w:val="24"/>
                <w:szCs w:val="24"/>
              </w:rPr>
              <w:t>ства пит</w:t>
            </w:r>
            <w:r w:rsidRPr="00FE4DE2">
              <w:rPr>
                <w:rFonts w:ascii="Times New Roman" w:hAnsi="Times New Roman"/>
                <w:sz w:val="24"/>
                <w:szCs w:val="24"/>
              </w:rPr>
              <w:t>ь</w:t>
            </w:r>
            <w:r w:rsidRPr="00FE4DE2">
              <w:rPr>
                <w:rFonts w:ascii="Times New Roman" w:hAnsi="Times New Roman"/>
                <w:sz w:val="24"/>
                <w:szCs w:val="24"/>
              </w:rPr>
              <w:t>евой в</w:t>
            </w:r>
            <w:r w:rsidRPr="00FE4DE2">
              <w:rPr>
                <w:rFonts w:ascii="Times New Roman" w:hAnsi="Times New Roman"/>
                <w:sz w:val="24"/>
                <w:szCs w:val="24"/>
              </w:rPr>
              <w:t>о</w:t>
            </w:r>
            <w:r w:rsidRPr="00FE4DE2">
              <w:rPr>
                <w:rFonts w:ascii="Times New Roman" w:hAnsi="Times New Roman"/>
                <w:sz w:val="24"/>
                <w:szCs w:val="24"/>
              </w:rPr>
              <w:t>ды</w:t>
            </w:r>
            <w:r>
              <w:rPr>
                <w:rFonts w:ascii="Times New Roman" w:hAnsi="Times New Roman"/>
                <w:sz w:val="24"/>
                <w:szCs w:val="24"/>
              </w:rPr>
              <w:t>,</w:t>
            </w:r>
          </w:p>
          <w:p w:rsidR="00FB74DE" w:rsidRDefault="00FB74DE" w:rsidP="00941F8D">
            <w:pPr>
              <w:autoSpaceDE w:val="0"/>
              <w:autoSpaceDN w:val="0"/>
              <w:adjustRightInd w:val="0"/>
              <w:spacing w:line="276" w:lineRule="auto"/>
              <w:jc w:val="both"/>
            </w:pPr>
            <w:r>
              <w:t>выполн</w:t>
            </w:r>
            <w:r>
              <w:t>е</w:t>
            </w:r>
            <w:r>
              <w:t>ние тр</w:t>
            </w:r>
            <w:r>
              <w:t>е</w:t>
            </w:r>
            <w:r>
              <w:t xml:space="preserve">бований </w:t>
            </w:r>
            <w:hyperlink r:id="rId16" w:history="1">
              <w:r w:rsidRPr="00884752">
                <w:t>СанПиН</w:t>
              </w:r>
            </w:hyperlink>
            <w:r w:rsidRPr="00884752">
              <w:t xml:space="preserve"> </w:t>
            </w:r>
            <w:r>
              <w:t>2.1.4.1074-01 «П</w:t>
            </w:r>
            <w:r>
              <w:t>и</w:t>
            </w:r>
            <w:r>
              <w:t>тьевая в</w:t>
            </w:r>
            <w:r>
              <w:t>о</w:t>
            </w:r>
            <w:r>
              <w:t>да. Гиги</w:t>
            </w:r>
            <w:r>
              <w:t>е</w:t>
            </w:r>
            <w:r>
              <w:t>нические требов</w:t>
            </w:r>
            <w:r>
              <w:t>а</w:t>
            </w:r>
            <w:r>
              <w:t>ния к к</w:t>
            </w:r>
            <w:r>
              <w:t>а</w:t>
            </w:r>
            <w:r>
              <w:t>честву воды це</w:t>
            </w:r>
            <w:r>
              <w:t>н</w:t>
            </w:r>
            <w:r>
              <w:t>трализ</w:t>
            </w:r>
            <w:r>
              <w:t>о</w:t>
            </w:r>
            <w:r>
              <w:t xml:space="preserve">ванных систем </w:t>
            </w:r>
            <w:r>
              <w:lastRenderedPageBreak/>
              <w:t>питьевого вод</w:t>
            </w:r>
            <w:r>
              <w:t>о</w:t>
            </w:r>
            <w:r>
              <w:t>снабж</w:t>
            </w:r>
            <w:r>
              <w:t>е</w:t>
            </w:r>
            <w:r>
              <w:t>ния. Ко</w:t>
            </w:r>
            <w:r>
              <w:t>н</w:t>
            </w:r>
            <w:r>
              <w:t>троль к</w:t>
            </w:r>
            <w:r>
              <w:t>а</w:t>
            </w:r>
            <w:r>
              <w:t>чества»</w:t>
            </w:r>
          </w:p>
          <w:p w:rsidR="00FB74DE" w:rsidRPr="00FE4DE2" w:rsidRDefault="00FB74DE" w:rsidP="00941F8D">
            <w:pPr>
              <w:pStyle w:val="aa"/>
              <w:spacing w:line="276" w:lineRule="auto"/>
              <w:jc w:val="both"/>
              <w:rPr>
                <w:rFonts w:ascii="Times New Roman" w:hAnsi="Times New Roman"/>
                <w:sz w:val="24"/>
                <w:szCs w:val="24"/>
              </w:rPr>
            </w:pPr>
          </w:p>
        </w:tc>
        <w:tc>
          <w:tcPr>
            <w:tcW w:w="1450" w:type="dxa"/>
            <w:gridSpan w:val="2"/>
          </w:tcPr>
          <w:p w:rsidR="00FB74DE" w:rsidRPr="006069EF" w:rsidRDefault="00FB74DE" w:rsidP="00FB74DE">
            <w:pPr>
              <w:pStyle w:val="aa"/>
              <w:spacing w:line="276" w:lineRule="auto"/>
              <w:jc w:val="both"/>
              <w:rPr>
                <w:rFonts w:ascii="Times New Roman" w:hAnsi="Times New Roman"/>
                <w:b/>
                <w:sz w:val="24"/>
                <w:szCs w:val="24"/>
              </w:rPr>
            </w:pPr>
          </w:p>
        </w:tc>
      </w:tr>
      <w:tr w:rsidR="002C79A4" w:rsidRPr="006069EF" w:rsidTr="00265071">
        <w:trPr>
          <w:tblCellSpacing w:w="20" w:type="dxa"/>
        </w:trPr>
        <w:tc>
          <w:tcPr>
            <w:tcW w:w="937" w:type="dxa"/>
            <w:shd w:val="clear" w:color="auto" w:fill="auto"/>
          </w:tcPr>
          <w:p w:rsidR="004E0D4D" w:rsidRPr="006069EF" w:rsidRDefault="004E0D4D" w:rsidP="00941F8D">
            <w:pPr>
              <w:pStyle w:val="Default"/>
              <w:spacing w:line="276" w:lineRule="auto"/>
              <w:ind w:left="-440" w:firstLine="425"/>
            </w:pPr>
            <w:r w:rsidRPr="006069EF">
              <w:lastRenderedPageBreak/>
              <w:t>1.6.</w:t>
            </w:r>
          </w:p>
        </w:tc>
        <w:tc>
          <w:tcPr>
            <w:tcW w:w="14395" w:type="dxa"/>
            <w:gridSpan w:val="19"/>
            <w:shd w:val="clear" w:color="auto" w:fill="auto"/>
          </w:tcPr>
          <w:p w:rsidR="004E0D4D" w:rsidRPr="006069EF" w:rsidRDefault="004E0D4D" w:rsidP="00941F8D">
            <w:pPr>
              <w:pStyle w:val="aa"/>
              <w:spacing w:line="276" w:lineRule="auto"/>
              <w:jc w:val="both"/>
              <w:rPr>
                <w:rFonts w:ascii="Times New Roman" w:hAnsi="Times New Roman"/>
                <w:b/>
                <w:sz w:val="24"/>
                <w:szCs w:val="24"/>
              </w:rPr>
            </w:pPr>
            <w:r w:rsidRPr="006069EF">
              <w:rPr>
                <w:rFonts w:ascii="Times New Roman" w:hAnsi="Times New Roman"/>
                <w:b/>
                <w:sz w:val="24"/>
                <w:szCs w:val="24"/>
              </w:rPr>
              <w:t xml:space="preserve">Мероприятия по повышению </w:t>
            </w:r>
            <w:proofErr w:type="gramStart"/>
            <w:r w:rsidRPr="006069EF">
              <w:rPr>
                <w:rFonts w:ascii="Times New Roman" w:hAnsi="Times New Roman"/>
                <w:b/>
                <w:sz w:val="24"/>
                <w:szCs w:val="24"/>
              </w:rPr>
              <w:t>качества питания населения города Твери</w:t>
            </w:r>
            <w:proofErr w:type="gramEnd"/>
          </w:p>
        </w:tc>
      </w:tr>
      <w:tr w:rsidR="002C79A4" w:rsidRPr="006069EF" w:rsidTr="00265071">
        <w:trPr>
          <w:tblCellSpacing w:w="20" w:type="dxa"/>
        </w:trPr>
        <w:tc>
          <w:tcPr>
            <w:tcW w:w="937" w:type="dxa"/>
            <w:shd w:val="clear" w:color="auto" w:fill="auto"/>
          </w:tcPr>
          <w:p w:rsidR="00F06A80" w:rsidRPr="006069EF" w:rsidRDefault="00F06A8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1.6.1..</w:t>
            </w:r>
          </w:p>
        </w:tc>
        <w:tc>
          <w:tcPr>
            <w:tcW w:w="2366" w:type="dxa"/>
            <w:shd w:val="clear" w:color="auto" w:fill="auto"/>
          </w:tcPr>
          <w:p w:rsidR="00F06A80" w:rsidRPr="006069EF" w:rsidRDefault="00F06A80" w:rsidP="00941F8D">
            <w:pPr>
              <w:pStyle w:val="aa"/>
              <w:spacing w:line="276" w:lineRule="auto"/>
              <w:jc w:val="both"/>
              <w:rPr>
                <w:rFonts w:ascii="Times New Roman" w:hAnsi="Times New Roman"/>
                <w:color w:val="000000"/>
                <w:sz w:val="24"/>
                <w:szCs w:val="24"/>
              </w:rPr>
            </w:pPr>
            <w:r w:rsidRPr="006069EF">
              <w:rPr>
                <w:rFonts w:ascii="Times New Roman" w:hAnsi="Times New Roman"/>
                <w:color w:val="000000"/>
                <w:sz w:val="24"/>
                <w:szCs w:val="24"/>
              </w:rPr>
              <w:t>Пресечение торго</w:t>
            </w:r>
            <w:r w:rsidRPr="006069EF">
              <w:rPr>
                <w:rFonts w:ascii="Times New Roman" w:hAnsi="Times New Roman"/>
                <w:color w:val="000000"/>
                <w:sz w:val="24"/>
                <w:szCs w:val="24"/>
              </w:rPr>
              <w:t>в</w:t>
            </w:r>
            <w:r w:rsidRPr="006069EF">
              <w:rPr>
                <w:rFonts w:ascii="Times New Roman" w:hAnsi="Times New Roman"/>
                <w:color w:val="000000"/>
                <w:sz w:val="24"/>
                <w:szCs w:val="24"/>
              </w:rPr>
              <w:t>ли продовольстве</w:t>
            </w:r>
            <w:r w:rsidRPr="006069EF">
              <w:rPr>
                <w:rFonts w:ascii="Times New Roman" w:hAnsi="Times New Roman"/>
                <w:color w:val="000000"/>
                <w:sz w:val="24"/>
                <w:szCs w:val="24"/>
              </w:rPr>
              <w:t>н</w:t>
            </w:r>
            <w:r w:rsidRPr="006069EF">
              <w:rPr>
                <w:rFonts w:ascii="Times New Roman" w:hAnsi="Times New Roman"/>
                <w:color w:val="000000"/>
                <w:sz w:val="24"/>
                <w:szCs w:val="24"/>
              </w:rPr>
              <w:t>ными товарами в неустановленных местах</w:t>
            </w:r>
          </w:p>
        </w:tc>
        <w:tc>
          <w:tcPr>
            <w:tcW w:w="1944" w:type="dxa"/>
            <w:gridSpan w:val="2"/>
            <w:shd w:val="clear" w:color="auto" w:fill="auto"/>
          </w:tcPr>
          <w:p w:rsidR="00F06A80" w:rsidRPr="006069EF" w:rsidRDefault="00F06A8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Департамент экономического развития адм</w:t>
            </w:r>
            <w:r w:rsidRPr="006069EF">
              <w:rPr>
                <w:rFonts w:ascii="Times New Roman" w:hAnsi="Times New Roman"/>
                <w:sz w:val="24"/>
                <w:szCs w:val="24"/>
              </w:rPr>
              <w:t>и</w:t>
            </w:r>
            <w:r w:rsidRPr="006069EF">
              <w:rPr>
                <w:rFonts w:ascii="Times New Roman" w:hAnsi="Times New Roman"/>
                <w:sz w:val="24"/>
                <w:szCs w:val="24"/>
              </w:rPr>
              <w:t>нистрации г</w:t>
            </w:r>
            <w:r w:rsidRPr="006069EF">
              <w:rPr>
                <w:rFonts w:ascii="Times New Roman" w:hAnsi="Times New Roman"/>
                <w:sz w:val="24"/>
                <w:szCs w:val="24"/>
              </w:rPr>
              <w:t>о</w:t>
            </w:r>
            <w:r w:rsidRPr="006069EF">
              <w:rPr>
                <w:rFonts w:ascii="Times New Roman" w:hAnsi="Times New Roman"/>
                <w:sz w:val="24"/>
                <w:szCs w:val="24"/>
              </w:rPr>
              <w:t>рода Твери</w:t>
            </w:r>
          </w:p>
        </w:tc>
        <w:tc>
          <w:tcPr>
            <w:tcW w:w="1661" w:type="dxa"/>
            <w:gridSpan w:val="2"/>
            <w:shd w:val="clear" w:color="auto" w:fill="auto"/>
          </w:tcPr>
          <w:p w:rsidR="00F06A80" w:rsidRPr="006069EF" w:rsidRDefault="00F06A8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F06A80" w:rsidRPr="006069EF" w:rsidRDefault="00F06A80" w:rsidP="00941F8D">
            <w:pPr>
              <w:pStyle w:val="aa"/>
              <w:spacing w:line="276" w:lineRule="auto"/>
              <w:jc w:val="both"/>
              <w:rPr>
                <w:rFonts w:ascii="Times New Roman" w:hAnsi="Times New Roman"/>
                <w:sz w:val="24"/>
                <w:szCs w:val="24"/>
              </w:rPr>
            </w:pPr>
            <w:r>
              <w:rPr>
                <w:rFonts w:ascii="Times New Roman" w:hAnsi="Times New Roman"/>
                <w:sz w:val="24"/>
                <w:szCs w:val="24"/>
              </w:rPr>
              <w:t>В еж</w:t>
            </w:r>
            <w:r>
              <w:rPr>
                <w:rFonts w:ascii="Times New Roman" w:hAnsi="Times New Roman"/>
                <w:sz w:val="24"/>
                <w:szCs w:val="24"/>
              </w:rPr>
              <w:t>е</w:t>
            </w:r>
            <w:r>
              <w:rPr>
                <w:rFonts w:ascii="Times New Roman" w:hAnsi="Times New Roman"/>
                <w:sz w:val="24"/>
                <w:szCs w:val="24"/>
              </w:rPr>
              <w:t>дневном режиме</w:t>
            </w:r>
          </w:p>
        </w:tc>
        <w:tc>
          <w:tcPr>
            <w:tcW w:w="1068" w:type="dxa"/>
            <w:shd w:val="clear" w:color="auto" w:fill="auto"/>
          </w:tcPr>
          <w:p w:rsidR="00F06A80" w:rsidRDefault="00F06A80" w:rsidP="00941F8D">
            <w:pPr>
              <w:spacing w:line="276" w:lineRule="auto"/>
            </w:pPr>
            <w:r w:rsidRPr="00F22CDB">
              <w:t>В еж</w:t>
            </w:r>
            <w:r w:rsidRPr="00F22CDB">
              <w:t>е</w:t>
            </w:r>
            <w:r w:rsidRPr="00F22CDB">
              <w:t>дне</w:t>
            </w:r>
            <w:r w:rsidRPr="00F22CDB">
              <w:t>в</w:t>
            </w:r>
            <w:r w:rsidRPr="00F22CDB">
              <w:t>ном режиме</w:t>
            </w:r>
          </w:p>
        </w:tc>
        <w:tc>
          <w:tcPr>
            <w:tcW w:w="1465" w:type="dxa"/>
            <w:gridSpan w:val="3"/>
            <w:shd w:val="clear" w:color="auto" w:fill="auto"/>
          </w:tcPr>
          <w:p w:rsidR="00F06A80" w:rsidRDefault="00F06A80" w:rsidP="00941F8D">
            <w:pPr>
              <w:spacing w:line="276" w:lineRule="auto"/>
            </w:pPr>
            <w:r w:rsidRPr="00F22CDB">
              <w:t>В ежедне</w:t>
            </w:r>
            <w:r w:rsidRPr="00F22CDB">
              <w:t>в</w:t>
            </w:r>
            <w:r w:rsidRPr="00F22CDB">
              <w:t>ном реж</w:t>
            </w:r>
            <w:r w:rsidRPr="00F22CDB">
              <w:t>и</w:t>
            </w:r>
            <w:r w:rsidRPr="00F22CDB">
              <w:t>ме</w:t>
            </w:r>
          </w:p>
        </w:tc>
        <w:tc>
          <w:tcPr>
            <w:tcW w:w="1236" w:type="dxa"/>
            <w:gridSpan w:val="3"/>
            <w:shd w:val="clear" w:color="auto" w:fill="auto"/>
          </w:tcPr>
          <w:p w:rsidR="00F06A80" w:rsidRDefault="00F06A80" w:rsidP="00941F8D">
            <w:pPr>
              <w:spacing w:line="276" w:lineRule="auto"/>
            </w:pPr>
            <w:r w:rsidRPr="00F22CDB">
              <w:t>В еж</w:t>
            </w:r>
            <w:r w:rsidRPr="00F22CDB">
              <w:t>е</w:t>
            </w:r>
            <w:r w:rsidRPr="00F22CDB">
              <w:t>дневном режиме</w:t>
            </w:r>
          </w:p>
        </w:tc>
        <w:tc>
          <w:tcPr>
            <w:tcW w:w="1333" w:type="dxa"/>
            <w:gridSpan w:val="3"/>
          </w:tcPr>
          <w:p w:rsidR="00F06A80" w:rsidRDefault="00F06A80" w:rsidP="00941F8D">
            <w:pPr>
              <w:spacing w:line="276" w:lineRule="auto"/>
            </w:pPr>
            <w:r w:rsidRPr="00F22CDB">
              <w:t>В еж</w:t>
            </w:r>
            <w:r w:rsidRPr="00F22CDB">
              <w:t>е</w:t>
            </w:r>
            <w:r w:rsidRPr="00F22CDB">
              <w:t>дневном режиме</w:t>
            </w:r>
          </w:p>
        </w:tc>
        <w:tc>
          <w:tcPr>
            <w:tcW w:w="1624" w:type="dxa"/>
            <w:gridSpan w:val="3"/>
          </w:tcPr>
          <w:p w:rsidR="00F06A80" w:rsidRPr="006069EF" w:rsidRDefault="00F06A80" w:rsidP="00941F8D">
            <w:pPr>
              <w:pStyle w:val="aa"/>
              <w:spacing w:line="276" w:lineRule="auto"/>
              <w:jc w:val="both"/>
              <w:rPr>
                <w:rFonts w:ascii="Times New Roman" w:hAnsi="Times New Roman"/>
                <w:bCs/>
                <w:color w:val="000000"/>
                <w:sz w:val="24"/>
                <w:szCs w:val="24"/>
              </w:rPr>
            </w:pPr>
          </w:p>
        </w:tc>
      </w:tr>
      <w:tr w:rsidR="002C79A4" w:rsidRPr="006069EF" w:rsidTr="00265071">
        <w:trPr>
          <w:trHeight w:val="3672"/>
          <w:tblCellSpacing w:w="20" w:type="dxa"/>
        </w:trPr>
        <w:tc>
          <w:tcPr>
            <w:tcW w:w="937" w:type="dxa"/>
            <w:shd w:val="clear" w:color="auto" w:fill="auto"/>
          </w:tcPr>
          <w:p w:rsidR="00F06A80" w:rsidRPr="006069EF" w:rsidRDefault="00F06A8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1.6.2.</w:t>
            </w:r>
          </w:p>
        </w:tc>
        <w:tc>
          <w:tcPr>
            <w:tcW w:w="2366" w:type="dxa"/>
            <w:shd w:val="clear" w:color="auto" w:fill="auto"/>
          </w:tcPr>
          <w:p w:rsidR="00F06A80" w:rsidRPr="006069EF" w:rsidRDefault="00F06A80" w:rsidP="00941F8D">
            <w:pPr>
              <w:pStyle w:val="ConsPlusNormal"/>
              <w:spacing w:line="276" w:lineRule="auto"/>
              <w:rPr>
                <w:rFonts w:ascii="Times New Roman" w:hAnsi="Times New Roman" w:cs="Times New Roman"/>
                <w:sz w:val="24"/>
                <w:szCs w:val="24"/>
              </w:rPr>
            </w:pPr>
            <w:r w:rsidRPr="006069EF">
              <w:rPr>
                <w:rFonts w:ascii="Times New Roman" w:hAnsi="Times New Roman" w:cs="Times New Roman"/>
                <w:sz w:val="24"/>
                <w:szCs w:val="24"/>
              </w:rPr>
              <w:t>Проведение среди населения города Твери профилакт</w:t>
            </w:r>
            <w:r w:rsidRPr="006069EF">
              <w:rPr>
                <w:rFonts w:ascii="Times New Roman" w:hAnsi="Times New Roman" w:cs="Times New Roman"/>
                <w:sz w:val="24"/>
                <w:szCs w:val="24"/>
              </w:rPr>
              <w:t>и</w:t>
            </w:r>
            <w:r w:rsidRPr="006069EF">
              <w:rPr>
                <w:rFonts w:ascii="Times New Roman" w:hAnsi="Times New Roman" w:cs="Times New Roman"/>
                <w:sz w:val="24"/>
                <w:szCs w:val="24"/>
              </w:rPr>
              <w:t>ческой работы по соблюдению правил «здоровое питание», в том числе инд</w:t>
            </w:r>
            <w:r w:rsidRPr="006069EF">
              <w:rPr>
                <w:rFonts w:ascii="Times New Roman" w:hAnsi="Times New Roman" w:cs="Times New Roman"/>
                <w:sz w:val="24"/>
                <w:szCs w:val="24"/>
              </w:rPr>
              <w:t>и</w:t>
            </w:r>
            <w:r w:rsidRPr="006069EF">
              <w:rPr>
                <w:rFonts w:ascii="Times New Roman" w:hAnsi="Times New Roman" w:cs="Times New Roman"/>
                <w:sz w:val="24"/>
                <w:szCs w:val="24"/>
              </w:rPr>
              <w:t>видуальных рек</w:t>
            </w:r>
            <w:r w:rsidRPr="006069EF">
              <w:rPr>
                <w:rFonts w:ascii="Times New Roman" w:hAnsi="Times New Roman" w:cs="Times New Roman"/>
                <w:sz w:val="24"/>
                <w:szCs w:val="24"/>
              </w:rPr>
              <w:t>о</w:t>
            </w:r>
            <w:r w:rsidRPr="006069EF">
              <w:rPr>
                <w:rFonts w:ascii="Times New Roman" w:hAnsi="Times New Roman" w:cs="Times New Roman"/>
                <w:sz w:val="24"/>
                <w:szCs w:val="24"/>
              </w:rPr>
              <w:t>мендаций гражд</w:t>
            </w:r>
            <w:r w:rsidRPr="006069EF">
              <w:rPr>
                <w:rFonts w:ascii="Times New Roman" w:hAnsi="Times New Roman" w:cs="Times New Roman"/>
                <w:sz w:val="24"/>
                <w:szCs w:val="24"/>
              </w:rPr>
              <w:t>а</w:t>
            </w:r>
            <w:r w:rsidRPr="006069EF">
              <w:rPr>
                <w:rFonts w:ascii="Times New Roman" w:hAnsi="Times New Roman" w:cs="Times New Roman"/>
                <w:sz w:val="24"/>
                <w:szCs w:val="24"/>
              </w:rPr>
              <w:t>нам по результатам прохождения ди</w:t>
            </w:r>
            <w:r w:rsidRPr="006069EF">
              <w:rPr>
                <w:rFonts w:ascii="Times New Roman" w:hAnsi="Times New Roman" w:cs="Times New Roman"/>
                <w:sz w:val="24"/>
                <w:szCs w:val="24"/>
              </w:rPr>
              <w:t>с</w:t>
            </w:r>
            <w:r w:rsidRPr="006069EF">
              <w:rPr>
                <w:rFonts w:ascii="Times New Roman" w:hAnsi="Times New Roman" w:cs="Times New Roman"/>
                <w:sz w:val="24"/>
                <w:szCs w:val="24"/>
              </w:rPr>
              <w:t xml:space="preserve">пансеризации </w:t>
            </w:r>
          </w:p>
        </w:tc>
        <w:tc>
          <w:tcPr>
            <w:tcW w:w="1944" w:type="dxa"/>
            <w:gridSpan w:val="2"/>
            <w:shd w:val="clear" w:color="auto" w:fill="auto"/>
          </w:tcPr>
          <w:p w:rsidR="00F06A80" w:rsidRPr="006069EF" w:rsidRDefault="00F06A80" w:rsidP="00941F8D">
            <w:pPr>
              <w:pStyle w:val="aa"/>
              <w:spacing w:line="276" w:lineRule="auto"/>
              <w:jc w:val="both"/>
              <w:rPr>
                <w:rFonts w:ascii="Times New Roman" w:hAnsi="Times New Roman"/>
                <w:bCs/>
                <w:sz w:val="24"/>
                <w:szCs w:val="24"/>
              </w:rPr>
            </w:pPr>
            <w:r w:rsidRPr="006069EF">
              <w:rPr>
                <w:rFonts w:ascii="Times New Roman" w:hAnsi="Times New Roman"/>
                <w:bCs/>
                <w:sz w:val="24"/>
                <w:szCs w:val="24"/>
              </w:rPr>
              <w:t>ГБУЗ Тверской области, расп</w:t>
            </w:r>
            <w:r w:rsidRPr="006069EF">
              <w:rPr>
                <w:rFonts w:ascii="Times New Roman" w:hAnsi="Times New Roman"/>
                <w:bCs/>
                <w:sz w:val="24"/>
                <w:szCs w:val="24"/>
              </w:rPr>
              <w:t>о</w:t>
            </w:r>
            <w:r w:rsidRPr="006069EF">
              <w:rPr>
                <w:rFonts w:ascii="Times New Roman" w:hAnsi="Times New Roman"/>
                <w:bCs/>
                <w:sz w:val="24"/>
                <w:szCs w:val="24"/>
              </w:rPr>
              <w:t>ложенные на территории г</w:t>
            </w:r>
            <w:r w:rsidRPr="006069EF">
              <w:rPr>
                <w:rFonts w:ascii="Times New Roman" w:hAnsi="Times New Roman"/>
                <w:bCs/>
                <w:sz w:val="24"/>
                <w:szCs w:val="24"/>
              </w:rPr>
              <w:t>о</w:t>
            </w:r>
            <w:r w:rsidRPr="006069EF">
              <w:rPr>
                <w:rFonts w:ascii="Times New Roman" w:hAnsi="Times New Roman"/>
                <w:bCs/>
                <w:sz w:val="24"/>
                <w:szCs w:val="24"/>
              </w:rPr>
              <w:t>рода Твери</w:t>
            </w:r>
            <w:r w:rsidR="0091755D">
              <w:rPr>
                <w:rFonts w:ascii="Times New Roman" w:hAnsi="Times New Roman"/>
                <w:bCs/>
                <w:sz w:val="24"/>
                <w:szCs w:val="24"/>
              </w:rPr>
              <w:t>,</w:t>
            </w:r>
          </w:p>
          <w:p w:rsidR="00F06A80" w:rsidRPr="006069EF" w:rsidRDefault="0091755D" w:rsidP="00941F8D">
            <w:pPr>
              <w:pStyle w:val="aa"/>
              <w:spacing w:line="276" w:lineRule="auto"/>
              <w:jc w:val="both"/>
              <w:rPr>
                <w:rFonts w:ascii="Times New Roman" w:hAnsi="Times New Roman"/>
                <w:b/>
                <w:sz w:val="24"/>
                <w:szCs w:val="24"/>
              </w:rPr>
            </w:pPr>
            <w:r w:rsidRPr="00CE452D">
              <w:rPr>
                <w:rFonts w:ascii="Times New Roman" w:eastAsia="Times New Roman" w:hAnsi="Times New Roman"/>
                <w:sz w:val="24"/>
                <w:szCs w:val="24"/>
                <w:lang w:eastAsia="ru-RU"/>
              </w:rPr>
              <w:t xml:space="preserve">Центр </w:t>
            </w:r>
            <w:r>
              <w:rPr>
                <w:rFonts w:ascii="Times New Roman" w:eastAsia="Times New Roman" w:hAnsi="Times New Roman"/>
                <w:sz w:val="24"/>
                <w:szCs w:val="24"/>
                <w:lang w:eastAsia="ru-RU"/>
              </w:rPr>
              <w:t>общ</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ственного зд</w:t>
            </w:r>
            <w:r>
              <w:rPr>
                <w:rFonts w:ascii="Times New Roman" w:eastAsia="Times New Roman" w:hAnsi="Times New Roman"/>
                <w:sz w:val="24"/>
                <w:szCs w:val="24"/>
                <w:lang w:eastAsia="ru-RU"/>
              </w:rPr>
              <w:t>о</w:t>
            </w:r>
            <w:r>
              <w:rPr>
                <w:rFonts w:ascii="Times New Roman" w:eastAsia="Times New Roman" w:hAnsi="Times New Roman"/>
                <w:sz w:val="24"/>
                <w:szCs w:val="24"/>
                <w:lang w:eastAsia="ru-RU"/>
              </w:rPr>
              <w:t>ровья и мед</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цинской проф</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лактики Тве</w:t>
            </w:r>
            <w:r>
              <w:rPr>
                <w:rFonts w:ascii="Times New Roman" w:eastAsia="Times New Roman" w:hAnsi="Times New Roman"/>
                <w:sz w:val="24"/>
                <w:szCs w:val="24"/>
                <w:lang w:eastAsia="ru-RU"/>
              </w:rPr>
              <w:t>р</w:t>
            </w:r>
            <w:r>
              <w:rPr>
                <w:rFonts w:ascii="Times New Roman" w:eastAsia="Times New Roman" w:hAnsi="Times New Roman"/>
                <w:sz w:val="24"/>
                <w:szCs w:val="24"/>
                <w:lang w:eastAsia="ru-RU"/>
              </w:rPr>
              <w:t>ской области</w:t>
            </w:r>
          </w:p>
        </w:tc>
        <w:tc>
          <w:tcPr>
            <w:tcW w:w="1661" w:type="dxa"/>
            <w:gridSpan w:val="2"/>
            <w:shd w:val="clear" w:color="auto" w:fill="auto"/>
          </w:tcPr>
          <w:p w:rsidR="00F06A80" w:rsidRPr="006069EF" w:rsidRDefault="00F06A80"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F06A80" w:rsidRPr="006069EF" w:rsidRDefault="00F06A80" w:rsidP="00941F8D">
            <w:pPr>
              <w:pStyle w:val="aa"/>
              <w:spacing w:line="276" w:lineRule="auto"/>
              <w:jc w:val="both"/>
              <w:rPr>
                <w:rFonts w:ascii="Times New Roman" w:hAnsi="Times New Roman"/>
                <w:sz w:val="24"/>
                <w:szCs w:val="24"/>
              </w:rPr>
            </w:pPr>
            <w:r>
              <w:rPr>
                <w:rFonts w:ascii="Times New Roman" w:hAnsi="Times New Roman"/>
                <w:sz w:val="24"/>
                <w:szCs w:val="24"/>
              </w:rPr>
              <w:t>П</w:t>
            </w:r>
            <w:r w:rsidRPr="006069EF">
              <w:rPr>
                <w:rFonts w:ascii="Times New Roman" w:hAnsi="Times New Roman"/>
                <w:sz w:val="24"/>
                <w:szCs w:val="24"/>
              </w:rPr>
              <w:t>остоянно</w:t>
            </w:r>
          </w:p>
        </w:tc>
        <w:tc>
          <w:tcPr>
            <w:tcW w:w="1068" w:type="dxa"/>
            <w:shd w:val="clear" w:color="auto" w:fill="auto"/>
          </w:tcPr>
          <w:p w:rsidR="00F06A80" w:rsidRDefault="00F06A80" w:rsidP="00941F8D">
            <w:pPr>
              <w:spacing w:line="276" w:lineRule="auto"/>
            </w:pPr>
            <w:r w:rsidRPr="00DB1880">
              <w:t>Пост</w:t>
            </w:r>
            <w:r w:rsidRPr="00DB1880">
              <w:t>о</w:t>
            </w:r>
            <w:r w:rsidRPr="00DB1880">
              <w:t>янно</w:t>
            </w:r>
          </w:p>
        </w:tc>
        <w:tc>
          <w:tcPr>
            <w:tcW w:w="1465" w:type="dxa"/>
            <w:gridSpan w:val="3"/>
            <w:shd w:val="clear" w:color="auto" w:fill="auto"/>
          </w:tcPr>
          <w:p w:rsidR="00F06A80" w:rsidRDefault="00F06A80" w:rsidP="00941F8D">
            <w:pPr>
              <w:spacing w:line="276" w:lineRule="auto"/>
            </w:pPr>
            <w:r w:rsidRPr="00DB1880">
              <w:t>Постоянно</w:t>
            </w:r>
          </w:p>
        </w:tc>
        <w:tc>
          <w:tcPr>
            <w:tcW w:w="1236" w:type="dxa"/>
            <w:gridSpan w:val="3"/>
            <w:shd w:val="clear" w:color="auto" w:fill="auto"/>
          </w:tcPr>
          <w:p w:rsidR="00F06A80" w:rsidRDefault="00F06A80" w:rsidP="00941F8D">
            <w:pPr>
              <w:spacing w:line="276" w:lineRule="auto"/>
            </w:pPr>
            <w:r w:rsidRPr="00DB1880">
              <w:t>Пост</w:t>
            </w:r>
            <w:r w:rsidRPr="00DB1880">
              <w:t>о</w:t>
            </w:r>
            <w:r w:rsidRPr="00DB1880">
              <w:t>янно</w:t>
            </w:r>
          </w:p>
        </w:tc>
        <w:tc>
          <w:tcPr>
            <w:tcW w:w="1333" w:type="dxa"/>
            <w:gridSpan w:val="3"/>
          </w:tcPr>
          <w:p w:rsidR="00F06A80" w:rsidRDefault="00F06A80" w:rsidP="00941F8D">
            <w:pPr>
              <w:spacing w:line="276" w:lineRule="auto"/>
            </w:pPr>
            <w:r w:rsidRPr="00DB1880">
              <w:t>Постоя</w:t>
            </w:r>
            <w:r w:rsidRPr="00DB1880">
              <w:t>н</w:t>
            </w:r>
            <w:r w:rsidRPr="00DB1880">
              <w:t>но</w:t>
            </w:r>
          </w:p>
        </w:tc>
        <w:tc>
          <w:tcPr>
            <w:tcW w:w="1624" w:type="dxa"/>
            <w:gridSpan w:val="3"/>
          </w:tcPr>
          <w:p w:rsidR="00F06A80" w:rsidRPr="006069EF" w:rsidRDefault="00F06A80" w:rsidP="00941F8D">
            <w:pPr>
              <w:pStyle w:val="aa"/>
              <w:spacing w:line="276" w:lineRule="auto"/>
              <w:jc w:val="both"/>
              <w:rPr>
                <w:rFonts w:ascii="Times New Roman" w:hAnsi="Times New Roman"/>
                <w:bCs/>
                <w:color w:val="000000"/>
                <w:sz w:val="24"/>
                <w:szCs w:val="24"/>
              </w:rPr>
            </w:pPr>
          </w:p>
        </w:tc>
      </w:tr>
      <w:tr w:rsidR="002C79A4" w:rsidRPr="006069EF" w:rsidTr="00265071">
        <w:trPr>
          <w:tblCellSpacing w:w="20" w:type="dxa"/>
        </w:trPr>
        <w:tc>
          <w:tcPr>
            <w:tcW w:w="937" w:type="dxa"/>
            <w:shd w:val="clear" w:color="auto" w:fill="auto"/>
          </w:tcPr>
          <w:p w:rsidR="00644BFE" w:rsidRPr="006069EF" w:rsidRDefault="00644BFE" w:rsidP="00941F8D">
            <w:pPr>
              <w:pStyle w:val="Default"/>
              <w:spacing w:line="276" w:lineRule="auto"/>
              <w:ind w:left="-440" w:firstLine="425"/>
            </w:pPr>
            <w:r w:rsidRPr="006069EF">
              <w:t>1.6.3.</w:t>
            </w:r>
          </w:p>
          <w:p w:rsidR="00644BFE" w:rsidRPr="006069EF" w:rsidRDefault="00644BFE" w:rsidP="00941F8D">
            <w:pPr>
              <w:pStyle w:val="Default"/>
              <w:spacing w:line="276" w:lineRule="auto"/>
              <w:ind w:left="-440" w:firstLine="425"/>
            </w:pPr>
          </w:p>
        </w:tc>
        <w:tc>
          <w:tcPr>
            <w:tcW w:w="2366" w:type="dxa"/>
            <w:shd w:val="clear" w:color="auto" w:fill="auto"/>
          </w:tcPr>
          <w:p w:rsidR="00644BFE" w:rsidRPr="006069EF" w:rsidRDefault="00644BF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Повышение кач</w:t>
            </w:r>
            <w:r w:rsidRPr="006069EF">
              <w:rPr>
                <w:rFonts w:ascii="Times New Roman" w:hAnsi="Times New Roman"/>
                <w:sz w:val="24"/>
                <w:szCs w:val="24"/>
              </w:rPr>
              <w:t>е</w:t>
            </w:r>
            <w:r w:rsidRPr="006069EF">
              <w:rPr>
                <w:rFonts w:ascii="Times New Roman" w:hAnsi="Times New Roman"/>
                <w:sz w:val="24"/>
                <w:szCs w:val="24"/>
              </w:rPr>
              <w:t xml:space="preserve">ства и доступности </w:t>
            </w:r>
            <w:r w:rsidRPr="006069EF">
              <w:rPr>
                <w:rFonts w:ascii="Times New Roman" w:hAnsi="Times New Roman"/>
                <w:sz w:val="24"/>
                <w:szCs w:val="24"/>
              </w:rPr>
              <w:lastRenderedPageBreak/>
              <w:t>школьного питания, внедрение новых технологий приг</w:t>
            </w:r>
            <w:r w:rsidRPr="006069EF">
              <w:rPr>
                <w:rFonts w:ascii="Times New Roman" w:hAnsi="Times New Roman"/>
                <w:sz w:val="24"/>
                <w:szCs w:val="24"/>
              </w:rPr>
              <w:t>о</w:t>
            </w:r>
            <w:r w:rsidRPr="006069EF">
              <w:rPr>
                <w:rFonts w:ascii="Times New Roman" w:hAnsi="Times New Roman"/>
                <w:sz w:val="24"/>
                <w:szCs w:val="24"/>
              </w:rPr>
              <w:t>товления пищи и форм обслужив</w:t>
            </w:r>
            <w:r w:rsidRPr="006069EF">
              <w:rPr>
                <w:rFonts w:ascii="Times New Roman" w:hAnsi="Times New Roman"/>
                <w:sz w:val="24"/>
                <w:szCs w:val="24"/>
              </w:rPr>
              <w:t>а</w:t>
            </w:r>
            <w:r w:rsidRPr="006069EF">
              <w:rPr>
                <w:rFonts w:ascii="Times New Roman" w:hAnsi="Times New Roman"/>
                <w:sz w:val="24"/>
                <w:szCs w:val="24"/>
              </w:rPr>
              <w:t>ния, развития мат</w:t>
            </w:r>
            <w:r w:rsidRPr="006069EF">
              <w:rPr>
                <w:rFonts w:ascii="Times New Roman" w:hAnsi="Times New Roman"/>
                <w:sz w:val="24"/>
                <w:szCs w:val="24"/>
              </w:rPr>
              <w:t>е</w:t>
            </w:r>
            <w:r w:rsidRPr="006069EF">
              <w:rPr>
                <w:rFonts w:ascii="Times New Roman" w:hAnsi="Times New Roman"/>
                <w:sz w:val="24"/>
                <w:szCs w:val="24"/>
              </w:rPr>
              <w:t>риально-технической базы школьных п</w:t>
            </w:r>
            <w:r w:rsidRPr="006069EF">
              <w:rPr>
                <w:rFonts w:ascii="Times New Roman" w:hAnsi="Times New Roman"/>
                <w:sz w:val="24"/>
                <w:szCs w:val="24"/>
              </w:rPr>
              <w:t>и</w:t>
            </w:r>
            <w:r w:rsidRPr="006069EF">
              <w:rPr>
                <w:rFonts w:ascii="Times New Roman" w:hAnsi="Times New Roman"/>
                <w:sz w:val="24"/>
                <w:szCs w:val="24"/>
              </w:rPr>
              <w:t>щеблоков, улучш</w:t>
            </w:r>
            <w:r w:rsidRPr="006069EF">
              <w:rPr>
                <w:rFonts w:ascii="Times New Roman" w:hAnsi="Times New Roman"/>
                <w:sz w:val="24"/>
                <w:szCs w:val="24"/>
              </w:rPr>
              <w:t>е</w:t>
            </w:r>
            <w:r w:rsidRPr="006069EF">
              <w:rPr>
                <w:rFonts w:ascii="Times New Roman" w:hAnsi="Times New Roman"/>
                <w:sz w:val="24"/>
                <w:szCs w:val="24"/>
              </w:rPr>
              <w:t>ние координации и контроля в сфере школьного питания</w:t>
            </w:r>
          </w:p>
        </w:tc>
        <w:tc>
          <w:tcPr>
            <w:tcW w:w="1944" w:type="dxa"/>
            <w:gridSpan w:val="2"/>
            <w:shd w:val="clear" w:color="auto" w:fill="auto"/>
          </w:tcPr>
          <w:p w:rsidR="00644BFE" w:rsidRPr="006069EF" w:rsidRDefault="003B03F5" w:rsidP="00941F8D">
            <w:pPr>
              <w:spacing w:line="276" w:lineRule="auto"/>
              <w:jc w:val="both"/>
            </w:pPr>
            <w:r>
              <w:lastRenderedPageBreak/>
              <w:t>Управление о</w:t>
            </w:r>
            <w:r>
              <w:t>б</w:t>
            </w:r>
            <w:r>
              <w:t>разования А</w:t>
            </w:r>
            <w:r w:rsidR="00644BFE" w:rsidRPr="006069EF">
              <w:t>д</w:t>
            </w:r>
            <w:r w:rsidR="00644BFE" w:rsidRPr="006069EF">
              <w:lastRenderedPageBreak/>
              <w:t>министрации города Твери</w:t>
            </w:r>
            <w:r w:rsidR="00644BFE">
              <w:t>,</w:t>
            </w:r>
          </w:p>
          <w:p w:rsidR="00644BFE" w:rsidRPr="006069EF" w:rsidRDefault="00644BFE" w:rsidP="00941F8D">
            <w:pPr>
              <w:pStyle w:val="aa"/>
              <w:spacing w:line="276" w:lineRule="auto"/>
              <w:jc w:val="both"/>
              <w:rPr>
                <w:rFonts w:ascii="Times New Roman" w:hAnsi="Times New Roman"/>
                <w:sz w:val="24"/>
                <w:szCs w:val="24"/>
              </w:rPr>
            </w:pPr>
            <w:r w:rsidRPr="006069EF">
              <w:rPr>
                <w:rFonts w:ascii="Times New Roman" w:hAnsi="Times New Roman"/>
                <w:bCs/>
                <w:sz w:val="24"/>
                <w:szCs w:val="24"/>
              </w:rPr>
              <w:t xml:space="preserve">муниципальные </w:t>
            </w:r>
            <w:r w:rsidRPr="006069EF">
              <w:rPr>
                <w:rFonts w:ascii="Times New Roman" w:hAnsi="Times New Roman"/>
                <w:sz w:val="24"/>
                <w:szCs w:val="24"/>
              </w:rPr>
              <w:t>общеобразов</w:t>
            </w:r>
            <w:r w:rsidRPr="006069EF">
              <w:rPr>
                <w:rFonts w:ascii="Times New Roman" w:hAnsi="Times New Roman"/>
                <w:sz w:val="24"/>
                <w:szCs w:val="24"/>
              </w:rPr>
              <w:t>а</w:t>
            </w:r>
            <w:r w:rsidRPr="006069EF">
              <w:rPr>
                <w:rFonts w:ascii="Times New Roman" w:hAnsi="Times New Roman"/>
                <w:sz w:val="24"/>
                <w:szCs w:val="24"/>
              </w:rPr>
              <w:t>тельные орган</w:t>
            </w:r>
            <w:r w:rsidRPr="006069EF">
              <w:rPr>
                <w:rFonts w:ascii="Times New Roman" w:hAnsi="Times New Roman"/>
                <w:sz w:val="24"/>
                <w:szCs w:val="24"/>
              </w:rPr>
              <w:t>и</w:t>
            </w:r>
            <w:r w:rsidRPr="006069EF">
              <w:rPr>
                <w:rFonts w:ascii="Times New Roman" w:hAnsi="Times New Roman"/>
                <w:sz w:val="24"/>
                <w:szCs w:val="24"/>
              </w:rPr>
              <w:t>зации города Твери</w:t>
            </w:r>
          </w:p>
        </w:tc>
        <w:tc>
          <w:tcPr>
            <w:tcW w:w="1661" w:type="dxa"/>
            <w:gridSpan w:val="2"/>
            <w:shd w:val="clear" w:color="auto" w:fill="auto"/>
          </w:tcPr>
          <w:p w:rsidR="00644BFE" w:rsidRPr="006069EF" w:rsidRDefault="00644BF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Бюджет г</w:t>
            </w:r>
            <w:r w:rsidRPr="006069EF">
              <w:rPr>
                <w:rFonts w:ascii="Times New Roman" w:hAnsi="Times New Roman"/>
                <w:sz w:val="24"/>
                <w:szCs w:val="24"/>
              </w:rPr>
              <w:t>о</w:t>
            </w:r>
            <w:r w:rsidRPr="006069EF">
              <w:rPr>
                <w:rFonts w:ascii="Times New Roman" w:hAnsi="Times New Roman"/>
                <w:sz w:val="24"/>
                <w:szCs w:val="24"/>
              </w:rPr>
              <w:t>рода Твери</w:t>
            </w:r>
          </w:p>
        </w:tc>
        <w:tc>
          <w:tcPr>
            <w:tcW w:w="1378" w:type="dxa"/>
            <w:shd w:val="clear" w:color="auto" w:fill="auto"/>
          </w:tcPr>
          <w:p w:rsidR="00644BFE" w:rsidRPr="006069EF" w:rsidRDefault="00644BFE" w:rsidP="00941F8D">
            <w:pPr>
              <w:pStyle w:val="aa"/>
              <w:spacing w:line="276" w:lineRule="auto"/>
              <w:jc w:val="both"/>
              <w:rPr>
                <w:rFonts w:ascii="Times New Roman" w:hAnsi="Times New Roman"/>
                <w:sz w:val="24"/>
                <w:szCs w:val="24"/>
              </w:rPr>
            </w:pPr>
            <w:r>
              <w:rPr>
                <w:rFonts w:ascii="Times New Roman" w:hAnsi="Times New Roman"/>
                <w:sz w:val="24"/>
                <w:szCs w:val="24"/>
              </w:rPr>
              <w:t xml:space="preserve">В рамках текущей </w:t>
            </w:r>
            <w:r>
              <w:rPr>
                <w:rFonts w:ascii="Times New Roman" w:hAnsi="Times New Roman"/>
                <w:sz w:val="24"/>
                <w:szCs w:val="24"/>
              </w:rPr>
              <w:lastRenderedPageBreak/>
              <w:t>деятел</w:t>
            </w:r>
            <w:r>
              <w:rPr>
                <w:rFonts w:ascii="Times New Roman" w:hAnsi="Times New Roman"/>
                <w:sz w:val="24"/>
                <w:szCs w:val="24"/>
              </w:rPr>
              <w:t>ь</w:t>
            </w:r>
            <w:r>
              <w:rPr>
                <w:rFonts w:ascii="Times New Roman" w:hAnsi="Times New Roman"/>
                <w:sz w:val="24"/>
                <w:szCs w:val="24"/>
              </w:rPr>
              <w:t xml:space="preserve">ности </w:t>
            </w:r>
            <w:r>
              <w:rPr>
                <w:rFonts w:ascii="Times New Roman" w:hAnsi="Times New Roman"/>
                <w:bCs/>
                <w:sz w:val="24"/>
                <w:szCs w:val="24"/>
              </w:rPr>
              <w:t>м</w:t>
            </w:r>
            <w:r>
              <w:rPr>
                <w:rFonts w:ascii="Times New Roman" w:hAnsi="Times New Roman"/>
                <w:bCs/>
                <w:sz w:val="24"/>
                <w:szCs w:val="24"/>
              </w:rPr>
              <w:t>у</w:t>
            </w:r>
            <w:r>
              <w:rPr>
                <w:rFonts w:ascii="Times New Roman" w:hAnsi="Times New Roman"/>
                <w:bCs/>
                <w:sz w:val="24"/>
                <w:szCs w:val="24"/>
              </w:rPr>
              <w:t>ниципал</w:t>
            </w:r>
            <w:r>
              <w:rPr>
                <w:rFonts w:ascii="Times New Roman" w:hAnsi="Times New Roman"/>
                <w:bCs/>
                <w:sz w:val="24"/>
                <w:szCs w:val="24"/>
              </w:rPr>
              <w:t>ь</w:t>
            </w:r>
            <w:r>
              <w:rPr>
                <w:rFonts w:ascii="Times New Roman" w:hAnsi="Times New Roman"/>
                <w:bCs/>
                <w:sz w:val="24"/>
                <w:szCs w:val="24"/>
              </w:rPr>
              <w:t xml:space="preserve">ных </w:t>
            </w:r>
            <w:r w:rsidRPr="006069EF">
              <w:rPr>
                <w:rFonts w:ascii="Times New Roman" w:hAnsi="Times New Roman"/>
                <w:sz w:val="24"/>
                <w:szCs w:val="24"/>
              </w:rPr>
              <w:t>общ</w:t>
            </w:r>
            <w:r w:rsidRPr="006069EF">
              <w:rPr>
                <w:rFonts w:ascii="Times New Roman" w:hAnsi="Times New Roman"/>
                <w:sz w:val="24"/>
                <w:szCs w:val="24"/>
              </w:rPr>
              <w:t>е</w:t>
            </w:r>
            <w:r w:rsidRPr="006069EF">
              <w:rPr>
                <w:rFonts w:ascii="Times New Roman" w:hAnsi="Times New Roman"/>
                <w:sz w:val="24"/>
                <w:szCs w:val="24"/>
              </w:rPr>
              <w:t>образов</w:t>
            </w:r>
            <w:r w:rsidRPr="006069EF">
              <w:rPr>
                <w:rFonts w:ascii="Times New Roman" w:hAnsi="Times New Roman"/>
                <w:sz w:val="24"/>
                <w:szCs w:val="24"/>
              </w:rPr>
              <w:t>а</w:t>
            </w:r>
            <w:r w:rsidRPr="006069EF">
              <w:rPr>
                <w:rFonts w:ascii="Times New Roman" w:hAnsi="Times New Roman"/>
                <w:sz w:val="24"/>
                <w:szCs w:val="24"/>
              </w:rPr>
              <w:t>тельны</w:t>
            </w:r>
            <w:r>
              <w:rPr>
                <w:rFonts w:ascii="Times New Roman" w:hAnsi="Times New Roman"/>
                <w:sz w:val="24"/>
                <w:szCs w:val="24"/>
              </w:rPr>
              <w:t>х</w:t>
            </w:r>
            <w:r w:rsidRPr="006069EF">
              <w:rPr>
                <w:rFonts w:ascii="Times New Roman" w:hAnsi="Times New Roman"/>
                <w:sz w:val="24"/>
                <w:szCs w:val="24"/>
              </w:rPr>
              <w:t xml:space="preserve"> организ</w:t>
            </w:r>
            <w:r w:rsidRPr="006069EF">
              <w:rPr>
                <w:rFonts w:ascii="Times New Roman" w:hAnsi="Times New Roman"/>
                <w:sz w:val="24"/>
                <w:szCs w:val="24"/>
              </w:rPr>
              <w:t>а</w:t>
            </w:r>
            <w:r w:rsidRPr="006069EF">
              <w:rPr>
                <w:rFonts w:ascii="Times New Roman" w:hAnsi="Times New Roman"/>
                <w:sz w:val="24"/>
                <w:szCs w:val="24"/>
              </w:rPr>
              <w:t>ци</w:t>
            </w:r>
            <w:r>
              <w:rPr>
                <w:rFonts w:ascii="Times New Roman" w:hAnsi="Times New Roman"/>
                <w:sz w:val="24"/>
                <w:szCs w:val="24"/>
              </w:rPr>
              <w:t>й</w:t>
            </w:r>
            <w:r w:rsidRPr="006069EF">
              <w:rPr>
                <w:rFonts w:ascii="Times New Roman" w:hAnsi="Times New Roman"/>
                <w:sz w:val="24"/>
                <w:szCs w:val="24"/>
              </w:rPr>
              <w:t xml:space="preserve"> гор</w:t>
            </w:r>
            <w:r w:rsidRPr="006069EF">
              <w:rPr>
                <w:rFonts w:ascii="Times New Roman" w:hAnsi="Times New Roman"/>
                <w:sz w:val="24"/>
                <w:szCs w:val="24"/>
              </w:rPr>
              <w:t>о</w:t>
            </w:r>
            <w:r w:rsidRPr="006069EF">
              <w:rPr>
                <w:rFonts w:ascii="Times New Roman" w:hAnsi="Times New Roman"/>
                <w:sz w:val="24"/>
                <w:szCs w:val="24"/>
              </w:rPr>
              <w:t>да Твери</w:t>
            </w:r>
          </w:p>
        </w:tc>
        <w:tc>
          <w:tcPr>
            <w:tcW w:w="1068" w:type="dxa"/>
            <w:shd w:val="clear" w:color="auto" w:fill="auto"/>
          </w:tcPr>
          <w:p w:rsidR="00644BFE" w:rsidRDefault="00644BFE" w:rsidP="00941F8D">
            <w:pPr>
              <w:spacing w:line="276" w:lineRule="auto"/>
            </w:pPr>
            <w:r w:rsidRPr="00F43E33">
              <w:lastRenderedPageBreak/>
              <w:t>В ра</w:t>
            </w:r>
            <w:r w:rsidRPr="00F43E33">
              <w:t>м</w:t>
            </w:r>
            <w:r w:rsidRPr="00F43E33">
              <w:t>ках т</w:t>
            </w:r>
            <w:r w:rsidRPr="00F43E33">
              <w:t>е</w:t>
            </w:r>
            <w:r w:rsidRPr="00F43E33">
              <w:lastRenderedPageBreak/>
              <w:t>кущей де</w:t>
            </w:r>
            <w:r w:rsidRPr="00F43E33">
              <w:t>я</w:t>
            </w:r>
            <w:r w:rsidRPr="00F43E33">
              <w:t>тельн</w:t>
            </w:r>
            <w:r w:rsidRPr="00F43E33">
              <w:t>о</w:t>
            </w:r>
            <w:r w:rsidRPr="00F43E33">
              <w:t xml:space="preserve">сти </w:t>
            </w:r>
            <w:r w:rsidRPr="00F43E33">
              <w:rPr>
                <w:bCs/>
              </w:rPr>
              <w:t>м</w:t>
            </w:r>
            <w:r w:rsidRPr="00F43E33">
              <w:rPr>
                <w:bCs/>
              </w:rPr>
              <w:t>у</w:t>
            </w:r>
            <w:r w:rsidRPr="00F43E33">
              <w:rPr>
                <w:bCs/>
              </w:rPr>
              <w:t>ниц</w:t>
            </w:r>
            <w:r w:rsidRPr="00F43E33">
              <w:rPr>
                <w:bCs/>
              </w:rPr>
              <w:t>и</w:t>
            </w:r>
            <w:r w:rsidRPr="00F43E33">
              <w:rPr>
                <w:bCs/>
              </w:rPr>
              <w:t>пал</w:t>
            </w:r>
            <w:r w:rsidRPr="00F43E33">
              <w:rPr>
                <w:bCs/>
              </w:rPr>
              <w:t>ь</w:t>
            </w:r>
            <w:r w:rsidRPr="00F43E33">
              <w:rPr>
                <w:bCs/>
              </w:rPr>
              <w:t xml:space="preserve">ных </w:t>
            </w:r>
            <w:r w:rsidRPr="00F43E33">
              <w:t>общ</w:t>
            </w:r>
            <w:r w:rsidRPr="00F43E33">
              <w:t>е</w:t>
            </w:r>
            <w:r w:rsidRPr="00F43E33">
              <w:t>образ</w:t>
            </w:r>
            <w:r w:rsidRPr="00F43E33">
              <w:t>о</w:t>
            </w:r>
            <w:r w:rsidRPr="00F43E33">
              <w:t>вател</w:t>
            </w:r>
            <w:r w:rsidRPr="00F43E33">
              <w:t>ь</w:t>
            </w:r>
            <w:r w:rsidRPr="00F43E33">
              <w:t>ных орган</w:t>
            </w:r>
            <w:r w:rsidRPr="00F43E33">
              <w:t>и</w:t>
            </w:r>
            <w:r w:rsidRPr="00F43E33">
              <w:t>заций города Твери</w:t>
            </w:r>
          </w:p>
        </w:tc>
        <w:tc>
          <w:tcPr>
            <w:tcW w:w="1465" w:type="dxa"/>
            <w:gridSpan w:val="3"/>
            <w:shd w:val="clear" w:color="auto" w:fill="auto"/>
          </w:tcPr>
          <w:p w:rsidR="00644BFE" w:rsidRDefault="00644BFE" w:rsidP="00941F8D">
            <w:pPr>
              <w:spacing w:line="276" w:lineRule="auto"/>
            </w:pPr>
            <w:r w:rsidRPr="00F43E33">
              <w:lastRenderedPageBreak/>
              <w:t xml:space="preserve">В рамках текущей </w:t>
            </w:r>
            <w:r w:rsidRPr="00F43E33">
              <w:lastRenderedPageBreak/>
              <w:t>деятельн</w:t>
            </w:r>
            <w:r w:rsidRPr="00F43E33">
              <w:t>о</w:t>
            </w:r>
            <w:r w:rsidRPr="00F43E33">
              <w:t xml:space="preserve">сти </w:t>
            </w:r>
            <w:r w:rsidRPr="00F43E33">
              <w:rPr>
                <w:bCs/>
              </w:rPr>
              <w:t>мун</w:t>
            </w:r>
            <w:r w:rsidRPr="00F43E33">
              <w:rPr>
                <w:bCs/>
              </w:rPr>
              <w:t>и</w:t>
            </w:r>
            <w:r w:rsidRPr="00F43E33">
              <w:rPr>
                <w:bCs/>
              </w:rPr>
              <w:t xml:space="preserve">ципальных </w:t>
            </w:r>
            <w:r w:rsidRPr="00F43E33">
              <w:t>общеобр</w:t>
            </w:r>
            <w:r w:rsidRPr="00F43E33">
              <w:t>а</w:t>
            </w:r>
            <w:r w:rsidRPr="00F43E33">
              <w:t>зовател</w:t>
            </w:r>
            <w:r w:rsidRPr="00F43E33">
              <w:t>ь</w:t>
            </w:r>
            <w:r w:rsidRPr="00F43E33">
              <w:t>ных орг</w:t>
            </w:r>
            <w:r w:rsidRPr="00F43E33">
              <w:t>а</w:t>
            </w:r>
            <w:r w:rsidRPr="00F43E33">
              <w:t>низаций города Твери</w:t>
            </w:r>
          </w:p>
        </w:tc>
        <w:tc>
          <w:tcPr>
            <w:tcW w:w="1236" w:type="dxa"/>
            <w:gridSpan w:val="3"/>
            <w:shd w:val="clear" w:color="auto" w:fill="auto"/>
          </w:tcPr>
          <w:p w:rsidR="00644BFE" w:rsidRDefault="00644BFE" w:rsidP="00941F8D">
            <w:pPr>
              <w:spacing w:line="276" w:lineRule="auto"/>
            </w:pPr>
            <w:r w:rsidRPr="00F43E33">
              <w:lastRenderedPageBreak/>
              <w:t xml:space="preserve">В рамках текущей </w:t>
            </w:r>
            <w:r w:rsidRPr="00F43E33">
              <w:lastRenderedPageBreak/>
              <w:t>деятел</w:t>
            </w:r>
            <w:r w:rsidRPr="00F43E33">
              <w:t>ь</w:t>
            </w:r>
            <w:r w:rsidRPr="00F43E33">
              <w:t xml:space="preserve">ности </w:t>
            </w:r>
            <w:r w:rsidRPr="00F43E33">
              <w:rPr>
                <w:bCs/>
              </w:rPr>
              <w:t>муниц</w:t>
            </w:r>
            <w:r w:rsidRPr="00F43E33">
              <w:rPr>
                <w:bCs/>
              </w:rPr>
              <w:t>и</w:t>
            </w:r>
            <w:r w:rsidRPr="00F43E33">
              <w:rPr>
                <w:bCs/>
              </w:rPr>
              <w:t xml:space="preserve">пальных </w:t>
            </w:r>
            <w:r w:rsidRPr="00F43E33">
              <w:t>общео</w:t>
            </w:r>
            <w:r w:rsidRPr="00F43E33">
              <w:t>б</w:t>
            </w:r>
            <w:r w:rsidRPr="00F43E33">
              <w:t>разов</w:t>
            </w:r>
            <w:r w:rsidRPr="00F43E33">
              <w:t>а</w:t>
            </w:r>
            <w:r w:rsidRPr="00F43E33">
              <w:t>тельных орган</w:t>
            </w:r>
            <w:r w:rsidRPr="00F43E33">
              <w:t>и</w:t>
            </w:r>
            <w:r w:rsidRPr="00F43E33">
              <w:t>заций города Твери</w:t>
            </w:r>
          </w:p>
        </w:tc>
        <w:tc>
          <w:tcPr>
            <w:tcW w:w="1333" w:type="dxa"/>
            <w:gridSpan w:val="3"/>
          </w:tcPr>
          <w:p w:rsidR="00644BFE" w:rsidRDefault="00644BFE" w:rsidP="00941F8D">
            <w:pPr>
              <w:spacing w:line="276" w:lineRule="auto"/>
            </w:pPr>
            <w:r w:rsidRPr="00F43E33">
              <w:lastRenderedPageBreak/>
              <w:t xml:space="preserve">В рамках текущей </w:t>
            </w:r>
            <w:r w:rsidRPr="00F43E33">
              <w:lastRenderedPageBreak/>
              <w:t>деятел</w:t>
            </w:r>
            <w:r w:rsidRPr="00F43E33">
              <w:t>ь</w:t>
            </w:r>
            <w:r w:rsidRPr="00F43E33">
              <w:t xml:space="preserve">ности </w:t>
            </w:r>
            <w:r w:rsidRPr="00F43E33">
              <w:rPr>
                <w:bCs/>
              </w:rPr>
              <w:t>м</w:t>
            </w:r>
            <w:r w:rsidRPr="00F43E33">
              <w:rPr>
                <w:bCs/>
              </w:rPr>
              <w:t>у</w:t>
            </w:r>
            <w:r w:rsidRPr="00F43E33">
              <w:rPr>
                <w:bCs/>
              </w:rPr>
              <w:t>ниц</w:t>
            </w:r>
            <w:r w:rsidRPr="00F43E33">
              <w:rPr>
                <w:bCs/>
              </w:rPr>
              <w:t>и</w:t>
            </w:r>
            <w:r w:rsidRPr="00F43E33">
              <w:rPr>
                <w:bCs/>
              </w:rPr>
              <w:t xml:space="preserve">пальных </w:t>
            </w:r>
            <w:r w:rsidRPr="00F43E33">
              <w:t>общео</w:t>
            </w:r>
            <w:r w:rsidRPr="00F43E33">
              <w:t>б</w:t>
            </w:r>
            <w:r w:rsidRPr="00F43E33">
              <w:t>разов</w:t>
            </w:r>
            <w:r w:rsidRPr="00F43E33">
              <w:t>а</w:t>
            </w:r>
            <w:r w:rsidRPr="00F43E33">
              <w:t>тельных организ</w:t>
            </w:r>
            <w:r w:rsidRPr="00F43E33">
              <w:t>а</w:t>
            </w:r>
            <w:r w:rsidRPr="00F43E33">
              <w:t>ций гор</w:t>
            </w:r>
            <w:r w:rsidRPr="00F43E33">
              <w:t>о</w:t>
            </w:r>
            <w:r w:rsidRPr="00F43E33">
              <w:t>да Твери</w:t>
            </w:r>
          </w:p>
        </w:tc>
        <w:tc>
          <w:tcPr>
            <w:tcW w:w="1624" w:type="dxa"/>
            <w:gridSpan w:val="3"/>
          </w:tcPr>
          <w:p w:rsidR="00644BFE" w:rsidRPr="006069EF" w:rsidRDefault="00644BFE" w:rsidP="00941F8D">
            <w:pPr>
              <w:pStyle w:val="aa"/>
              <w:spacing w:line="276" w:lineRule="auto"/>
              <w:jc w:val="both"/>
              <w:rPr>
                <w:rFonts w:ascii="Times New Roman" w:hAnsi="Times New Roman"/>
                <w:bCs/>
                <w:color w:val="000000"/>
                <w:sz w:val="24"/>
                <w:szCs w:val="24"/>
              </w:rPr>
            </w:pPr>
          </w:p>
        </w:tc>
      </w:tr>
      <w:tr w:rsidR="002C79A4" w:rsidRPr="006069EF" w:rsidTr="00265071">
        <w:trPr>
          <w:tblCellSpacing w:w="20" w:type="dxa"/>
        </w:trPr>
        <w:tc>
          <w:tcPr>
            <w:tcW w:w="937" w:type="dxa"/>
            <w:shd w:val="clear" w:color="auto" w:fill="auto"/>
          </w:tcPr>
          <w:p w:rsidR="004E0D4D" w:rsidRPr="006069EF" w:rsidRDefault="004E0D4D" w:rsidP="00DB53FD">
            <w:pPr>
              <w:pStyle w:val="Default"/>
              <w:ind w:left="-440" w:firstLine="425"/>
            </w:pPr>
            <w:r w:rsidRPr="006069EF">
              <w:lastRenderedPageBreak/>
              <w:t>1.7.</w:t>
            </w:r>
          </w:p>
        </w:tc>
        <w:tc>
          <w:tcPr>
            <w:tcW w:w="14395" w:type="dxa"/>
            <w:gridSpan w:val="19"/>
            <w:shd w:val="clear" w:color="auto" w:fill="auto"/>
          </w:tcPr>
          <w:p w:rsidR="004E0D4D" w:rsidRPr="006069EF" w:rsidRDefault="004E0D4D" w:rsidP="00DB53FD">
            <w:pPr>
              <w:pStyle w:val="aa"/>
              <w:jc w:val="both"/>
              <w:rPr>
                <w:rFonts w:ascii="Times New Roman" w:hAnsi="Times New Roman"/>
                <w:b/>
                <w:sz w:val="24"/>
                <w:szCs w:val="24"/>
              </w:rPr>
            </w:pPr>
            <w:r w:rsidRPr="006069EF">
              <w:rPr>
                <w:rFonts w:ascii="Times New Roman" w:hAnsi="Times New Roman"/>
                <w:b/>
                <w:sz w:val="24"/>
                <w:szCs w:val="24"/>
              </w:rPr>
              <w:t>Реализация мероприятий по предупреждению распространения социально значимых заболеваний</w:t>
            </w:r>
          </w:p>
        </w:tc>
      </w:tr>
      <w:tr w:rsidR="002C79A4" w:rsidRPr="006069EF" w:rsidTr="00265071">
        <w:trPr>
          <w:tblCellSpacing w:w="20" w:type="dxa"/>
        </w:trPr>
        <w:tc>
          <w:tcPr>
            <w:tcW w:w="937" w:type="dxa"/>
            <w:shd w:val="clear" w:color="auto" w:fill="auto"/>
          </w:tcPr>
          <w:p w:rsidR="00F06A80" w:rsidRPr="006069EF" w:rsidRDefault="00F06A80" w:rsidP="00DB53FD">
            <w:pPr>
              <w:pStyle w:val="aa"/>
              <w:jc w:val="both"/>
              <w:rPr>
                <w:rFonts w:ascii="Times New Roman" w:hAnsi="Times New Roman"/>
                <w:sz w:val="24"/>
                <w:szCs w:val="24"/>
              </w:rPr>
            </w:pPr>
            <w:r w:rsidRPr="006069EF">
              <w:rPr>
                <w:rFonts w:ascii="Times New Roman" w:hAnsi="Times New Roman"/>
                <w:sz w:val="24"/>
                <w:szCs w:val="24"/>
              </w:rPr>
              <w:t>1.7.1..</w:t>
            </w:r>
          </w:p>
        </w:tc>
        <w:tc>
          <w:tcPr>
            <w:tcW w:w="2366" w:type="dxa"/>
            <w:shd w:val="clear" w:color="auto" w:fill="auto"/>
          </w:tcPr>
          <w:p w:rsidR="00F06A80" w:rsidRPr="006069EF" w:rsidRDefault="00F06A80" w:rsidP="00DB53FD">
            <w:pPr>
              <w:pStyle w:val="aa"/>
              <w:jc w:val="both"/>
              <w:rPr>
                <w:rFonts w:ascii="Times New Roman" w:hAnsi="Times New Roman"/>
                <w:sz w:val="24"/>
                <w:szCs w:val="24"/>
              </w:rPr>
            </w:pPr>
            <w:r w:rsidRPr="006069EF">
              <w:rPr>
                <w:rFonts w:ascii="Times New Roman" w:hAnsi="Times New Roman"/>
                <w:sz w:val="24"/>
                <w:szCs w:val="24"/>
              </w:rPr>
              <w:t>Рассмотрение на заседании против</w:t>
            </w:r>
            <w:r w:rsidRPr="006069EF">
              <w:rPr>
                <w:rFonts w:ascii="Times New Roman" w:hAnsi="Times New Roman"/>
                <w:sz w:val="24"/>
                <w:szCs w:val="24"/>
              </w:rPr>
              <w:t>о</w:t>
            </w:r>
            <w:r w:rsidRPr="006069EF">
              <w:rPr>
                <w:rFonts w:ascii="Times New Roman" w:hAnsi="Times New Roman"/>
                <w:sz w:val="24"/>
                <w:szCs w:val="24"/>
              </w:rPr>
              <w:t xml:space="preserve">эпидемической </w:t>
            </w:r>
            <w:proofErr w:type="gramStart"/>
            <w:r w:rsidRPr="006069EF">
              <w:rPr>
                <w:rFonts w:ascii="Times New Roman" w:hAnsi="Times New Roman"/>
                <w:sz w:val="24"/>
                <w:szCs w:val="24"/>
              </w:rPr>
              <w:t>к</w:t>
            </w:r>
            <w:r w:rsidRPr="006069EF">
              <w:rPr>
                <w:rFonts w:ascii="Times New Roman" w:hAnsi="Times New Roman"/>
                <w:sz w:val="24"/>
                <w:szCs w:val="24"/>
              </w:rPr>
              <w:t>о</w:t>
            </w:r>
            <w:r w:rsidRPr="006069EF">
              <w:rPr>
                <w:rFonts w:ascii="Times New Roman" w:hAnsi="Times New Roman"/>
                <w:sz w:val="24"/>
                <w:szCs w:val="24"/>
              </w:rPr>
              <w:t>миссии Админ</w:t>
            </w:r>
            <w:r w:rsidRPr="006069EF">
              <w:rPr>
                <w:rFonts w:ascii="Times New Roman" w:hAnsi="Times New Roman"/>
                <w:sz w:val="24"/>
                <w:szCs w:val="24"/>
              </w:rPr>
              <w:t>и</w:t>
            </w:r>
            <w:r w:rsidRPr="006069EF">
              <w:rPr>
                <w:rFonts w:ascii="Times New Roman" w:hAnsi="Times New Roman"/>
                <w:sz w:val="24"/>
                <w:szCs w:val="24"/>
              </w:rPr>
              <w:t>страции города Тв</w:t>
            </w:r>
            <w:r w:rsidRPr="006069EF">
              <w:rPr>
                <w:rFonts w:ascii="Times New Roman" w:hAnsi="Times New Roman"/>
                <w:sz w:val="24"/>
                <w:szCs w:val="24"/>
              </w:rPr>
              <w:t>е</w:t>
            </w:r>
            <w:r w:rsidRPr="006069EF">
              <w:rPr>
                <w:rFonts w:ascii="Times New Roman" w:hAnsi="Times New Roman"/>
                <w:sz w:val="24"/>
                <w:szCs w:val="24"/>
              </w:rPr>
              <w:t>ри вопросов</w:t>
            </w:r>
            <w:proofErr w:type="gramEnd"/>
            <w:r w:rsidRPr="006069EF">
              <w:rPr>
                <w:rFonts w:ascii="Times New Roman" w:hAnsi="Times New Roman"/>
                <w:sz w:val="24"/>
                <w:szCs w:val="24"/>
              </w:rPr>
              <w:t xml:space="preserve"> о с</w:t>
            </w:r>
            <w:r w:rsidRPr="006069EF">
              <w:rPr>
                <w:rFonts w:ascii="Times New Roman" w:hAnsi="Times New Roman"/>
                <w:sz w:val="24"/>
                <w:szCs w:val="24"/>
              </w:rPr>
              <w:t>о</w:t>
            </w:r>
            <w:r w:rsidRPr="006069EF">
              <w:rPr>
                <w:rFonts w:ascii="Times New Roman" w:hAnsi="Times New Roman"/>
                <w:sz w:val="24"/>
                <w:szCs w:val="24"/>
              </w:rPr>
              <w:t>стоянии заболева</w:t>
            </w:r>
            <w:r w:rsidRPr="006069EF">
              <w:rPr>
                <w:rFonts w:ascii="Times New Roman" w:hAnsi="Times New Roman"/>
                <w:sz w:val="24"/>
                <w:szCs w:val="24"/>
              </w:rPr>
              <w:t>е</w:t>
            </w:r>
            <w:r w:rsidRPr="006069EF">
              <w:rPr>
                <w:rFonts w:ascii="Times New Roman" w:hAnsi="Times New Roman"/>
                <w:sz w:val="24"/>
                <w:szCs w:val="24"/>
              </w:rPr>
              <w:t>мости гриппом и ОРВИ, внебольни</w:t>
            </w:r>
            <w:r w:rsidRPr="006069EF">
              <w:rPr>
                <w:rFonts w:ascii="Times New Roman" w:hAnsi="Times New Roman"/>
                <w:sz w:val="24"/>
                <w:szCs w:val="24"/>
              </w:rPr>
              <w:t>ч</w:t>
            </w:r>
            <w:r w:rsidRPr="006069EF">
              <w:rPr>
                <w:rFonts w:ascii="Times New Roman" w:hAnsi="Times New Roman"/>
                <w:sz w:val="24"/>
                <w:szCs w:val="24"/>
              </w:rPr>
              <w:t>ными пневмониями и другими социал</w:t>
            </w:r>
            <w:r w:rsidRPr="006069EF">
              <w:rPr>
                <w:rFonts w:ascii="Times New Roman" w:hAnsi="Times New Roman"/>
                <w:sz w:val="24"/>
                <w:szCs w:val="24"/>
              </w:rPr>
              <w:t>ь</w:t>
            </w:r>
            <w:r w:rsidRPr="006069EF">
              <w:rPr>
                <w:rFonts w:ascii="Times New Roman" w:hAnsi="Times New Roman"/>
                <w:sz w:val="24"/>
                <w:szCs w:val="24"/>
              </w:rPr>
              <w:t>но опасными заб</w:t>
            </w:r>
            <w:r w:rsidRPr="006069EF">
              <w:rPr>
                <w:rFonts w:ascii="Times New Roman" w:hAnsi="Times New Roman"/>
                <w:sz w:val="24"/>
                <w:szCs w:val="24"/>
              </w:rPr>
              <w:t>о</w:t>
            </w:r>
            <w:r w:rsidRPr="006069EF">
              <w:rPr>
                <w:rFonts w:ascii="Times New Roman" w:hAnsi="Times New Roman"/>
                <w:sz w:val="24"/>
                <w:szCs w:val="24"/>
              </w:rPr>
              <w:t xml:space="preserve">леваниями, </w:t>
            </w:r>
            <w:r w:rsidR="00710D8D">
              <w:rPr>
                <w:rFonts w:ascii="Times New Roman" w:hAnsi="Times New Roman"/>
                <w:sz w:val="24"/>
                <w:szCs w:val="24"/>
              </w:rPr>
              <w:t xml:space="preserve">о </w:t>
            </w:r>
            <w:r w:rsidRPr="006069EF">
              <w:rPr>
                <w:rFonts w:ascii="Times New Roman" w:hAnsi="Times New Roman"/>
                <w:sz w:val="24"/>
                <w:szCs w:val="24"/>
              </w:rPr>
              <w:t>мерах по их предупрежд</w:t>
            </w:r>
            <w:r w:rsidRPr="006069EF">
              <w:rPr>
                <w:rFonts w:ascii="Times New Roman" w:hAnsi="Times New Roman"/>
                <w:sz w:val="24"/>
                <w:szCs w:val="24"/>
              </w:rPr>
              <w:t>е</w:t>
            </w:r>
            <w:r w:rsidRPr="006069EF">
              <w:rPr>
                <w:rFonts w:ascii="Times New Roman" w:hAnsi="Times New Roman"/>
                <w:sz w:val="24"/>
                <w:szCs w:val="24"/>
              </w:rPr>
              <w:t>нию, о проведении противоэпидемич</w:t>
            </w:r>
            <w:r w:rsidRPr="006069EF">
              <w:rPr>
                <w:rFonts w:ascii="Times New Roman" w:hAnsi="Times New Roman"/>
                <w:sz w:val="24"/>
                <w:szCs w:val="24"/>
              </w:rPr>
              <w:t>е</w:t>
            </w:r>
            <w:r w:rsidRPr="006069EF">
              <w:rPr>
                <w:rFonts w:ascii="Times New Roman" w:hAnsi="Times New Roman"/>
                <w:sz w:val="24"/>
                <w:szCs w:val="24"/>
              </w:rPr>
              <w:t>ских</w:t>
            </w:r>
            <w:r w:rsidR="00710D8D">
              <w:rPr>
                <w:rFonts w:ascii="Times New Roman" w:hAnsi="Times New Roman"/>
                <w:sz w:val="24"/>
                <w:szCs w:val="24"/>
              </w:rPr>
              <w:t xml:space="preserve"> и профилакт</w:t>
            </w:r>
            <w:r w:rsidR="00710D8D">
              <w:rPr>
                <w:rFonts w:ascii="Times New Roman" w:hAnsi="Times New Roman"/>
                <w:sz w:val="24"/>
                <w:szCs w:val="24"/>
              </w:rPr>
              <w:t>и</w:t>
            </w:r>
            <w:r w:rsidR="00710D8D">
              <w:rPr>
                <w:rFonts w:ascii="Times New Roman" w:hAnsi="Times New Roman"/>
                <w:sz w:val="24"/>
                <w:szCs w:val="24"/>
              </w:rPr>
              <w:lastRenderedPageBreak/>
              <w:t>ческих мероприятий</w:t>
            </w:r>
            <w:r w:rsidRPr="006069EF">
              <w:rPr>
                <w:rFonts w:ascii="Times New Roman" w:hAnsi="Times New Roman"/>
                <w:sz w:val="24"/>
                <w:szCs w:val="24"/>
              </w:rPr>
              <w:t xml:space="preserve"> </w:t>
            </w:r>
          </w:p>
        </w:tc>
        <w:tc>
          <w:tcPr>
            <w:tcW w:w="1944" w:type="dxa"/>
            <w:gridSpan w:val="2"/>
            <w:shd w:val="clear" w:color="auto" w:fill="auto"/>
          </w:tcPr>
          <w:p w:rsidR="00F06A80" w:rsidRPr="006069EF" w:rsidRDefault="00F06A80" w:rsidP="00DB53FD">
            <w:pPr>
              <w:pStyle w:val="aa"/>
              <w:jc w:val="both"/>
              <w:rPr>
                <w:rFonts w:ascii="Times New Roman" w:hAnsi="Times New Roman"/>
                <w:bCs/>
                <w:sz w:val="24"/>
                <w:szCs w:val="24"/>
              </w:rPr>
            </w:pPr>
            <w:r>
              <w:rPr>
                <w:rFonts w:ascii="Times New Roman" w:hAnsi="Times New Roman"/>
                <w:color w:val="000000"/>
                <w:sz w:val="24"/>
                <w:szCs w:val="24"/>
              </w:rPr>
              <w:lastRenderedPageBreak/>
              <w:t>Противоэпид</w:t>
            </w:r>
            <w:r>
              <w:rPr>
                <w:rFonts w:ascii="Times New Roman" w:hAnsi="Times New Roman"/>
                <w:color w:val="000000"/>
                <w:sz w:val="24"/>
                <w:szCs w:val="24"/>
              </w:rPr>
              <w:t>е</w:t>
            </w:r>
            <w:r>
              <w:rPr>
                <w:rFonts w:ascii="Times New Roman" w:hAnsi="Times New Roman"/>
                <w:color w:val="000000"/>
                <w:sz w:val="24"/>
                <w:szCs w:val="24"/>
              </w:rPr>
              <w:t>мическая к</w:t>
            </w:r>
            <w:r>
              <w:rPr>
                <w:rFonts w:ascii="Times New Roman" w:hAnsi="Times New Roman"/>
                <w:color w:val="000000"/>
                <w:sz w:val="24"/>
                <w:szCs w:val="24"/>
              </w:rPr>
              <w:t>о</w:t>
            </w:r>
            <w:r>
              <w:rPr>
                <w:rFonts w:ascii="Times New Roman" w:hAnsi="Times New Roman"/>
                <w:color w:val="000000"/>
                <w:sz w:val="24"/>
                <w:szCs w:val="24"/>
              </w:rPr>
              <w:t>миссия при А</w:t>
            </w:r>
            <w:r>
              <w:rPr>
                <w:rFonts w:ascii="Times New Roman" w:hAnsi="Times New Roman"/>
                <w:color w:val="000000"/>
                <w:sz w:val="24"/>
                <w:szCs w:val="24"/>
              </w:rPr>
              <w:t>д</w:t>
            </w:r>
            <w:r>
              <w:rPr>
                <w:rFonts w:ascii="Times New Roman" w:hAnsi="Times New Roman"/>
                <w:color w:val="000000"/>
                <w:sz w:val="24"/>
                <w:szCs w:val="24"/>
              </w:rPr>
              <w:t>министрации города Твери</w:t>
            </w:r>
          </w:p>
        </w:tc>
        <w:tc>
          <w:tcPr>
            <w:tcW w:w="1661" w:type="dxa"/>
            <w:gridSpan w:val="2"/>
            <w:shd w:val="clear" w:color="auto" w:fill="auto"/>
          </w:tcPr>
          <w:p w:rsidR="00F06A80" w:rsidRPr="006069EF" w:rsidRDefault="00F06A80" w:rsidP="00DB53FD">
            <w:pPr>
              <w:pStyle w:val="aa"/>
              <w:jc w:val="both"/>
              <w:rPr>
                <w:rFonts w:ascii="Times New Roman" w:hAnsi="Times New Roman"/>
                <w:sz w:val="24"/>
                <w:szCs w:val="24"/>
              </w:rPr>
            </w:pPr>
            <w:r>
              <w:rPr>
                <w:rFonts w:ascii="Times New Roman" w:hAnsi="Times New Roman"/>
                <w:sz w:val="24"/>
                <w:szCs w:val="24"/>
              </w:rPr>
              <w:t>Без финанс</w:t>
            </w:r>
            <w:r>
              <w:rPr>
                <w:rFonts w:ascii="Times New Roman" w:hAnsi="Times New Roman"/>
                <w:sz w:val="24"/>
                <w:szCs w:val="24"/>
              </w:rPr>
              <w:t>и</w:t>
            </w:r>
            <w:r>
              <w:rPr>
                <w:rFonts w:ascii="Times New Roman" w:hAnsi="Times New Roman"/>
                <w:sz w:val="24"/>
                <w:szCs w:val="24"/>
              </w:rPr>
              <w:t>рования</w:t>
            </w:r>
          </w:p>
        </w:tc>
        <w:tc>
          <w:tcPr>
            <w:tcW w:w="1378" w:type="dxa"/>
            <w:shd w:val="clear" w:color="auto" w:fill="auto"/>
          </w:tcPr>
          <w:p w:rsidR="00F06A80" w:rsidRPr="006069EF" w:rsidRDefault="00F06A80" w:rsidP="00DB53FD">
            <w:pPr>
              <w:pStyle w:val="aa"/>
              <w:jc w:val="both"/>
              <w:rPr>
                <w:rFonts w:ascii="Times New Roman" w:hAnsi="Times New Roman"/>
                <w:bCs/>
                <w:sz w:val="24"/>
                <w:szCs w:val="24"/>
              </w:rPr>
            </w:pPr>
            <w:r>
              <w:rPr>
                <w:rFonts w:ascii="Times New Roman" w:hAnsi="Times New Roman"/>
                <w:sz w:val="24"/>
                <w:szCs w:val="24"/>
              </w:rPr>
              <w:t>Не реже 1 раза в п</w:t>
            </w:r>
            <w:r>
              <w:rPr>
                <w:rFonts w:ascii="Times New Roman" w:hAnsi="Times New Roman"/>
                <w:sz w:val="24"/>
                <w:szCs w:val="24"/>
              </w:rPr>
              <w:t>о</w:t>
            </w:r>
            <w:r>
              <w:rPr>
                <w:rFonts w:ascii="Times New Roman" w:hAnsi="Times New Roman"/>
                <w:sz w:val="24"/>
                <w:szCs w:val="24"/>
              </w:rPr>
              <w:t>лугодие</w:t>
            </w:r>
          </w:p>
        </w:tc>
        <w:tc>
          <w:tcPr>
            <w:tcW w:w="1295" w:type="dxa"/>
            <w:gridSpan w:val="2"/>
            <w:shd w:val="clear" w:color="auto" w:fill="auto"/>
          </w:tcPr>
          <w:p w:rsidR="00F06A80" w:rsidRDefault="00F06A80" w:rsidP="00DB53FD">
            <w:r w:rsidRPr="00B332F8">
              <w:t>Не реже 1 раза в п</w:t>
            </w:r>
            <w:r w:rsidRPr="00B332F8">
              <w:t>о</w:t>
            </w:r>
            <w:r w:rsidRPr="00B332F8">
              <w:t>лугодие</w:t>
            </w:r>
          </w:p>
        </w:tc>
        <w:tc>
          <w:tcPr>
            <w:tcW w:w="1411" w:type="dxa"/>
            <w:gridSpan w:val="4"/>
            <w:shd w:val="clear" w:color="auto" w:fill="auto"/>
          </w:tcPr>
          <w:p w:rsidR="00F06A80" w:rsidRDefault="00F06A80" w:rsidP="00DB53FD">
            <w:r w:rsidRPr="00B332F8">
              <w:t>Не реже 1 раза в п</w:t>
            </w:r>
            <w:r w:rsidRPr="00B332F8">
              <w:t>о</w:t>
            </w:r>
            <w:r w:rsidRPr="00B332F8">
              <w:t>лугодие</w:t>
            </w:r>
          </w:p>
        </w:tc>
        <w:tc>
          <w:tcPr>
            <w:tcW w:w="1238" w:type="dxa"/>
            <w:gridSpan w:val="2"/>
            <w:shd w:val="clear" w:color="auto" w:fill="auto"/>
          </w:tcPr>
          <w:p w:rsidR="00F06A80" w:rsidRDefault="00F06A80" w:rsidP="00DB53FD">
            <w:r w:rsidRPr="00B332F8">
              <w:t>Не реже 1 раза в полуг</w:t>
            </w:r>
            <w:r w:rsidRPr="00B332F8">
              <w:t>о</w:t>
            </w:r>
            <w:r w:rsidRPr="00B332F8">
              <w:t>дие</w:t>
            </w:r>
          </w:p>
        </w:tc>
        <w:tc>
          <w:tcPr>
            <w:tcW w:w="1332" w:type="dxa"/>
            <w:gridSpan w:val="3"/>
          </w:tcPr>
          <w:p w:rsidR="00F06A80" w:rsidRDefault="00F06A80" w:rsidP="00DB53FD">
            <w:r w:rsidRPr="00B332F8">
              <w:t>Не реже 1 раза в п</w:t>
            </w:r>
            <w:r w:rsidRPr="00B332F8">
              <w:t>о</w:t>
            </w:r>
            <w:r w:rsidRPr="00B332F8">
              <w:t>лугодие</w:t>
            </w:r>
          </w:p>
        </w:tc>
        <w:tc>
          <w:tcPr>
            <w:tcW w:w="1450" w:type="dxa"/>
            <w:gridSpan w:val="2"/>
          </w:tcPr>
          <w:p w:rsidR="00F06A80" w:rsidRPr="006069EF" w:rsidRDefault="00F06A80" w:rsidP="00DB53FD">
            <w:pPr>
              <w:pStyle w:val="aa"/>
              <w:jc w:val="both"/>
              <w:rPr>
                <w:rFonts w:ascii="Times New Roman" w:hAnsi="Times New Roman"/>
                <w:bCs/>
                <w:sz w:val="24"/>
                <w:szCs w:val="24"/>
              </w:rPr>
            </w:pPr>
          </w:p>
        </w:tc>
      </w:tr>
      <w:tr w:rsidR="002C79A4" w:rsidRPr="006069EF" w:rsidTr="00265071">
        <w:trPr>
          <w:tblCellSpacing w:w="20" w:type="dxa"/>
        </w:trPr>
        <w:tc>
          <w:tcPr>
            <w:tcW w:w="937" w:type="dxa"/>
            <w:shd w:val="clear" w:color="auto" w:fill="auto"/>
          </w:tcPr>
          <w:p w:rsidR="000B2E58" w:rsidRPr="006069EF" w:rsidRDefault="004074DA" w:rsidP="00710D8D">
            <w:pPr>
              <w:pStyle w:val="Default"/>
              <w:ind w:left="-440" w:firstLine="425"/>
            </w:pPr>
            <w:r>
              <w:lastRenderedPageBreak/>
              <w:t>1.7.2</w:t>
            </w:r>
            <w:r w:rsidR="000B2E58" w:rsidRPr="006069EF">
              <w:t>.</w:t>
            </w:r>
          </w:p>
        </w:tc>
        <w:tc>
          <w:tcPr>
            <w:tcW w:w="2366" w:type="dxa"/>
            <w:shd w:val="clear" w:color="auto" w:fill="auto"/>
          </w:tcPr>
          <w:p w:rsidR="000B2E58" w:rsidRPr="006069EF" w:rsidRDefault="000B2E58" w:rsidP="00710D8D">
            <w:pPr>
              <w:jc w:val="both"/>
            </w:pPr>
            <w:r w:rsidRPr="006069EF">
              <w:t>Проведение на р</w:t>
            </w:r>
            <w:r w:rsidRPr="006069EF">
              <w:t>е</w:t>
            </w:r>
            <w:r w:rsidRPr="006069EF">
              <w:t>гулярной основе месячников ант</w:t>
            </w:r>
            <w:r w:rsidRPr="006069EF">
              <w:t>и</w:t>
            </w:r>
            <w:r w:rsidRPr="006069EF">
              <w:t>наркотической направленности и популяризации зд</w:t>
            </w:r>
            <w:r w:rsidRPr="006069EF">
              <w:t>о</w:t>
            </w:r>
            <w:r w:rsidRPr="006069EF">
              <w:t>рового образа жи</w:t>
            </w:r>
            <w:r w:rsidRPr="006069EF">
              <w:t>з</w:t>
            </w:r>
            <w:r w:rsidRPr="006069EF">
              <w:t>ни</w:t>
            </w:r>
          </w:p>
        </w:tc>
        <w:tc>
          <w:tcPr>
            <w:tcW w:w="1944" w:type="dxa"/>
            <w:gridSpan w:val="2"/>
            <w:shd w:val="clear" w:color="auto" w:fill="auto"/>
          </w:tcPr>
          <w:p w:rsidR="000B2E58" w:rsidRDefault="000B2E58" w:rsidP="00710D8D">
            <w:r>
              <w:t>Антинаркотич</w:t>
            </w:r>
            <w:r>
              <w:t>е</w:t>
            </w:r>
            <w:r>
              <w:t>ская комиссия при Админ</w:t>
            </w:r>
            <w:r>
              <w:t>и</w:t>
            </w:r>
            <w:r>
              <w:t>страции города Твери</w:t>
            </w:r>
          </w:p>
          <w:p w:rsidR="00D57AB2" w:rsidRPr="006069EF" w:rsidRDefault="00853B33" w:rsidP="00853B33">
            <w:pPr>
              <w:pStyle w:val="aa"/>
              <w:jc w:val="both"/>
            </w:pPr>
            <w:r w:rsidRPr="00853B33">
              <w:rPr>
                <w:rFonts w:ascii="Times New Roman" w:eastAsia="Times New Roman" w:hAnsi="Times New Roman"/>
                <w:sz w:val="24"/>
                <w:szCs w:val="24"/>
                <w:lang w:eastAsia="ru-RU"/>
              </w:rPr>
              <w:t>Государстве</w:t>
            </w:r>
            <w:r w:rsidRPr="00853B33">
              <w:rPr>
                <w:rFonts w:ascii="Times New Roman" w:eastAsia="Times New Roman" w:hAnsi="Times New Roman"/>
                <w:sz w:val="24"/>
                <w:szCs w:val="24"/>
                <w:lang w:eastAsia="ru-RU"/>
              </w:rPr>
              <w:t>н</w:t>
            </w:r>
            <w:r w:rsidRPr="00853B33">
              <w:rPr>
                <w:rFonts w:ascii="Times New Roman" w:eastAsia="Times New Roman" w:hAnsi="Times New Roman"/>
                <w:sz w:val="24"/>
                <w:szCs w:val="24"/>
                <w:lang w:eastAsia="ru-RU"/>
              </w:rPr>
              <w:t>ное бюджетное учреждение здравоохран</w:t>
            </w:r>
            <w:r w:rsidRPr="00853B33">
              <w:rPr>
                <w:rFonts w:ascii="Times New Roman" w:eastAsia="Times New Roman" w:hAnsi="Times New Roman"/>
                <w:sz w:val="24"/>
                <w:szCs w:val="24"/>
                <w:lang w:eastAsia="ru-RU"/>
              </w:rPr>
              <w:t>е</w:t>
            </w:r>
            <w:r w:rsidRPr="00853B33">
              <w:rPr>
                <w:rFonts w:ascii="Times New Roman" w:eastAsia="Times New Roman" w:hAnsi="Times New Roman"/>
                <w:sz w:val="24"/>
                <w:szCs w:val="24"/>
                <w:lang w:eastAsia="ru-RU"/>
              </w:rPr>
              <w:t>ния Тверской области «Тве</w:t>
            </w:r>
            <w:r w:rsidRPr="00853B33">
              <w:rPr>
                <w:rFonts w:ascii="Times New Roman" w:eastAsia="Times New Roman" w:hAnsi="Times New Roman"/>
                <w:sz w:val="24"/>
                <w:szCs w:val="24"/>
                <w:lang w:eastAsia="ru-RU"/>
              </w:rPr>
              <w:t>р</w:t>
            </w:r>
            <w:r w:rsidRPr="00853B33">
              <w:rPr>
                <w:rFonts w:ascii="Times New Roman" w:eastAsia="Times New Roman" w:hAnsi="Times New Roman"/>
                <w:sz w:val="24"/>
                <w:szCs w:val="24"/>
                <w:lang w:eastAsia="ru-RU"/>
              </w:rPr>
              <w:t>ской областной клиниче</w:t>
            </w:r>
            <w:r>
              <w:rPr>
                <w:rFonts w:ascii="Times New Roman" w:eastAsia="Times New Roman" w:hAnsi="Times New Roman"/>
                <w:sz w:val="24"/>
                <w:szCs w:val="24"/>
                <w:lang w:eastAsia="ru-RU"/>
              </w:rPr>
              <w:t>ский наркологич</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ский диспа</w:t>
            </w:r>
            <w:r>
              <w:rPr>
                <w:rFonts w:ascii="Times New Roman" w:eastAsia="Times New Roman" w:hAnsi="Times New Roman"/>
                <w:sz w:val="24"/>
                <w:szCs w:val="24"/>
                <w:lang w:eastAsia="ru-RU"/>
              </w:rPr>
              <w:t>н</w:t>
            </w:r>
            <w:r>
              <w:rPr>
                <w:rFonts w:ascii="Times New Roman" w:eastAsia="Times New Roman" w:hAnsi="Times New Roman"/>
                <w:sz w:val="24"/>
                <w:szCs w:val="24"/>
                <w:lang w:eastAsia="ru-RU"/>
              </w:rPr>
              <w:t>сер»</w:t>
            </w:r>
          </w:p>
        </w:tc>
        <w:tc>
          <w:tcPr>
            <w:tcW w:w="1661" w:type="dxa"/>
            <w:gridSpan w:val="2"/>
            <w:shd w:val="clear" w:color="auto" w:fill="auto"/>
          </w:tcPr>
          <w:p w:rsidR="000B2E58" w:rsidRPr="006069EF" w:rsidRDefault="000B2E58" w:rsidP="00710D8D">
            <w:pPr>
              <w:pStyle w:val="aa"/>
              <w:jc w:val="both"/>
              <w:rPr>
                <w:rFonts w:ascii="Times New Roman" w:hAnsi="Times New Roman"/>
                <w:sz w:val="24"/>
                <w:szCs w:val="24"/>
              </w:rPr>
            </w:pPr>
            <w:r>
              <w:rPr>
                <w:rFonts w:ascii="Times New Roman" w:hAnsi="Times New Roman"/>
                <w:sz w:val="24"/>
                <w:szCs w:val="24"/>
              </w:rPr>
              <w:t>Без финанс</w:t>
            </w:r>
            <w:r>
              <w:rPr>
                <w:rFonts w:ascii="Times New Roman" w:hAnsi="Times New Roman"/>
                <w:sz w:val="24"/>
                <w:szCs w:val="24"/>
              </w:rPr>
              <w:t>и</w:t>
            </w:r>
            <w:r>
              <w:rPr>
                <w:rFonts w:ascii="Times New Roman" w:hAnsi="Times New Roman"/>
                <w:sz w:val="24"/>
                <w:szCs w:val="24"/>
              </w:rPr>
              <w:t>рования</w:t>
            </w:r>
          </w:p>
        </w:tc>
        <w:tc>
          <w:tcPr>
            <w:tcW w:w="1378" w:type="dxa"/>
            <w:shd w:val="clear" w:color="auto" w:fill="auto"/>
          </w:tcPr>
          <w:p w:rsidR="000B2E58" w:rsidRPr="006069EF" w:rsidRDefault="000B2E58" w:rsidP="00710D8D">
            <w:pPr>
              <w:pStyle w:val="aa"/>
              <w:jc w:val="both"/>
              <w:rPr>
                <w:rFonts w:ascii="Times New Roman" w:hAnsi="Times New Roman"/>
                <w:sz w:val="24"/>
                <w:szCs w:val="24"/>
              </w:rPr>
            </w:pPr>
            <w:r>
              <w:rPr>
                <w:rFonts w:ascii="Times New Roman" w:hAnsi="Times New Roman"/>
                <w:sz w:val="24"/>
                <w:szCs w:val="24"/>
              </w:rPr>
              <w:t>2 меся</w:t>
            </w:r>
            <w:r>
              <w:rPr>
                <w:rFonts w:ascii="Times New Roman" w:hAnsi="Times New Roman"/>
                <w:sz w:val="24"/>
                <w:szCs w:val="24"/>
              </w:rPr>
              <w:t>ч</w:t>
            </w:r>
            <w:r>
              <w:rPr>
                <w:rFonts w:ascii="Times New Roman" w:hAnsi="Times New Roman"/>
                <w:sz w:val="24"/>
                <w:szCs w:val="24"/>
              </w:rPr>
              <w:t xml:space="preserve">ника в год </w:t>
            </w:r>
          </w:p>
        </w:tc>
        <w:tc>
          <w:tcPr>
            <w:tcW w:w="1295" w:type="dxa"/>
            <w:gridSpan w:val="2"/>
            <w:shd w:val="clear" w:color="auto" w:fill="auto"/>
          </w:tcPr>
          <w:p w:rsidR="000B2E58" w:rsidRDefault="000B2E58" w:rsidP="00710D8D">
            <w:r w:rsidRPr="00E52670">
              <w:t>2 меся</w:t>
            </w:r>
            <w:r w:rsidRPr="00E52670">
              <w:t>ч</w:t>
            </w:r>
            <w:r w:rsidRPr="00E52670">
              <w:t xml:space="preserve">ника в год </w:t>
            </w:r>
          </w:p>
        </w:tc>
        <w:tc>
          <w:tcPr>
            <w:tcW w:w="1411" w:type="dxa"/>
            <w:gridSpan w:val="4"/>
            <w:shd w:val="clear" w:color="auto" w:fill="auto"/>
          </w:tcPr>
          <w:p w:rsidR="000B2E58" w:rsidRDefault="000B2E58" w:rsidP="00710D8D">
            <w:r w:rsidRPr="00E52670">
              <w:t>2 месячн</w:t>
            </w:r>
            <w:r w:rsidRPr="00E52670">
              <w:t>и</w:t>
            </w:r>
            <w:r w:rsidRPr="00E52670">
              <w:t xml:space="preserve">ка в год </w:t>
            </w:r>
          </w:p>
        </w:tc>
        <w:tc>
          <w:tcPr>
            <w:tcW w:w="1238" w:type="dxa"/>
            <w:gridSpan w:val="2"/>
            <w:shd w:val="clear" w:color="auto" w:fill="auto"/>
          </w:tcPr>
          <w:p w:rsidR="000B2E58" w:rsidRDefault="000B2E58" w:rsidP="00710D8D">
            <w:r w:rsidRPr="00E52670">
              <w:t>2 меся</w:t>
            </w:r>
            <w:r w:rsidRPr="00E52670">
              <w:t>ч</w:t>
            </w:r>
            <w:r w:rsidRPr="00E52670">
              <w:t xml:space="preserve">ника в год </w:t>
            </w:r>
          </w:p>
        </w:tc>
        <w:tc>
          <w:tcPr>
            <w:tcW w:w="1332" w:type="dxa"/>
            <w:gridSpan w:val="3"/>
          </w:tcPr>
          <w:p w:rsidR="000B2E58" w:rsidRDefault="000B2E58" w:rsidP="00710D8D">
            <w:r w:rsidRPr="00E52670">
              <w:t>2 меся</w:t>
            </w:r>
            <w:r w:rsidRPr="00E52670">
              <w:t>ч</w:t>
            </w:r>
            <w:r w:rsidRPr="00E52670">
              <w:t xml:space="preserve">ника в год </w:t>
            </w:r>
          </w:p>
        </w:tc>
        <w:tc>
          <w:tcPr>
            <w:tcW w:w="1450" w:type="dxa"/>
            <w:gridSpan w:val="2"/>
          </w:tcPr>
          <w:p w:rsidR="000B2E58" w:rsidRPr="006069EF" w:rsidRDefault="000B2E58" w:rsidP="00941F8D">
            <w:pPr>
              <w:pStyle w:val="aa"/>
              <w:spacing w:line="276" w:lineRule="auto"/>
              <w:jc w:val="both"/>
              <w:rPr>
                <w:rFonts w:ascii="Times New Roman" w:hAnsi="Times New Roman"/>
                <w:b/>
                <w:sz w:val="24"/>
                <w:szCs w:val="24"/>
              </w:rPr>
            </w:pPr>
          </w:p>
        </w:tc>
      </w:tr>
      <w:tr w:rsidR="002C79A4" w:rsidRPr="006069EF" w:rsidTr="00265071">
        <w:trPr>
          <w:tblCellSpacing w:w="20" w:type="dxa"/>
        </w:trPr>
        <w:tc>
          <w:tcPr>
            <w:tcW w:w="937" w:type="dxa"/>
            <w:shd w:val="clear" w:color="auto" w:fill="auto"/>
          </w:tcPr>
          <w:p w:rsidR="001A70C6" w:rsidRPr="006069EF" w:rsidRDefault="004074DA" w:rsidP="00710D8D">
            <w:pPr>
              <w:pStyle w:val="Default"/>
              <w:ind w:left="-440" w:firstLine="425"/>
            </w:pPr>
            <w:r>
              <w:t>1.7.3</w:t>
            </w:r>
            <w:r w:rsidR="001A70C6" w:rsidRPr="006069EF">
              <w:t>.</w:t>
            </w:r>
          </w:p>
        </w:tc>
        <w:tc>
          <w:tcPr>
            <w:tcW w:w="2366" w:type="dxa"/>
            <w:shd w:val="clear" w:color="auto" w:fill="auto"/>
          </w:tcPr>
          <w:p w:rsidR="001A70C6" w:rsidRPr="006069EF" w:rsidRDefault="001A70C6" w:rsidP="00710D8D">
            <w:pPr>
              <w:jc w:val="both"/>
            </w:pPr>
            <w:r w:rsidRPr="006069EF">
              <w:t>Организация и пр</w:t>
            </w:r>
            <w:r w:rsidRPr="006069EF">
              <w:t>о</w:t>
            </w:r>
            <w:r w:rsidRPr="006069EF">
              <w:t>ведение межведо</w:t>
            </w:r>
            <w:r w:rsidRPr="006069EF">
              <w:t>м</w:t>
            </w:r>
            <w:r w:rsidRPr="006069EF">
              <w:t xml:space="preserve">ственных рейдов в семьи, находящиеся в социально-опасном положении </w:t>
            </w:r>
          </w:p>
        </w:tc>
        <w:tc>
          <w:tcPr>
            <w:tcW w:w="1944" w:type="dxa"/>
            <w:gridSpan w:val="2"/>
            <w:shd w:val="clear" w:color="auto" w:fill="auto"/>
          </w:tcPr>
          <w:p w:rsidR="001A70C6" w:rsidRDefault="001A70C6" w:rsidP="00710D8D">
            <w:r>
              <w:t>Администрации районов в гор</w:t>
            </w:r>
            <w:r>
              <w:t>о</w:t>
            </w:r>
            <w:r>
              <w:t xml:space="preserve">де Твери, </w:t>
            </w:r>
          </w:p>
          <w:p w:rsidR="001A70C6" w:rsidRPr="006069EF" w:rsidRDefault="00710D8D" w:rsidP="00710D8D">
            <w:r>
              <w:t>р</w:t>
            </w:r>
            <w:r w:rsidR="001A70C6">
              <w:t>айонные к</w:t>
            </w:r>
            <w:r w:rsidR="001A70C6">
              <w:t>о</w:t>
            </w:r>
            <w:r w:rsidR="001A70C6">
              <w:t>миссии по д</w:t>
            </w:r>
            <w:r w:rsidR="001A70C6">
              <w:t>е</w:t>
            </w:r>
            <w:r w:rsidR="001A70C6">
              <w:t>лам несове</w:t>
            </w:r>
            <w:r w:rsidR="001A70C6">
              <w:t>р</w:t>
            </w:r>
            <w:r w:rsidR="001A70C6">
              <w:t>шеннолетних и защите их прав</w:t>
            </w:r>
          </w:p>
        </w:tc>
        <w:tc>
          <w:tcPr>
            <w:tcW w:w="1661" w:type="dxa"/>
            <w:gridSpan w:val="2"/>
            <w:shd w:val="clear" w:color="auto" w:fill="auto"/>
          </w:tcPr>
          <w:p w:rsidR="001A70C6" w:rsidRPr="001A70C6" w:rsidRDefault="001A70C6" w:rsidP="00710D8D">
            <w:pPr>
              <w:pStyle w:val="aa"/>
              <w:jc w:val="both"/>
              <w:rPr>
                <w:rFonts w:ascii="Times New Roman" w:hAnsi="Times New Roman"/>
                <w:sz w:val="24"/>
                <w:szCs w:val="24"/>
              </w:rPr>
            </w:pPr>
            <w:r w:rsidRPr="001A70C6">
              <w:rPr>
                <w:rFonts w:ascii="Times New Roman" w:hAnsi="Times New Roman"/>
                <w:sz w:val="24"/>
                <w:szCs w:val="24"/>
              </w:rPr>
              <w:t>Без финанс</w:t>
            </w:r>
            <w:r w:rsidRPr="001A70C6">
              <w:rPr>
                <w:rFonts w:ascii="Times New Roman" w:hAnsi="Times New Roman"/>
                <w:sz w:val="24"/>
                <w:szCs w:val="24"/>
              </w:rPr>
              <w:t>и</w:t>
            </w:r>
            <w:r w:rsidRPr="001A70C6">
              <w:rPr>
                <w:rFonts w:ascii="Times New Roman" w:hAnsi="Times New Roman"/>
                <w:sz w:val="24"/>
                <w:szCs w:val="24"/>
              </w:rPr>
              <w:t>рования</w:t>
            </w:r>
          </w:p>
        </w:tc>
        <w:tc>
          <w:tcPr>
            <w:tcW w:w="1378" w:type="dxa"/>
            <w:shd w:val="clear" w:color="auto" w:fill="auto"/>
          </w:tcPr>
          <w:p w:rsidR="001A70C6" w:rsidRPr="001A70C6" w:rsidRDefault="001A70C6" w:rsidP="00710D8D">
            <w:pPr>
              <w:pStyle w:val="aa"/>
              <w:jc w:val="both"/>
              <w:rPr>
                <w:rFonts w:ascii="Times New Roman" w:hAnsi="Times New Roman"/>
                <w:sz w:val="24"/>
                <w:szCs w:val="24"/>
              </w:rPr>
            </w:pPr>
            <w:r w:rsidRPr="001A70C6">
              <w:rPr>
                <w:rFonts w:ascii="Times New Roman" w:hAnsi="Times New Roman"/>
                <w:sz w:val="24"/>
                <w:szCs w:val="24"/>
              </w:rPr>
              <w:t>12 рейдов ежемеся</w:t>
            </w:r>
            <w:r w:rsidRPr="001A70C6">
              <w:rPr>
                <w:rFonts w:ascii="Times New Roman" w:hAnsi="Times New Roman"/>
                <w:sz w:val="24"/>
                <w:szCs w:val="24"/>
              </w:rPr>
              <w:t>ч</w:t>
            </w:r>
            <w:r w:rsidRPr="001A70C6">
              <w:rPr>
                <w:rFonts w:ascii="Times New Roman" w:hAnsi="Times New Roman"/>
                <w:sz w:val="24"/>
                <w:szCs w:val="24"/>
              </w:rPr>
              <w:t>но</w:t>
            </w:r>
          </w:p>
        </w:tc>
        <w:tc>
          <w:tcPr>
            <w:tcW w:w="1295" w:type="dxa"/>
            <w:gridSpan w:val="2"/>
            <w:shd w:val="clear" w:color="auto" w:fill="auto"/>
          </w:tcPr>
          <w:p w:rsidR="001A70C6" w:rsidRPr="001A70C6" w:rsidRDefault="001A70C6" w:rsidP="00710D8D">
            <w:r w:rsidRPr="001A70C6">
              <w:t>12 рейдов ежем</w:t>
            </w:r>
            <w:r w:rsidRPr="001A70C6">
              <w:t>е</w:t>
            </w:r>
            <w:r w:rsidRPr="001A70C6">
              <w:t>сячно</w:t>
            </w:r>
          </w:p>
        </w:tc>
        <w:tc>
          <w:tcPr>
            <w:tcW w:w="1411" w:type="dxa"/>
            <w:gridSpan w:val="4"/>
            <w:shd w:val="clear" w:color="auto" w:fill="auto"/>
          </w:tcPr>
          <w:p w:rsidR="001A70C6" w:rsidRPr="001A70C6" w:rsidRDefault="001A70C6" w:rsidP="00710D8D">
            <w:r w:rsidRPr="001A70C6">
              <w:t>12 рейдов ежемеся</w:t>
            </w:r>
            <w:r w:rsidRPr="001A70C6">
              <w:t>ч</w:t>
            </w:r>
            <w:r w:rsidRPr="001A70C6">
              <w:t>но</w:t>
            </w:r>
          </w:p>
        </w:tc>
        <w:tc>
          <w:tcPr>
            <w:tcW w:w="1238" w:type="dxa"/>
            <w:gridSpan w:val="2"/>
            <w:shd w:val="clear" w:color="auto" w:fill="auto"/>
          </w:tcPr>
          <w:p w:rsidR="001A70C6" w:rsidRPr="001A70C6" w:rsidRDefault="001A70C6" w:rsidP="00710D8D">
            <w:r w:rsidRPr="001A70C6">
              <w:t>12 ре</w:t>
            </w:r>
            <w:r w:rsidRPr="001A70C6">
              <w:t>й</w:t>
            </w:r>
            <w:r w:rsidRPr="001A70C6">
              <w:t>дов еж</w:t>
            </w:r>
            <w:r w:rsidRPr="001A70C6">
              <w:t>е</w:t>
            </w:r>
            <w:r w:rsidRPr="001A70C6">
              <w:t>месячно</w:t>
            </w:r>
          </w:p>
        </w:tc>
        <w:tc>
          <w:tcPr>
            <w:tcW w:w="1332" w:type="dxa"/>
            <w:gridSpan w:val="3"/>
          </w:tcPr>
          <w:p w:rsidR="001A70C6" w:rsidRPr="001A70C6" w:rsidRDefault="001A70C6" w:rsidP="00710D8D">
            <w:r w:rsidRPr="001A70C6">
              <w:t>12 рейдов ежем</w:t>
            </w:r>
            <w:r w:rsidRPr="001A70C6">
              <w:t>е</w:t>
            </w:r>
            <w:r w:rsidRPr="001A70C6">
              <w:t>сячно</w:t>
            </w:r>
          </w:p>
        </w:tc>
        <w:tc>
          <w:tcPr>
            <w:tcW w:w="1450" w:type="dxa"/>
            <w:gridSpan w:val="2"/>
          </w:tcPr>
          <w:p w:rsidR="001A70C6" w:rsidRPr="00B674B0" w:rsidRDefault="001A70C6" w:rsidP="00941F8D">
            <w:pPr>
              <w:pStyle w:val="aa"/>
              <w:spacing w:line="276" w:lineRule="auto"/>
              <w:jc w:val="both"/>
              <w:rPr>
                <w:rFonts w:ascii="Times New Roman" w:hAnsi="Times New Roman"/>
                <w:b/>
                <w:color w:val="FF0000"/>
                <w:sz w:val="24"/>
                <w:szCs w:val="24"/>
              </w:rPr>
            </w:pPr>
          </w:p>
        </w:tc>
      </w:tr>
      <w:tr w:rsidR="004074DA" w:rsidRPr="006069EF" w:rsidTr="00265071">
        <w:trPr>
          <w:tblCellSpacing w:w="20" w:type="dxa"/>
        </w:trPr>
        <w:tc>
          <w:tcPr>
            <w:tcW w:w="937" w:type="dxa"/>
            <w:shd w:val="clear" w:color="auto" w:fill="auto"/>
          </w:tcPr>
          <w:p w:rsidR="004074DA" w:rsidRPr="006069EF" w:rsidRDefault="004074DA" w:rsidP="004074DA">
            <w:pPr>
              <w:pStyle w:val="Default"/>
              <w:ind w:left="-440" w:firstLine="425"/>
            </w:pPr>
            <w:r>
              <w:t>1.7.4.</w:t>
            </w:r>
          </w:p>
        </w:tc>
        <w:tc>
          <w:tcPr>
            <w:tcW w:w="2366" w:type="dxa"/>
            <w:shd w:val="clear" w:color="auto" w:fill="auto"/>
          </w:tcPr>
          <w:p w:rsidR="004074DA" w:rsidRPr="006069EF" w:rsidRDefault="004074DA" w:rsidP="004074DA">
            <w:pPr>
              <w:jc w:val="both"/>
            </w:pPr>
            <w:r>
              <w:t>Взаимодействие с Русской Правосла</w:t>
            </w:r>
            <w:r>
              <w:t>в</w:t>
            </w:r>
            <w:r>
              <w:t>ной Церковью по вопросам против</w:t>
            </w:r>
            <w:r>
              <w:t>о</w:t>
            </w:r>
            <w:r>
              <w:t>действия алког</w:t>
            </w:r>
            <w:r>
              <w:t>о</w:t>
            </w:r>
            <w:r>
              <w:t>лизма и нарком</w:t>
            </w:r>
            <w:r>
              <w:t>а</w:t>
            </w:r>
            <w:r>
              <w:t>нии, оказания п</w:t>
            </w:r>
            <w:r>
              <w:t>о</w:t>
            </w:r>
            <w:r>
              <w:t xml:space="preserve">мощи </w:t>
            </w:r>
            <w:proofErr w:type="spellStart"/>
            <w:r>
              <w:t>созависимым</w:t>
            </w:r>
            <w:proofErr w:type="spellEnd"/>
          </w:p>
        </w:tc>
        <w:tc>
          <w:tcPr>
            <w:tcW w:w="1944" w:type="dxa"/>
            <w:gridSpan w:val="2"/>
            <w:shd w:val="clear" w:color="auto" w:fill="auto"/>
          </w:tcPr>
          <w:p w:rsidR="004074DA" w:rsidRDefault="004074DA" w:rsidP="004074DA">
            <w:r>
              <w:t>Антинаркотич</w:t>
            </w:r>
            <w:r>
              <w:t>е</w:t>
            </w:r>
            <w:r>
              <w:t>ская комиссия при Админ</w:t>
            </w:r>
            <w:r>
              <w:t>и</w:t>
            </w:r>
            <w:r>
              <w:t>страции города Твери</w:t>
            </w:r>
          </w:p>
          <w:p w:rsidR="004074DA" w:rsidRDefault="004074DA" w:rsidP="004074DA">
            <w:r w:rsidRPr="00853B33">
              <w:t>Государстве</w:t>
            </w:r>
            <w:r w:rsidRPr="00853B33">
              <w:t>н</w:t>
            </w:r>
            <w:r w:rsidRPr="00853B33">
              <w:t>ное бюджетное учреждение здравоохран</w:t>
            </w:r>
            <w:r w:rsidRPr="00853B33">
              <w:t>е</w:t>
            </w:r>
            <w:r w:rsidRPr="00853B33">
              <w:t xml:space="preserve">ния Тверской </w:t>
            </w:r>
            <w:r w:rsidRPr="00853B33">
              <w:lastRenderedPageBreak/>
              <w:t>области «Тве</w:t>
            </w:r>
            <w:r w:rsidRPr="00853B33">
              <w:t>р</w:t>
            </w:r>
            <w:r w:rsidRPr="00853B33">
              <w:t>ской областной клиниче</w:t>
            </w:r>
            <w:r>
              <w:t>ский наркологич</w:t>
            </w:r>
            <w:r>
              <w:t>е</w:t>
            </w:r>
            <w:r>
              <w:t>ский диспа</w:t>
            </w:r>
            <w:r>
              <w:t>н</w:t>
            </w:r>
            <w:r>
              <w:t>сер»</w:t>
            </w:r>
          </w:p>
        </w:tc>
        <w:tc>
          <w:tcPr>
            <w:tcW w:w="1661" w:type="dxa"/>
            <w:gridSpan w:val="2"/>
            <w:shd w:val="clear" w:color="auto" w:fill="auto"/>
          </w:tcPr>
          <w:p w:rsidR="004074DA" w:rsidRPr="001A70C6" w:rsidRDefault="004074DA" w:rsidP="004074DA">
            <w:pPr>
              <w:pStyle w:val="aa"/>
              <w:jc w:val="both"/>
              <w:rPr>
                <w:rFonts w:ascii="Times New Roman" w:hAnsi="Times New Roman"/>
                <w:sz w:val="24"/>
                <w:szCs w:val="24"/>
              </w:rPr>
            </w:pPr>
            <w:r>
              <w:rPr>
                <w:rFonts w:ascii="Times New Roman" w:hAnsi="Times New Roman"/>
                <w:sz w:val="24"/>
                <w:szCs w:val="24"/>
              </w:rPr>
              <w:lastRenderedPageBreak/>
              <w:t>Без финанс</w:t>
            </w:r>
            <w:r>
              <w:rPr>
                <w:rFonts w:ascii="Times New Roman" w:hAnsi="Times New Roman"/>
                <w:sz w:val="24"/>
                <w:szCs w:val="24"/>
              </w:rPr>
              <w:t>и</w:t>
            </w:r>
            <w:r>
              <w:rPr>
                <w:rFonts w:ascii="Times New Roman" w:hAnsi="Times New Roman"/>
                <w:sz w:val="24"/>
                <w:szCs w:val="24"/>
              </w:rPr>
              <w:t>рования</w:t>
            </w:r>
          </w:p>
        </w:tc>
        <w:tc>
          <w:tcPr>
            <w:tcW w:w="1378" w:type="dxa"/>
            <w:shd w:val="clear" w:color="auto" w:fill="auto"/>
          </w:tcPr>
          <w:p w:rsidR="004074DA" w:rsidRPr="001A70C6" w:rsidRDefault="004074DA" w:rsidP="004074DA">
            <w:pPr>
              <w:pStyle w:val="aa"/>
              <w:jc w:val="both"/>
              <w:rPr>
                <w:rFonts w:ascii="Times New Roman" w:hAnsi="Times New Roman"/>
                <w:sz w:val="24"/>
                <w:szCs w:val="24"/>
              </w:rPr>
            </w:pPr>
            <w:r>
              <w:rPr>
                <w:rFonts w:ascii="Times New Roman" w:hAnsi="Times New Roman"/>
                <w:sz w:val="24"/>
                <w:szCs w:val="24"/>
              </w:rPr>
              <w:t>Постоянно</w:t>
            </w:r>
          </w:p>
        </w:tc>
        <w:tc>
          <w:tcPr>
            <w:tcW w:w="1295" w:type="dxa"/>
            <w:gridSpan w:val="2"/>
            <w:shd w:val="clear" w:color="auto" w:fill="auto"/>
          </w:tcPr>
          <w:p w:rsidR="004074DA" w:rsidRDefault="004074DA" w:rsidP="004074DA">
            <w:r w:rsidRPr="000F4139">
              <w:t>Постоя</w:t>
            </w:r>
            <w:r w:rsidRPr="000F4139">
              <w:t>н</w:t>
            </w:r>
            <w:r w:rsidRPr="000F4139">
              <w:t>но</w:t>
            </w:r>
          </w:p>
        </w:tc>
        <w:tc>
          <w:tcPr>
            <w:tcW w:w="1411" w:type="dxa"/>
            <w:gridSpan w:val="4"/>
            <w:shd w:val="clear" w:color="auto" w:fill="auto"/>
          </w:tcPr>
          <w:p w:rsidR="004074DA" w:rsidRDefault="004074DA" w:rsidP="004074DA">
            <w:r w:rsidRPr="000F4139">
              <w:t>Постоянно</w:t>
            </w:r>
          </w:p>
        </w:tc>
        <w:tc>
          <w:tcPr>
            <w:tcW w:w="1238" w:type="dxa"/>
            <w:gridSpan w:val="2"/>
            <w:shd w:val="clear" w:color="auto" w:fill="auto"/>
          </w:tcPr>
          <w:p w:rsidR="004074DA" w:rsidRDefault="004074DA" w:rsidP="004074DA">
            <w:r w:rsidRPr="000F4139">
              <w:t>Постоя</w:t>
            </w:r>
            <w:r w:rsidRPr="000F4139">
              <w:t>н</w:t>
            </w:r>
            <w:r w:rsidRPr="000F4139">
              <w:t>но</w:t>
            </w:r>
          </w:p>
        </w:tc>
        <w:tc>
          <w:tcPr>
            <w:tcW w:w="1332" w:type="dxa"/>
            <w:gridSpan w:val="3"/>
          </w:tcPr>
          <w:p w:rsidR="004074DA" w:rsidRDefault="004074DA" w:rsidP="004074DA">
            <w:r w:rsidRPr="000F4139">
              <w:t>Постоя</w:t>
            </w:r>
            <w:r w:rsidRPr="000F4139">
              <w:t>н</w:t>
            </w:r>
            <w:r w:rsidRPr="000F4139">
              <w:t>но</w:t>
            </w:r>
          </w:p>
        </w:tc>
        <w:tc>
          <w:tcPr>
            <w:tcW w:w="1450" w:type="dxa"/>
            <w:gridSpan w:val="2"/>
          </w:tcPr>
          <w:p w:rsidR="004074DA" w:rsidRPr="00B674B0" w:rsidRDefault="004074DA" w:rsidP="004074DA">
            <w:pPr>
              <w:pStyle w:val="aa"/>
              <w:spacing w:line="276" w:lineRule="auto"/>
              <w:jc w:val="both"/>
              <w:rPr>
                <w:rFonts w:ascii="Times New Roman" w:hAnsi="Times New Roman"/>
                <w:b/>
                <w:color w:val="FF0000"/>
                <w:sz w:val="24"/>
                <w:szCs w:val="24"/>
              </w:rPr>
            </w:pPr>
          </w:p>
        </w:tc>
      </w:tr>
      <w:tr w:rsidR="007C7DAF" w:rsidRPr="006069EF" w:rsidTr="00265071">
        <w:trPr>
          <w:tblCellSpacing w:w="20" w:type="dxa"/>
        </w:trPr>
        <w:tc>
          <w:tcPr>
            <w:tcW w:w="937" w:type="dxa"/>
            <w:shd w:val="clear" w:color="auto" w:fill="auto"/>
          </w:tcPr>
          <w:p w:rsidR="007C7DAF" w:rsidRDefault="007C7DAF" w:rsidP="007C7DAF">
            <w:pPr>
              <w:pStyle w:val="Default"/>
              <w:ind w:left="-440" w:firstLine="425"/>
            </w:pPr>
            <w:r>
              <w:lastRenderedPageBreak/>
              <w:t>1.7.5.</w:t>
            </w:r>
          </w:p>
        </w:tc>
        <w:tc>
          <w:tcPr>
            <w:tcW w:w="2366" w:type="dxa"/>
            <w:shd w:val="clear" w:color="auto" w:fill="auto"/>
          </w:tcPr>
          <w:p w:rsidR="007C7DAF" w:rsidRDefault="007C7DAF" w:rsidP="007C7DAF">
            <w:pPr>
              <w:jc w:val="both"/>
            </w:pPr>
            <w:r>
              <w:t>Проведение проф</w:t>
            </w:r>
            <w:r>
              <w:t>и</w:t>
            </w:r>
            <w:r>
              <w:t>лактических мед</w:t>
            </w:r>
            <w:r>
              <w:t>и</w:t>
            </w:r>
            <w:r>
              <w:t>цинских осмотров учащихся общео</w:t>
            </w:r>
            <w:r>
              <w:t>б</w:t>
            </w:r>
            <w:r>
              <w:t>разовательных учреждений псих</w:t>
            </w:r>
            <w:r>
              <w:t>и</w:t>
            </w:r>
            <w:r>
              <w:t>атром-наркологом</w:t>
            </w:r>
          </w:p>
        </w:tc>
        <w:tc>
          <w:tcPr>
            <w:tcW w:w="1944" w:type="dxa"/>
            <w:gridSpan w:val="2"/>
            <w:shd w:val="clear" w:color="auto" w:fill="auto"/>
          </w:tcPr>
          <w:p w:rsidR="007C7DAF" w:rsidRDefault="007C7DAF" w:rsidP="007C7DAF">
            <w:r w:rsidRPr="00853B33">
              <w:t>Государстве</w:t>
            </w:r>
            <w:r w:rsidRPr="00853B33">
              <w:t>н</w:t>
            </w:r>
            <w:r w:rsidRPr="00853B33">
              <w:t>ное бюджетное учреждение здравоохран</w:t>
            </w:r>
            <w:r w:rsidRPr="00853B33">
              <w:t>е</w:t>
            </w:r>
            <w:r w:rsidRPr="00853B33">
              <w:t>ния Тверской области «Тве</w:t>
            </w:r>
            <w:r w:rsidRPr="00853B33">
              <w:t>р</w:t>
            </w:r>
            <w:r w:rsidRPr="00853B33">
              <w:t>ской областной клиниче</w:t>
            </w:r>
            <w:r>
              <w:t>ский наркологич</w:t>
            </w:r>
            <w:r>
              <w:t>е</w:t>
            </w:r>
            <w:r>
              <w:t>ский диспа</w:t>
            </w:r>
            <w:r>
              <w:t>н</w:t>
            </w:r>
            <w:r>
              <w:t>сер»,</w:t>
            </w:r>
          </w:p>
          <w:p w:rsidR="007C7DAF" w:rsidRDefault="007C7DAF" w:rsidP="007C7DAF">
            <w:r w:rsidRPr="006069EF">
              <w:rPr>
                <w:bCs/>
              </w:rPr>
              <w:t xml:space="preserve">муниципальные </w:t>
            </w:r>
            <w:r w:rsidRPr="006069EF">
              <w:t>общеобразов</w:t>
            </w:r>
            <w:r w:rsidRPr="006069EF">
              <w:t>а</w:t>
            </w:r>
            <w:r w:rsidRPr="006069EF">
              <w:t>тельные орган</w:t>
            </w:r>
            <w:r w:rsidRPr="006069EF">
              <w:t>и</w:t>
            </w:r>
            <w:r w:rsidRPr="006069EF">
              <w:t>зации города Твери</w:t>
            </w:r>
          </w:p>
        </w:tc>
        <w:tc>
          <w:tcPr>
            <w:tcW w:w="1661" w:type="dxa"/>
            <w:gridSpan w:val="2"/>
            <w:shd w:val="clear" w:color="auto" w:fill="auto"/>
          </w:tcPr>
          <w:p w:rsidR="007C7DAF" w:rsidRDefault="007C7DAF" w:rsidP="007C7DAF">
            <w:pPr>
              <w:pStyle w:val="aa"/>
              <w:jc w:val="both"/>
              <w:rPr>
                <w:rFonts w:ascii="Times New Roman" w:hAnsi="Times New Roman"/>
                <w:sz w:val="24"/>
                <w:szCs w:val="24"/>
              </w:rPr>
            </w:pPr>
            <w:r>
              <w:rPr>
                <w:rFonts w:ascii="Times New Roman" w:hAnsi="Times New Roman"/>
                <w:sz w:val="24"/>
                <w:szCs w:val="24"/>
              </w:rPr>
              <w:t>Средства о</w:t>
            </w:r>
            <w:r>
              <w:rPr>
                <w:rFonts w:ascii="Times New Roman" w:hAnsi="Times New Roman"/>
                <w:sz w:val="24"/>
                <w:szCs w:val="24"/>
              </w:rPr>
              <w:t>б</w:t>
            </w:r>
            <w:r>
              <w:rPr>
                <w:rFonts w:ascii="Times New Roman" w:hAnsi="Times New Roman"/>
                <w:sz w:val="24"/>
                <w:szCs w:val="24"/>
              </w:rPr>
              <w:t>ластного бюджета в рамках гос</w:t>
            </w:r>
            <w:r>
              <w:rPr>
                <w:rFonts w:ascii="Times New Roman" w:hAnsi="Times New Roman"/>
                <w:sz w:val="24"/>
                <w:szCs w:val="24"/>
              </w:rPr>
              <w:t>у</w:t>
            </w:r>
            <w:r>
              <w:rPr>
                <w:rFonts w:ascii="Times New Roman" w:hAnsi="Times New Roman"/>
                <w:sz w:val="24"/>
                <w:szCs w:val="24"/>
              </w:rPr>
              <w:t>дарственной программы Тверской о</w:t>
            </w:r>
            <w:r>
              <w:rPr>
                <w:rFonts w:ascii="Times New Roman" w:hAnsi="Times New Roman"/>
                <w:sz w:val="24"/>
                <w:szCs w:val="24"/>
              </w:rPr>
              <w:t>б</w:t>
            </w:r>
            <w:r>
              <w:rPr>
                <w:rFonts w:ascii="Times New Roman" w:hAnsi="Times New Roman"/>
                <w:sz w:val="24"/>
                <w:szCs w:val="24"/>
              </w:rPr>
              <w:t>ласти «Ра</w:t>
            </w:r>
            <w:r>
              <w:rPr>
                <w:rFonts w:ascii="Times New Roman" w:hAnsi="Times New Roman"/>
                <w:sz w:val="24"/>
                <w:szCs w:val="24"/>
              </w:rPr>
              <w:t>з</w:t>
            </w:r>
            <w:r>
              <w:rPr>
                <w:rFonts w:ascii="Times New Roman" w:hAnsi="Times New Roman"/>
                <w:sz w:val="24"/>
                <w:szCs w:val="24"/>
              </w:rPr>
              <w:t>витие здр</w:t>
            </w:r>
            <w:r>
              <w:rPr>
                <w:rFonts w:ascii="Times New Roman" w:hAnsi="Times New Roman"/>
                <w:sz w:val="24"/>
                <w:szCs w:val="24"/>
              </w:rPr>
              <w:t>а</w:t>
            </w:r>
            <w:r>
              <w:rPr>
                <w:rFonts w:ascii="Times New Roman" w:hAnsi="Times New Roman"/>
                <w:sz w:val="24"/>
                <w:szCs w:val="24"/>
              </w:rPr>
              <w:t>воохран</w:t>
            </w:r>
            <w:r>
              <w:rPr>
                <w:rFonts w:ascii="Times New Roman" w:hAnsi="Times New Roman"/>
                <w:sz w:val="24"/>
                <w:szCs w:val="24"/>
              </w:rPr>
              <w:t>е</w:t>
            </w:r>
            <w:r>
              <w:rPr>
                <w:rFonts w:ascii="Times New Roman" w:hAnsi="Times New Roman"/>
                <w:sz w:val="24"/>
                <w:szCs w:val="24"/>
              </w:rPr>
              <w:t>ния»</w:t>
            </w:r>
          </w:p>
        </w:tc>
        <w:tc>
          <w:tcPr>
            <w:tcW w:w="1378" w:type="dxa"/>
            <w:shd w:val="clear" w:color="auto" w:fill="auto"/>
          </w:tcPr>
          <w:p w:rsidR="007C7DAF" w:rsidRDefault="007C7DAF" w:rsidP="007C7DAF">
            <w:pPr>
              <w:pStyle w:val="aa"/>
              <w:jc w:val="both"/>
              <w:rPr>
                <w:rFonts w:ascii="Times New Roman" w:hAnsi="Times New Roman"/>
                <w:sz w:val="24"/>
                <w:szCs w:val="24"/>
              </w:rPr>
            </w:pPr>
            <w:r>
              <w:rPr>
                <w:rFonts w:ascii="Times New Roman" w:hAnsi="Times New Roman"/>
                <w:sz w:val="24"/>
                <w:szCs w:val="24"/>
              </w:rPr>
              <w:t>Постоянно</w:t>
            </w:r>
          </w:p>
        </w:tc>
        <w:tc>
          <w:tcPr>
            <w:tcW w:w="1295" w:type="dxa"/>
            <w:gridSpan w:val="2"/>
            <w:shd w:val="clear" w:color="auto" w:fill="auto"/>
          </w:tcPr>
          <w:p w:rsidR="007C7DAF" w:rsidRDefault="007C7DAF" w:rsidP="007C7DAF">
            <w:r w:rsidRPr="00E33E3D">
              <w:t>Постоя</w:t>
            </w:r>
            <w:r w:rsidRPr="00E33E3D">
              <w:t>н</w:t>
            </w:r>
            <w:r w:rsidRPr="00E33E3D">
              <w:t>но</w:t>
            </w:r>
          </w:p>
        </w:tc>
        <w:tc>
          <w:tcPr>
            <w:tcW w:w="1411" w:type="dxa"/>
            <w:gridSpan w:val="4"/>
            <w:shd w:val="clear" w:color="auto" w:fill="auto"/>
          </w:tcPr>
          <w:p w:rsidR="007C7DAF" w:rsidRDefault="007C7DAF" w:rsidP="007C7DAF">
            <w:r w:rsidRPr="00E33E3D">
              <w:t>Постоянно</w:t>
            </w:r>
          </w:p>
        </w:tc>
        <w:tc>
          <w:tcPr>
            <w:tcW w:w="1238" w:type="dxa"/>
            <w:gridSpan w:val="2"/>
            <w:shd w:val="clear" w:color="auto" w:fill="auto"/>
          </w:tcPr>
          <w:p w:rsidR="007C7DAF" w:rsidRDefault="007C7DAF" w:rsidP="007C7DAF">
            <w:r w:rsidRPr="00E33E3D">
              <w:t>Постоя</w:t>
            </w:r>
            <w:r w:rsidRPr="00E33E3D">
              <w:t>н</w:t>
            </w:r>
            <w:r w:rsidRPr="00E33E3D">
              <w:t>но</w:t>
            </w:r>
          </w:p>
        </w:tc>
        <w:tc>
          <w:tcPr>
            <w:tcW w:w="1332" w:type="dxa"/>
            <w:gridSpan w:val="3"/>
          </w:tcPr>
          <w:p w:rsidR="007C7DAF" w:rsidRDefault="007C7DAF" w:rsidP="007C7DAF">
            <w:r w:rsidRPr="00E33E3D">
              <w:t>Постоя</w:t>
            </w:r>
            <w:r w:rsidRPr="00E33E3D">
              <w:t>н</w:t>
            </w:r>
            <w:r w:rsidRPr="00E33E3D">
              <w:t>но</w:t>
            </w:r>
          </w:p>
        </w:tc>
        <w:tc>
          <w:tcPr>
            <w:tcW w:w="1450" w:type="dxa"/>
            <w:gridSpan w:val="2"/>
          </w:tcPr>
          <w:p w:rsidR="007C7DAF" w:rsidRPr="00B674B0" w:rsidRDefault="007C7DAF" w:rsidP="007C7DAF">
            <w:pPr>
              <w:pStyle w:val="aa"/>
              <w:spacing w:line="276" w:lineRule="auto"/>
              <w:jc w:val="both"/>
              <w:rPr>
                <w:rFonts w:ascii="Times New Roman" w:hAnsi="Times New Roman"/>
                <w:b/>
                <w:color w:val="FF0000"/>
                <w:sz w:val="24"/>
                <w:szCs w:val="24"/>
              </w:rPr>
            </w:pPr>
          </w:p>
        </w:tc>
      </w:tr>
      <w:tr w:rsidR="002C79A4" w:rsidRPr="006069EF" w:rsidTr="00265071">
        <w:trPr>
          <w:tblCellSpacing w:w="20" w:type="dxa"/>
        </w:trPr>
        <w:tc>
          <w:tcPr>
            <w:tcW w:w="937" w:type="dxa"/>
            <w:shd w:val="clear" w:color="auto" w:fill="auto"/>
          </w:tcPr>
          <w:p w:rsidR="004E0D4D" w:rsidRPr="006069EF" w:rsidRDefault="004E0D4D" w:rsidP="00710D8D">
            <w:pPr>
              <w:pStyle w:val="aa"/>
              <w:jc w:val="both"/>
              <w:rPr>
                <w:rFonts w:ascii="Times New Roman" w:hAnsi="Times New Roman"/>
                <w:b/>
                <w:sz w:val="24"/>
                <w:szCs w:val="24"/>
              </w:rPr>
            </w:pPr>
            <w:r w:rsidRPr="006069EF">
              <w:rPr>
                <w:rFonts w:ascii="Times New Roman" w:hAnsi="Times New Roman"/>
                <w:b/>
                <w:sz w:val="24"/>
                <w:szCs w:val="24"/>
              </w:rPr>
              <w:t>2.</w:t>
            </w:r>
          </w:p>
        </w:tc>
        <w:tc>
          <w:tcPr>
            <w:tcW w:w="14395" w:type="dxa"/>
            <w:gridSpan w:val="19"/>
            <w:shd w:val="clear" w:color="auto" w:fill="auto"/>
          </w:tcPr>
          <w:p w:rsidR="004E0D4D" w:rsidRPr="006069EF" w:rsidRDefault="004E0D4D" w:rsidP="00710D8D">
            <w:pPr>
              <w:pStyle w:val="aa"/>
              <w:jc w:val="both"/>
              <w:rPr>
                <w:rFonts w:ascii="Times New Roman" w:hAnsi="Times New Roman"/>
                <w:b/>
                <w:sz w:val="24"/>
                <w:szCs w:val="24"/>
              </w:rPr>
            </w:pPr>
            <w:r w:rsidRPr="006069EF">
              <w:rPr>
                <w:rFonts w:ascii="Times New Roman" w:hAnsi="Times New Roman"/>
                <w:b/>
                <w:sz w:val="24"/>
                <w:szCs w:val="24"/>
              </w:rPr>
              <w:t>Задача 2. Создание в городе Твери среды, способствующей ведению здорового образа жизни, выполнение запретительных мер в отношении курения и чрезмерного потребления алкоголя</w:t>
            </w:r>
          </w:p>
        </w:tc>
      </w:tr>
      <w:tr w:rsidR="002C79A4" w:rsidRPr="006069EF" w:rsidTr="00265071">
        <w:trPr>
          <w:tblCellSpacing w:w="20" w:type="dxa"/>
        </w:trPr>
        <w:tc>
          <w:tcPr>
            <w:tcW w:w="937" w:type="dxa"/>
            <w:shd w:val="clear" w:color="auto" w:fill="auto"/>
          </w:tcPr>
          <w:p w:rsidR="004E0D4D" w:rsidRPr="006069EF" w:rsidRDefault="004E0D4D" w:rsidP="00710D8D">
            <w:pPr>
              <w:pStyle w:val="aa"/>
              <w:jc w:val="both"/>
              <w:rPr>
                <w:rFonts w:ascii="Times New Roman" w:hAnsi="Times New Roman"/>
                <w:b/>
                <w:sz w:val="24"/>
                <w:szCs w:val="24"/>
              </w:rPr>
            </w:pPr>
            <w:r w:rsidRPr="006069EF">
              <w:rPr>
                <w:rFonts w:ascii="Times New Roman" w:hAnsi="Times New Roman"/>
                <w:b/>
                <w:sz w:val="24"/>
                <w:szCs w:val="24"/>
              </w:rPr>
              <w:t>2.1.</w:t>
            </w:r>
          </w:p>
        </w:tc>
        <w:tc>
          <w:tcPr>
            <w:tcW w:w="14395" w:type="dxa"/>
            <w:gridSpan w:val="19"/>
            <w:shd w:val="clear" w:color="auto" w:fill="auto"/>
          </w:tcPr>
          <w:p w:rsidR="004E0D4D" w:rsidRPr="006069EF" w:rsidRDefault="004E0D4D" w:rsidP="00710D8D">
            <w:pPr>
              <w:pStyle w:val="aa"/>
              <w:jc w:val="both"/>
              <w:rPr>
                <w:rFonts w:ascii="Times New Roman" w:hAnsi="Times New Roman"/>
                <w:b/>
                <w:sz w:val="24"/>
                <w:szCs w:val="24"/>
              </w:rPr>
            </w:pPr>
            <w:r w:rsidRPr="006069EF">
              <w:rPr>
                <w:rFonts w:ascii="Times New Roman" w:hAnsi="Times New Roman"/>
                <w:b/>
                <w:sz w:val="24"/>
                <w:szCs w:val="24"/>
              </w:rPr>
              <w:t>Реализация комплекса мер, направленных на формирование здорового образа жизни населения, занятие физкультурой и спо</w:t>
            </w:r>
            <w:r w:rsidRPr="006069EF">
              <w:rPr>
                <w:rFonts w:ascii="Times New Roman" w:hAnsi="Times New Roman"/>
                <w:b/>
                <w:sz w:val="24"/>
                <w:szCs w:val="24"/>
              </w:rPr>
              <w:t>р</w:t>
            </w:r>
            <w:r w:rsidRPr="006069EF">
              <w:rPr>
                <w:rFonts w:ascii="Times New Roman" w:hAnsi="Times New Roman"/>
                <w:b/>
                <w:sz w:val="24"/>
                <w:szCs w:val="24"/>
              </w:rPr>
              <w:t>том</w:t>
            </w:r>
          </w:p>
        </w:tc>
      </w:tr>
      <w:tr w:rsidR="002C79A4" w:rsidRPr="006069EF" w:rsidTr="00265071">
        <w:trPr>
          <w:trHeight w:val="242"/>
          <w:tblCellSpacing w:w="20" w:type="dxa"/>
        </w:trPr>
        <w:tc>
          <w:tcPr>
            <w:tcW w:w="937" w:type="dxa"/>
            <w:shd w:val="clear" w:color="auto" w:fill="auto"/>
          </w:tcPr>
          <w:p w:rsidR="00127E51" w:rsidRPr="006069EF" w:rsidRDefault="00127E51" w:rsidP="00710D8D">
            <w:pPr>
              <w:jc w:val="center"/>
            </w:pPr>
            <w:r w:rsidRPr="006069EF">
              <w:t>2.1.1.</w:t>
            </w:r>
          </w:p>
        </w:tc>
        <w:tc>
          <w:tcPr>
            <w:tcW w:w="2366" w:type="dxa"/>
            <w:shd w:val="clear" w:color="auto" w:fill="auto"/>
          </w:tcPr>
          <w:p w:rsidR="00127E51" w:rsidRDefault="00127E51" w:rsidP="00710D8D">
            <w:pPr>
              <w:rPr>
                <w:color w:val="000000"/>
              </w:rPr>
            </w:pPr>
            <w:r w:rsidRPr="006069EF">
              <w:rPr>
                <w:color w:val="000000"/>
              </w:rPr>
              <w:t>Организация работы по популяризации здорового образа жизни среди нас</w:t>
            </w:r>
            <w:r w:rsidRPr="006069EF">
              <w:rPr>
                <w:color w:val="000000"/>
              </w:rPr>
              <w:t>е</w:t>
            </w:r>
            <w:r w:rsidRPr="006069EF">
              <w:rPr>
                <w:color w:val="000000"/>
              </w:rPr>
              <w:t xml:space="preserve">ления, проведение встреч известных спортсменов города Твери с детьми, </w:t>
            </w:r>
            <w:r w:rsidRPr="006069EF">
              <w:rPr>
                <w:color w:val="000000"/>
              </w:rPr>
              <w:lastRenderedPageBreak/>
              <w:t>подростками и м</w:t>
            </w:r>
            <w:r w:rsidRPr="006069EF">
              <w:rPr>
                <w:color w:val="000000"/>
              </w:rPr>
              <w:t>о</w:t>
            </w:r>
            <w:r w:rsidRPr="006069EF">
              <w:rPr>
                <w:color w:val="000000"/>
              </w:rPr>
              <w:t>лодежью</w:t>
            </w:r>
          </w:p>
          <w:p w:rsidR="00DB53FD" w:rsidRPr="006069EF" w:rsidRDefault="00DB53FD" w:rsidP="00710D8D">
            <w:pPr>
              <w:rPr>
                <w:color w:val="000000"/>
              </w:rPr>
            </w:pPr>
          </w:p>
        </w:tc>
        <w:tc>
          <w:tcPr>
            <w:tcW w:w="1944" w:type="dxa"/>
            <w:gridSpan w:val="2"/>
            <w:shd w:val="clear" w:color="auto" w:fill="auto"/>
          </w:tcPr>
          <w:p w:rsidR="00127E51" w:rsidRPr="006069EF" w:rsidRDefault="00127E51" w:rsidP="00710D8D">
            <w:pPr>
              <w:pStyle w:val="a4"/>
              <w:ind w:firstLine="44"/>
              <w:jc w:val="both"/>
              <w:rPr>
                <w:bCs/>
              </w:rPr>
            </w:pPr>
            <w:r w:rsidRPr="006069EF">
              <w:rPr>
                <w:bCs/>
              </w:rPr>
              <w:lastRenderedPageBreak/>
              <w:t>Управление по культуре, спо</w:t>
            </w:r>
            <w:r w:rsidRPr="006069EF">
              <w:rPr>
                <w:bCs/>
              </w:rPr>
              <w:t>р</w:t>
            </w:r>
            <w:r w:rsidRPr="006069EF">
              <w:rPr>
                <w:bCs/>
              </w:rPr>
              <w:t>ту и делам м</w:t>
            </w:r>
            <w:r w:rsidRPr="006069EF">
              <w:rPr>
                <w:bCs/>
              </w:rPr>
              <w:t>о</w:t>
            </w:r>
            <w:r w:rsidRPr="006069EF">
              <w:rPr>
                <w:bCs/>
              </w:rPr>
              <w:t>лодежи админ</w:t>
            </w:r>
            <w:r w:rsidRPr="006069EF">
              <w:rPr>
                <w:bCs/>
              </w:rPr>
              <w:t>и</w:t>
            </w:r>
            <w:r w:rsidRPr="006069EF">
              <w:rPr>
                <w:bCs/>
              </w:rPr>
              <w:t>страции города Твери</w:t>
            </w:r>
          </w:p>
        </w:tc>
        <w:tc>
          <w:tcPr>
            <w:tcW w:w="1661" w:type="dxa"/>
            <w:gridSpan w:val="2"/>
            <w:shd w:val="clear" w:color="auto" w:fill="auto"/>
          </w:tcPr>
          <w:p w:rsidR="00127E51" w:rsidRPr="006069EF" w:rsidRDefault="00127E51" w:rsidP="00710D8D">
            <w:pPr>
              <w:ind w:firstLine="44"/>
              <w:jc w:val="both"/>
            </w:pPr>
            <w:r w:rsidRPr="006069EF">
              <w:t>Без фина</w:t>
            </w:r>
            <w:r w:rsidRPr="006069EF">
              <w:t>н</w:t>
            </w:r>
            <w:r w:rsidRPr="006069EF">
              <w:t>сирования</w:t>
            </w:r>
          </w:p>
        </w:tc>
        <w:tc>
          <w:tcPr>
            <w:tcW w:w="1378" w:type="dxa"/>
            <w:shd w:val="clear" w:color="auto" w:fill="auto"/>
          </w:tcPr>
          <w:p w:rsidR="00127E51" w:rsidRPr="006069EF" w:rsidRDefault="00127E51" w:rsidP="00710D8D">
            <w:r>
              <w:t>6 встреч</w:t>
            </w:r>
          </w:p>
        </w:tc>
        <w:tc>
          <w:tcPr>
            <w:tcW w:w="1295" w:type="dxa"/>
            <w:gridSpan w:val="2"/>
            <w:shd w:val="clear" w:color="auto" w:fill="auto"/>
          </w:tcPr>
          <w:p w:rsidR="00127E51" w:rsidRDefault="00127E51" w:rsidP="00710D8D">
            <w:r w:rsidRPr="00561D10">
              <w:t>6 встреч</w:t>
            </w:r>
          </w:p>
        </w:tc>
        <w:tc>
          <w:tcPr>
            <w:tcW w:w="1318" w:type="dxa"/>
            <w:gridSpan w:val="3"/>
            <w:shd w:val="clear" w:color="auto" w:fill="auto"/>
          </w:tcPr>
          <w:p w:rsidR="00127E51" w:rsidRDefault="00127E51" w:rsidP="00710D8D">
            <w:r w:rsidRPr="00561D10">
              <w:t>6 встреч</w:t>
            </w:r>
          </w:p>
        </w:tc>
        <w:tc>
          <w:tcPr>
            <w:tcW w:w="1331" w:type="dxa"/>
            <w:gridSpan w:val="3"/>
            <w:shd w:val="clear" w:color="auto" w:fill="auto"/>
          </w:tcPr>
          <w:p w:rsidR="00127E51" w:rsidRDefault="00127E51" w:rsidP="00710D8D">
            <w:r w:rsidRPr="00561D10">
              <w:t>6 встреч</w:t>
            </w:r>
          </w:p>
        </w:tc>
        <w:tc>
          <w:tcPr>
            <w:tcW w:w="1332" w:type="dxa"/>
            <w:gridSpan w:val="3"/>
          </w:tcPr>
          <w:p w:rsidR="00127E51" w:rsidRDefault="00127E51" w:rsidP="00710D8D">
            <w:r w:rsidRPr="00561D10">
              <w:t>6 встреч</w:t>
            </w:r>
          </w:p>
        </w:tc>
        <w:tc>
          <w:tcPr>
            <w:tcW w:w="1450" w:type="dxa"/>
            <w:gridSpan w:val="2"/>
          </w:tcPr>
          <w:p w:rsidR="00127E51" w:rsidRPr="006069EF" w:rsidRDefault="00127E51" w:rsidP="00710D8D"/>
        </w:tc>
      </w:tr>
      <w:tr w:rsidR="002C79A4" w:rsidRPr="006069EF" w:rsidTr="00265071">
        <w:trPr>
          <w:trHeight w:val="125"/>
          <w:tblCellSpacing w:w="20" w:type="dxa"/>
        </w:trPr>
        <w:tc>
          <w:tcPr>
            <w:tcW w:w="937" w:type="dxa"/>
            <w:shd w:val="clear" w:color="auto" w:fill="auto"/>
          </w:tcPr>
          <w:p w:rsidR="00127E51" w:rsidRPr="006069EF" w:rsidRDefault="00127E51" w:rsidP="00941F8D">
            <w:pPr>
              <w:spacing w:line="276" w:lineRule="auto"/>
              <w:jc w:val="center"/>
            </w:pPr>
            <w:r w:rsidRPr="006069EF">
              <w:lastRenderedPageBreak/>
              <w:t>2.1.2.</w:t>
            </w:r>
          </w:p>
        </w:tc>
        <w:tc>
          <w:tcPr>
            <w:tcW w:w="2366" w:type="dxa"/>
            <w:shd w:val="clear" w:color="auto" w:fill="auto"/>
          </w:tcPr>
          <w:p w:rsidR="00127E51" w:rsidRPr="006069EF" w:rsidRDefault="00127E51" w:rsidP="00710D8D">
            <w:pPr>
              <w:rPr>
                <w:color w:val="000000"/>
                <w:shd w:val="clear" w:color="auto" w:fill="FFFFFF"/>
              </w:rPr>
            </w:pPr>
            <w:r>
              <w:rPr>
                <w:color w:val="000000"/>
                <w:shd w:val="clear" w:color="auto" w:fill="FFFFFF"/>
              </w:rPr>
              <w:t>Проведение фи</w:t>
            </w:r>
            <w:r>
              <w:rPr>
                <w:color w:val="000000"/>
                <w:shd w:val="clear" w:color="auto" w:fill="FFFFFF"/>
              </w:rPr>
              <w:t>з</w:t>
            </w:r>
            <w:r>
              <w:rPr>
                <w:color w:val="000000"/>
                <w:shd w:val="clear" w:color="auto" w:fill="FFFFFF"/>
              </w:rPr>
              <w:t>культурных и спо</w:t>
            </w:r>
            <w:r>
              <w:rPr>
                <w:color w:val="000000"/>
                <w:shd w:val="clear" w:color="auto" w:fill="FFFFFF"/>
              </w:rPr>
              <w:t>р</w:t>
            </w:r>
            <w:r>
              <w:rPr>
                <w:color w:val="000000"/>
                <w:shd w:val="clear" w:color="auto" w:fill="FFFFFF"/>
              </w:rPr>
              <w:t>тивных меропри</w:t>
            </w:r>
            <w:r>
              <w:rPr>
                <w:color w:val="000000"/>
                <w:shd w:val="clear" w:color="auto" w:fill="FFFFFF"/>
              </w:rPr>
              <w:t>я</w:t>
            </w:r>
            <w:r>
              <w:rPr>
                <w:color w:val="000000"/>
                <w:shd w:val="clear" w:color="auto" w:fill="FFFFFF"/>
              </w:rPr>
              <w:t xml:space="preserve">тий в рамках </w:t>
            </w:r>
            <w:r w:rsidRPr="006069EF">
              <w:rPr>
                <w:color w:val="000000"/>
                <w:shd w:val="clear" w:color="auto" w:fill="FFFFFF"/>
              </w:rPr>
              <w:t>Вс</w:t>
            </w:r>
            <w:r w:rsidRPr="006069EF">
              <w:rPr>
                <w:color w:val="000000"/>
                <w:shd w:val="clear" w:color="auto" w:fill="FFFFFF"/>
              </w:rPr>
              <w:t>е</w:t>
            </w:r>
            <w:r w:rsidRPr="006069EF">
              <w:rPr>
                <w:color w:val="000000"/>
                <w:shd w:val="clear" w:color="auto" w:fill="FFFFFF"/>
              </w:rPr>
              <w:t>российского фи</w:t>
            </w:r>
            <w:r w:rsidRPr="006069EF">
              <w:rPr>
                <w:color w:val="000000"/>
                <w:shd w:val="clear" w:color="auto" w:fill="FFFFFF"/>
              </w:rPr>
              <w:t>з</w:t>
            </w:r>
            <w:r w:rsidRPr="006069EF">
              <w:rPr>
                <w:color w:val="000000"/>
                <w:shd w:val="clear" w:color="auto" w:fill="FFFFFF"/>
              </w:rPr>
              <w:t>культурно-спортивного ко</w:t>
            </w:r>
            <w:r w:rsidRPr="006069EF">
              <w:rPr>
                <w:color w:val="000000"/>
                <w:shd w:val="clear" w:color="auto" w:fill="FFFFFF"/>
              </w:rPr>
              <w:t>м</w:t>
            </w:r>
            <w:r w:rsidRPr="006069EF">
              <w:rPr>
                <w:color w:val="000000"/>
                <w:shd w:val="clear" w:color="auto" w:fill="FFFFFF"/>
              </w:rPr>
              <w:t>плекса «Готов к труду и обороне» (ГТО)», в том числе проведение фест</w:t>
            </w:r>
            <w:r w:rsidRPr="006069EF">
              <w:rPr>
                <w:color w:val="000000"/>
                <w:shd w:val="clear" w:color="auto" w:fill="FFFFFF"/>
              </w:rPr>
              <w:t>и</w:t>
            </w:r>
            <w:r w:rsidRPr="006069EF">
              <w:rPr>
                <w:color w:val="000000"/>
                <w:shd w:val="clear" w:color="auto" w:fill="FFFFFF"/>
              </w:rPr>
              <w:t>валя ГТО среди спортивных семей</w:t>
            </w:r>
          </w:p>
        </w:tc>
        <w:tc>
          <w:tcPr>
            <w:tcW w:w="1944" w:type="dxa"/>
            <w:gridSpan w:val="2"/>
            <w:shd w:val="clear" w:color="auto" w:fill="auto"/>
          </w:tcPr>
          <w:p w:rsidR="00127E51" w:rsidRPr="006069EF" w:rsidRDefault="00127E51" w:rsidP="00710D8D">
            <w:pPr>
              <w:jc w:val="both"/>
            </w:pPr>
            <w:r w:rsidRPr="006069EF">
              <w:rPr>
                <w:bCs/>
              </w:rPr>
              <w:t>Управление по культуре, спо</w:t>
            </w:r>
            <w:r w:rsidRPr="006069EF">
              <w:rPr>
                <w:bCs/>
              </w:rPr>
              <w:t>р</w:t>
            </w:r>
            <w:r w:rsidRPr="006069EF">
              <w:rPr>
                <w:bCs/>
              </w:rPr>
              <w:t>ту и делам м</w:t>
            </w:r>
            <w:r w:rsidRPr="006069EF">
              <w:rPr>
                <w:bCs/>
              </w:rPr>
              <w:t>о</w:t>
            </w:r>
            <w:r w:rsidRPr="006069EF">
              <w:rPr>
                <w:bCs/>
              </w:rPr>
              <w:t>лодежи админ</w:t>
            </w:r>
            <w:r w:rsidRPr="006069EF">
              <w:rPr>
                <w:bCs/>
              </w:rPr>
              <w:t>и</w:t>
            </w:r>
            <w:r w:rsidRPr="006069EF">
              <w:rPr>
                <w:bCs/>
              </w:rPr>
              <w:t>страции города Твери</w:t>
            </w:r>
          </w:p>
        </w:tc>
        <w:tc>
          <w:tcPr>
            <w:tcW w:w="1661" w:type="dxa"/>
            <w:gridSpan w:val="2"/>
            <w:shd w:val="clear" w:color="auto" w:fill="auto"/>
          </w:tcPr>
          <w:p w:rsidR="00127E51" w:rsidRPr="006069EF" w:rsidRDefault="00127E51" w:rsidP="00710D8D">
            <w:pPr>
              <w:jc w:val="both"/>
              <w:rPr>
                <w:bCs/>
              </w:rPr>
            </w:pPr>
            <w:r w:rsidRPr="006069EF">
              <w:t>Бюджет г</w:t>
            </w:r>
            <w:r w:rsidRPr="006069EF">
              <w:t>о</w:t>
            </w:r>
            <w:r w:rsidRPr="006069EF">
              <w:t>рода Твери</w:t>
            </w:r>
            <w:r>
              <w:t xml:space="preserve"> в рамках м</w:t>
            </w:r>
            <w:r>
              <w:t>у</w:t>
            </w:r>
            <w:r>
              <w:t>ниципальной программы</w:t>
            </w:r>
            <w:r w:rsidRPr="006069EF">
              <w:t xml:space="preserve"> города Твери «Развитие физической культуры, спорта и м</w:t>
            </w:r>
            <w:r w:rsidRPr="006069EF">
              <w:t>о</w:t>
            </w:r>
            <w:r w:rsidRPr="006069EF">
              <w:t>лодежной политики на территории города Тв</w:t>
            </w:r>
            <w:r w:rsidRPr="006069EF">
              <w:t>е</w:t>
            </w:r>
            <w:r w:rsidRPr="006069EF">
              <w:t>ри»</w:t>
            </w:r>
          </w:p>
        </w:tc>
        <w:tc>
          <w:tcPr>
            <w:tcW w:w="1378" w:type="dxa"/>
            <w:shd w:val="clear" w:color="auto" w:fill="auto"/>
          </w:tcPr>
          <w:p w:rsidR="00127E51" w:rsidRPr="006069EF" w:rsidRDefault="00127E51" w:rsidP="00710D8D">
            <w:r>
              <w:t>30 мер</w:t>
            </w:r>
            <w:r>
              <w:t>о</w:t>
            </w:r>
            <w:r>
              <w:t xml:space="preserve">приятий </w:t>
            </w:r>
          </w:p>
        </w:tc>
        <w:tc>
          <w:tcPr>
            <w:tcW w:w="1295" w:type="dxa"/>
            <w:gridSpan w:val="2"/>
            <w:shd w:val="clear" w:color="auto" w:fill="auto"/>
          </w:tcPr>
          <w:p w:rsidR="00127E51" w:rsidRDefault="00127E51" w:rsidP="00710D8D">
            <w:r w:rsidRPr="00EE7F0F">
              <w:t>30 мер</w:t>
            </w:r>
            <w:r w:rsidRPr="00EE7F0F">
              <w:t>о</w:t>
            </w:r>
            <w:r w:rsidRPr="00EE7F0F">
              <w:t xml:space="preserve">приятий </w:t>
            </w:r>
          </w:p>
        </w:tc>
        <w:tc>
          <w:tcPr>
            <w:tcW w:w="1318" w:type="dxa"/>
            <w:gridSpan w:val="3"/>
            <w:shd w:val="clear" w:color="auto" w:fill="auto"/>
          </w:tcPr>
          <w:p w:rsidR="00127E51" w:rsidRDefault="00127E51" w:rsidP="00710D8D">
            <w:r w:rsidRPr="00EE7F0F">
              <w:t>30 мер</w:t>
            </w:r>
            <w:r w:rsidRPr="00EE7F0F">
              <w:t>о</w:t>
            </w:r>
            <w:r w:rsidRPr="00EE7F0F">
              <w:t xml:space="preserve">приятий </w:t>
            </w:r>
          </w:p>
        </w:tc>
        <w:tc>
          <w:tcPr>
            <w:tcW w:w="1331" w:type="dxa"/>
            <w:gridSpan w:val="3"/>
            <w:shd w:val="clear" w:color="auto" w:fill="auto"/>
          </w:tcPr>
          <w:p w:rsidR="00127E51" w:rsidRDefault="00127E51" w:rsidP="00710D8D">
            <w:r w:rsidRPr="00970778">
              <w:t>30 мер</w:t>
            </w:r>
            <w:r w:rsidRPr="00970778">
              <w:t>о</w:t>
            </w:r>
            <w:r w:rsidRPr="00970778">
              <w:t xml:space="preserve">приятий </w:t>
            </w:r>
          </w:p>
        </w:tc>
        <w:tc>
          <w:tcPr>
            <w:tcW w:w="1332" w:type="dxa"/>
            <w:gridSpan w:val="3"/>
          </w:tcPr>
          <w:p w:rsidR="00127E51" w:rsidRDefault="00127E51" w:rsidP="00710D8D">
            <w:r w:rsidRPr="00970778">
              <w:t>30 мер</w:t>
            </w:r>
            <w:r w:rsidRPr="00970778">
              <w:t>о</w:t>
            </w:r>
            <w:r w:rsidRPr="00970778">
              <w:t xml:space="preserve">приятий </w:t>
            </w:r>
          </w:p>
        </w:tc>
        <w:tc>
          <w:tcPr>
            <w:tcW w:w="1450" w:type="dxa"/>
            <w:gridSpan w:val="2"/>
          </w:tcPr>
          <w:p w:rsidR="00127E51" w:rsidRPr="006069EF" w:rsidRDefault="00127E51" w:rsidP="00941F8D">
            <w:pPr>
              <w:spacing w:line="276" w:lineRule="auto"/>
            </w:pPr>
          </w:p>
        </w:tc>
      </w:tr>
      <w:tr w:rsidR="002C79A4" w:rsidRPr="006069EF" w:rsidTr="00265071">
        <w:trPr>
          <w:trHeight w:val="125"/>
          <w:tblCellSpacing w:w="20" w:type="dxa"/>
        </w:trPr>
        <w:tc>
          <w:tcPr>
            <w:tcW w:w="937" w:type="dxa"/>
            <w:shd w:val="clear" w:color="auto" w:fill="auto"/>
          </w:tcPr>
          <w:p w:rsidR="00127E51" w:rsidRPr="006069EF" w:rsidRDefault="00127E51" w:rsidP="00DB53FD">
            <w:pPr>
              <w:spacing w:line="276" w:lineRule="auto"/>
              <w:jc w:val="center"/>
            </w:pPr>
            <w:r w:rsidRPr="006069EF">
              <w:t>2.1.3.</w:t>
            </w:r>
          </w:p>
        </w:tc>
        <w:tc>
          <w:tcPr>
            <w:tcW w:w="2366" w:type="dxa"/>
            <w:shd w:val="clear" w:color="auto" w:fill="auto"/>
          </w:tcPr>
          <w:p w:rsidR="00127E51" w:rsidRPr="006069EF" w:rsidRDefault="00127E51" w:rsidP="00710D8D">
            <w:pPr>
              <w:rPr>
                <w:color w:val="000000"/>
                <w:shd w:val="clear" w:color="auto" w:fill="FFFFFF"/>
              </w:rPr>
            </w:pPr>
            <w:r w:rsidRPr="006069EF">
              <w:rPr>
                <w:color w:val="000000"/>
                <w:shd w:val="clear" w:color="auto" w:fill="FFFFFF"/>
              </w:rPr>
              <w:t>Проведение спо</w:t>
            </w:r>
            <w:r w:rsidRPr="006069EF">
              <w:rPr>
                <w:color w:val="000000"/>
                <w:shd w:val="clear" w:color="auto" w:fill="FFFFFF"/>
              </w:rPr>
              <w:t>р</w:t>
            </w:r>
            <w:r w:rsidRPr="006069EF">
              <w:rPr>
                <w:color w:val="000000"/>
                <w:shd w:val="clear" w:color="auto" w:fill="FFFFFF"/>
              </w:rPr>
              <w:t>тивно массовых м</w:t>
            </w:r>
            <w:r w:rsidRPr="006069EF">
              <w:rPr>
                <w:color w:val="000000"/>
                <w:shd w:val="clear" w:color="auto" w:fill="FFFFFF"/>
              </w:rPr>
              <w:t>е</w:t>
            </w:r>
            <w:r w:rsidRPr="006069EF">
              <w:rPr>
                <w:color w:val="000000"/>
                <w:shd w:val="clear" w:color="auto" w:fill="FFFFFF"/>
              </w:rPr>
              <w:t xml:space="preserve">роприятий для всех возрастных групп населения (акции, </w:t>
            </w:r>
            <w:proofErr w:type="spellStart"/>
            <w:r w:rsidRPr="006069EF">
              <w:rPr>
                <w:color w:val="000000"/>
                <w:shd w:val="clear" w:color="auto" w:fill="FFFFFF"/>
              </w:rPr>
              <w:t>флеш</w:t>
            </w:r>
            <w:proofErr w:type="spellEnd"/>
            <w:r w:rsidRPr="006069EF">
              <w:rPr>
                <w:color w:val="000000"/>
                <w:shd w:val="clear" w:color="auto" w:fill="FFFFFF"/>
              </w:rPr>
              <w:t>-мобы, спо</w:t>
            </w:r>
            <w:r w:rsidRPr="006069EF">
              <w:rPr>
                <w:color w:val="000000"/>
                <w:shd w:val="clear" w:color="auto" w:fill="FFFFFF"/>
              </w:rPr>
              <w:t>р</w:t>
            </w:r>
            <w:r w:rsidRPr="006069EF">
              <w:rPr>
                <w:color w:val="000000"/>
                <w:shd w:val="clear" w:color="auto" w:fill="FFFFFF"/>
              </w:rPr>
              <w:t>тивные соревнов</w:t>
            </w:r>
            <w:r w:rsidRPr="006069EF">
              <w:rPr>
                <w:color w:val="000000"/>
                <w:shd w:val="clear" w:color="auto" w:fill="FFFFFF"/>
              </w:rPr>
              <w:t>а</w:t>
            </w:r>
            <w:r w:rsidRPr="006069EF">
              <w:rPr>
                <w:color w:val="000000"/>
                <w:shd w:val="clear" w:color="auto" w:fill="FFFFFF"/>
              </w:rPr>
              <w:t>ния, дни здоровья, фестивали, мараф</w:t>
            </w:r>
            <w:r w:rsidRPr="006069EF">
              <w:rPr>
                <w:color w:val="000000"/>
                <w:shd w:val="clear" w:color="auto" w:fill="FFFFFF"/>
              </w:rPr>
              <w:t>о</w:t>
            </w:r>
            <w:r w:rsidRPr="006069EF">
              <w:rPr>
                <w:color w:val="000000"/>
                <w:shd w:val="clear" w:color="auto" w:fill="FFFFFF"/>
              </w:rPr>
              <w:t>ны и т.</w:t>
            </w:r>
            <w:r w:rsidR="00C04C26">
              <w:rPr>
                <w:color w:val="000000"/>
                <w:shd w:val="clear" w:color="auto" w:fill="FFFFFF"/>
              </w:rPr>
              <w:t xml:space="preserve"> </w:t>
            </w:r>
            <w:r w:rsidRPr="006069EF">
              <w:rPr>
                <w:color w:val="000000"/>
                <w:shd w:val="clear" w:color="auto" w:fill="FFFFFF"/>
              </w:rPr>
              <w:t>д)</w:t>
            </w:r>
          </w:p>
        </w:tc>
        <w:tc>
          <w:tcPr>
            <w:tcW w:w="1944" w:type="dxa"/>
            <w:gridSpan w:val="2"/>
            <w:shd w:val="clear" w:color="auto" w:fill="auto"/>
          </w:tcPr>
          <w:p w:rsidR="00127E51" w:rsidRPr="006069EF" w:rsidRDefault="00127E51" w:rsidP="00710D8D">
            <w:pPr>
              <w:jc w:val="both"/>
              <w:rPr>
                <w:bCs/>
              </w:rPr>
            </w:pPr>
            <w:r w:rsidRPr="006069EF">
              <w:rPr>
                <w:bCs/>
              </w:rPr>
              <w:t>Управление по культуре, спо</w:t>
            </w:r>
            <w:r w:rsidRPr="006069EF">
              <w:rPr>
                <w:bCs/>
              </w:rPr>
              <w:t>р</w:t>
            </w:r>
            <w:r w:rsidRPr="006069EF">
              <w:rPr>
                <w:bCs/>
              </w:rPr>
              <w:t>ту и делам м</w:t>
            </w:r>
            <w:r w:rsidRPr="006069EF">
              <w:rPr>
                <w:bCs/>
              </w:rPr>
              <w:t>о</w:t>
            </w:r>
            <w:r w:rsidRPr="006069EF">
              <w:rPr>
                <w:bCs/>
              </w:rPr>
              <w:t>лодежи админ</w:t>
            </w:r>
            <w:r w:rsidRPr="006069EF">
              <w:rPr>
                <w:bCs/>
              </w:rPr>
              <w:t>и</w:t>
            </w:r>
            <w:r w:rsidRPr="006069EF">
              <w:rPr>
                <w:bCs/>
              </w:rPr>
              <w:t>страции города Твери</w:t>
            </w:r>
          </w:p>
          <w:p w:rsidR="00127E51" w:rsidRPr="006069EF" w:rsidRDefault="007A05F9" w:rsidP="007A05F9">
            <w:pPr>
              <w:jc w:val="both"/>
            </w:pPr>
            <w:r>
              <w:t>Управление о</w:t>
            </w:r>
            <w:r>
              <w:t>б</w:t>
            </w:r>
            <w:r w:rsidR="003B03F5">
              <w:t>разования А</w:t>
            </w:r>
            <w:r w:rsidR="00127E51" w:rsidRPr="006069EF">
              <w:t>д</w:t>
            </w:r>
            <w:r w:rsidR="00127E51" w:rsidRPr="006069EF">
              <w:t>министрации города Твери</w:t>
            </w:r>
          </w:p>
          <w:p w:rsidR="00127E51" w:rsidRPr="006069EF" w:rsidRDefault="00127E51" w:rsidP="00710D8D">
            <w:pPr>
              <w:jc w:val="both"/>
              <w:rPr>
                <w:bCs/>
              </w:rPr>
            </w:pPr>
          </w:p>
        </w:tc>
        <w:tc>
          <w:tcPr>
            <w:tcW w:w="1661" w:type="dxa"/>
            <w:gridSpan w:val="2"/>
            <w:shd w:val="clear" w:color="auto" w:fill="auto"/>
          </w:tcPr>
          <w:p w:rsidR="00127E51" w:rsidRPr="006069EF" w:rsidRDefault="00127E51" w:rsidP="00941F8D">
            <w:pPr>
              <w:spacing w:line="276" w:lineRule="auto"/>
              <w:jc w:val="both"/>
            </w:pPr>
            <w:r w:rsidRPr="006069EF">
              <w:t>Бюджет г</w:t>
            </w:r>
            <w:r w:rsidRPr="006069EF">
              <w:t>о</w:t>
            </w:r>
            <w:r w:rsidRPr="006069EF">
              <w:t>рода Твери</w:t>
            </w:r>
            <w:r>
              <w:t xml:space="preserve"> в рамках м</w:t>
            </w:r>
            <w:r>
              <w:t>у</w:t>
            </w:r>
            <w:r>
              <w:t>ниципальной программы</w:t>
            </w:r>
            <w:r w:rsidRPr="006069EF">
              <w:t xml:space="preserve"> города Твери «Развитие физической культуры, спорта и м</w:t>
            </w:r>
            <w:r w:rsidRPr="006069EF">
              <w:t>о</w:t>
            </w:r>
            <w:r w:rsidRPr="006069EF">
              <w:t>лодежной политики на территории города Твери</w:t>
            </w:r>
          </w:p>
        </w:tc>
        <w:tc>
          <w:tcPr>
            <w:tcW w:w="1378" w:type="dxa"/>
            <w:shd w:val="clear" w:color="auto" w:fill="auto"/>
          </w:tcPr>
          <w:p w:rsidR="00127E51" w:rsidRPr="006069EF" w:rsidRDefault="00127E51" w:rsidP="00941F8D">
            <w:pPr>
              <w:spacing w:line="276" w:lineRule="auto"/>
            </w:pPr>
            <w:r>
              <w:t>15 мер</w:t>
            </w:r>
            <w:r>
              <w:t>о</w:t>
            </w:r>
            <w:r>
              <w:t>приятий</w:t>
            </w:r>
          </w:p>
        </w:tc>
        <w:tc>
          <w:tcPr>
            <w:tcW w:w="1295" w:type="dxa"/>
            <w:gridSpan w:val="2"/>
            <w:shd w:val="clear" w:color="auto" w:fill="auto"/>
          </w:tcPr>
          <w:p w:rsidR="00127E51" w:rsidRDefault="00127E51" w:rsidP="00941F8D">
            <w:pPr>
              <w:spacing w:line="276" w:lineRule="auto"/>
            </w:pPr>
            <w:r w:rsidRPr="001D449A">
              <w:t>15 мер</w:t>
            </w:r>
            <w:r w:rsidRPr="001D449A">
              <w:t>о</w:t>
            </w:r>
            <w:r w:rsidRPr="001D449A">
              <w:t>приятий</w:t>
            </w:r>
          </w:p>
        </w:tc>
        <w:tc>
          <w:tcPr>
            <w:tcW w:w="1318" w:type="dxa"/>
            <w:gridSpan w:val="3"/>
            <w:shd w:val="clear" w:color="auto" w:fill="auto"/>
          </w:tcPr>
          <w:p w:rsidR="00127E51" w:rsidRDefault="00127E51" w:rsidP="00941F8D">
            <w:pPr>
              <w:spacing w:line="276" w:lineRule="auto"/>
            </w:pPr>
            <w:r w:rsidRPr="001D449A">
              <w:t>15 мер</w:t>
            </w:r>
            <w:r w:rsidRPr="001D449A">
              <w:t>о</w:t>
            </w:r>
            <w:r w:rsidRPr="001D449A">
              <w:t>приятий</w:t>
            </w:r>
          </w:p>
        </w:tc>
        <w:tc>
          <w:tcPr>
            <w:tcW w:w="1331" w:type="dxa"/>
            <w:gridSpan w:val="3"/>
            <w:shd w:val="clear" w:color="auto" w:fill="auto"/>
          </w:tcPr>
          <w:p w:rsidR="00127E51" w:rsidRDefault="00127E51" w:rsidP="00941F8D">
            <w:pPr>
              <w:spacing w:line="276" w:lineRule="auto"/>
            </w:pPr>
            <w:r w:rsidRPr="001D449A">
              <w:t>15 мер</w:t>
            </w:r>
            <w:r w:rsidRPr="001D449A">
              <w:t>о</w:t>
            </w:r>
            <w:r w:rsidRPr="001D449A">
              <w:t>приятий</w:t>
            </w:r>
          </w:p>
        </w:tc>
        <w:tc>
          <w:tcPr>
            <w:tcW w:w="1332" w:type="dxa"/>
            <w:gridSpan w:val="3"/>
          </w:tcPr>
          <w:p w:rsidR="00127E51" w:rsidRDefault="00127E51" w:rsidP="00941F8D">
            <w:pPr>
              <w:spacing w:line="276" w:lineRule="auto"/>
            </w:pPr>
            <w:r w:rsidRPr="001D449A">
              <w:t>15 мер</w:t>
            </w:r>
            <w:r w:rsidRPr="001D449A">
              <w:t>о</w:t>
            </w:r>
            <w:r w:rsidRPr="001D449A">
              <w:t>приятий</w:t>
            </w:r>
          </w:p>
        </w:tc>
        <w:tc>
          <w:tcPr>
            <w:tcW w:w="1450" w:type="dxa"/>
            <w:gridSpan w:val="2"/>
          </w:tcPr>
          <w:p w:rsidR="00127E51" w:rsidRPr="006069EF" w:rsidRDefault="00127E51" w:rsidP="00941F8D">
            <w:pPr>
              <w:spacing w:line="276" w:lineRule="auto"/>
            </w:pPr>
          </w:p>
        </w:tc>
      </w:tr>
      <w:tr w:rsidR="002C79A4" w:rsidRPr="006069EF" w:rsidTr="00DB53FD">
        <w:trPr>
          <w:trHeight w:val="3653"/>
          <w:tblCellSpacing w:w="20" w:type="dxa"/>
        </w:trPr>
        <w:tc>
          <w:tcPr>
            <w:tcW w:w="937" w:type="dxa"/>
            <w:shd w:val="clear" w:color="auto" w:fill="auto"/>
          </w:tcPr>
          <w:p w:rsidR="00BE07BE" w:rsidRPr="006069EF" w:rsidRDefault="00DB53FD" w:rsidP="00941F8D">
            <w:pPr>
              <w:pStyle w:val="aa"/>
              <w:spacing w:line="276" w:lineRule="auto"/>
              <w:jc w:val="both"/>
              <w:rPr>
                <w:rFonts w:ascii="Times New Roman" w:hAnsi="Times New Roman"/>
                <w:sz w:val="24"/>
                <w:szCs w:val="24"/>
              </w:rPr>
            </w:pPr>
            <w:r>
              <w:rPr>
                <w:rFonts w:ascii="Times New Roman" w:hAnsi="Times New Roman"/>
                <w:sz w:val="24"/>
                <w:szCs w:val="24"/>
              </w:rPr>
              <w:lastRenderedPageBreak/>
              <w:t>2.1.4.</w:t>
            </w:r>
          </w:p>
        </w:tc>
        <w:tc>
          <w:tcPr>
            <w:tcW w:w="2366" w:type="dxa"/>
            <w:shd w:val="clear" w:color="auto" w:fill="auto"/>
          </w:tcPr>
          <w:p w:rsidR="00BE07BE" w:rsidRPr="006069EF" w:rsidRDefault="00BE07BE" w:rsidP="00710D8D">
            <w:pPr>
              <w:pStyle w:val="aa"/>
              <w:jc w:val="both"/>
              <w:rPr>
                <w:rFonts w:ascii="Times New Roman" w:hAnsi="Times New Roman"/>
                <w:sz w:val="24"/>
                <w:szCs w:val="24"/>
              </w:rPr>
            </w:pPr>
            <w:r w:rsidRPr="006069EF">
              <w:rPr>
                <w:rFonts w:ascii="Times New Roman" w:hAnsi="Times New Roman"/>
                <w:sz w:val="24"/>
                <w:szCs w:val="24"/>
              </w:rPr>
              <w:t>Организация и пр</w:t>
            </w:r>
            <w:r w:rsidRPr="006069EF">
              <w:rPr>
                <w:rFonts w:ascii="Times New Roman" w:hAnsi="Times New Roman"/>
                <w:sz w:val="24"/>
                <w:szCs w:val="24"/>
              </w:rPr>
              <w:t>о</w:t>
            </w:r>
            <w:r w:rsidRPr="006069EF">
              <w:rPr>
                <w:rFonts w:ascii="Times New Roman" w:hAnsi="Times New Roman"/>
                <w:sz w:val="24"/>
                <w:szCs w:val="24"/>
              </w:rPr>
              <w:t>ведение спортивных и интеллектуал</w:t>
            </w:r>
            <w:r w:rsidRPr="006069EF">
              <w:rPr>
                <w:rFonts w:ascii="Times New Roman" w:hAnsi="Times New Roman"/>
                <w:sz w:val="24"/>
                <w:szCs w:val="24"/>
              </w:rPr>
              <w:t>ь</w:t>
            </w:r>
            <w:r w:rsidRPr="006069EF">
              <w:rPr>
                <w:rFonts w:ascii="Times New Roman" w:hAnsi="Times New Roman"/>
                <w:sz w:val="24"/>
                <w:szCs w:val="24"/>
              </w:rPr>
              <w:t>ных, игровых пр</w:t>
            </w:r>
            <w:r w:rsidRPr="006069EF">
              <w:rPr>
                <w:rFonts w:ascii="Times New Roman" w:hAnsi="Times New Roman"/>
                <w:sz w:val="24"/>
                <w:szCs w:val="24"/>
              </w:rPr>
              <w:t>о</w:t>
            </w:r>
            <w:r w:rsidRPr="006069EF">
              <w:rPr>
                <w:rFonts w:ascii="Times New Roman" w:hAnsi="Times New Roman"/>
                <w:sz w:val="24"/>
                <w:szCs w:val="24"/>
              </w:rPr>
              <w:t>грамм, конкурсов «Здоровым быть – полезная привычка» среди детей, отд</w:t>
            </w:r>
            <w:r w:rsidRPr="006069EF">
              <w:rPr>
                <w:rFonts w:ascii="Times New Roman" w:hAnsi="Times New Roman"/>
                <w:sz w:val="24"/>
                <w:szCs w:val="24"/>
              </w:rPr>
              <w:t>ы</w:t>
            </w:r>
            <w:r w:rsidRPr="006069EF">
              <w:rPr>
                <w:rFonts w:ascii="Times New Roman" w:hAnsi="Times New Roman"/>
                <w:sz w:val="24"/>
                <w:szCs w:val="24"/>
              </w:rPr>
              <w:t>хающих в лагерях с дневным пребыв</w:t>
            </w:r>
            <w:r w:rsidRPr="006069EF">
              <w:rPr>
                <w:rFonts w:ascii="Times New Roman" w:hAnsi="Times New Roman"/>
                <w:sz w:val="24"/>
                <w:szCs w:val="24"/>
              </w:rPr>
              <w:t>а</w:t>
            </w:r>
            <w:r w:rsidRPr="006069EF">
              <w:rPr>
                <w:rFonts w:ascii="Times New Roman" w:hAnsi="Times New Roman"/>
                <w:sz w:val="24"/>
                <w:szCs w:val="24"/>
              </w:rPr>
              <w:t>нием, загородных оздоровительных лагерях</w:t>
            </w:r>
          </w:p>
        </w:tc>
        <w:tc>
          <w:tcPr>
            <w:tcW w:w="1944" w:type="dxa"/>
            <w:gridSpan w:val="2"/>
            <w:shd w:val="clear" w:color="auto" w:fill="auto"/>
          </w:tcPr>
          <w:p w:rsidR="00BE07BE" w:rsidRPr="006069EF" w:rsidRDefault="003B03F5" w:rsidP="00710D8D">
            <w:pPr>
              <w:pStyle w:val="aa"/>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BE07BE" w:rsidRPr="006069EF">
              <w:rPr>
                <w:rFonts w:ascii="Times New Roman" w:hAnsi="Times New Roman"/>
                <w:bCs/>
                <w:sz w:val="24"/>
                <w:szCs w:val="24"/>
              </w:rPr>
              <w:t>д</w:t>
            </w:r>
            <w:r w:rsidR="00BE07BE" w:rsidRPr="006069EF">
              <w:rPr>
                <w:rFonts w:ascii="Times New Roman" w:hAnsi="Times New Roman"/>
                <w:bCs/>
                <w:sz w:val="24"/>
                <w:szCs w:val="24"/>
              </w:rPr>
              <w:t>министрации города Твери,</w:t>
            </w:r>
          </w:p>
          <w:p w:rsidR="00BE07BE" w:rsidRPr="006069EF" w:rsidRDefault="00BE07BE" w:rsidP="00710D8D">
            <w:pPr>
              <w:pStyle w:val="aa"/>
              <w:jc w:val="both"/>
              <w:rPr>
                <w:rFonts w:ascii="Times New Roman" w:hAnsi="Times New Roman"/>
                <w:bCs/>
                <w:sz w:val="24"/>
                <w:szCs w:val="24"/>
              </w:rPr>
            </w:pPr>
            <w:r w:rsidRPr="006069EF">
              <w:rPr>
                <w:rFonts w:ascii="Times New Roman" w:hAnsi="Times New Roman"/>
                <w:sz w:val="24"/>
                <w:szCs w:val="24"/>
              </w:rPr>
              <w:t>муниципальные общеобразов</w:t>
            </w:r>
            <w:r w:rsidRPr="006069EF">
              <w:rPr>
                <w:rFonts w:ascii="Times New Roman" w:hAnsi="Times New Roman"/>
                <w:sz w:val="24"/>
                <w:szCs w:val="24"/>
              </w:rPr>
              <w:t>а</w:t>
            </w:r>
            <w:r w:rsidRPr="006069EF">
              <w:rPr>
                <w:rFonts w:ascii="Times New Roman" w:hAnsi="Times New Roman"/>
                <w:sz w:val="24"/>
                <w:szCs w:val="24"/>
              </w:rPr>
              <w:t>тельные учр</w:t>
            </w:r>
            <w:r w:rsidRPr="006069EF">
              <w:rPr>
                <w:rFonts w:ascii="Times New Roman" w:hAnsi="Times New Roman"/>
                <w:sz w:val="24"/>
                <w:szCs w:val="24"/>
              </w:rPr>
              <w:t>е</w:t>
            </w:r>
            <w:r w:rsidRPr="006069EF">
              <w:rPr>
                <w:rFonts w:ascii="Times New Roman" w:hAnsi="Times New Roman"/>
                <w:sz w:val="24"/>
                <w:szCs w:val="24"/>
              </w:rPr>
              <w:t>ждения города Твери</w:t>
            </w:r>
          </w:p>
        </w:tc>
        <w:tc>
          <w:tcPr>
            <w:tcW w:w="1661" w:type="dxa"/>
            <w:gridSpan w:val="2"/>
            <w:shd w:val="clear" w:color="auto" w:fill="auto"/>
          </w:tcPr>
          <w:p w:rsidR="00BE07BE" w:rsidRPr="006069EF" w:rsidRDefault="00BE07BE"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BE07BE" w:rsidRPr="006069EF" w:rsidRDefault="00BD0F2E" w:rsidP="00941F8D">
            <w:pPr>
              <w:pStyle w:val="aa"/>
              <w:spacing w:line="276" w:lineRule="auto"/>
              <w:jc w:val="both"/>
              <w:rPr>
                <w:rFonts w:ascii="Times New Roman" w:hAnsi="Times New Roman"/>
                <w:sz w:val="24"/>
                <w:szCs w:val="24"/>
              </w:rPr>
            </w:pPr>
            <w:r>
              <w:rPr>
                <w:rFonts w:ascii="Times New Roman" w:hAnsi="Times New Roman"/>
                <w:sz w:val="24"/>
                <w:szCs w:val="24"/>
              </w:rPr>
              <w:t xml:space="preserve">100 </w:t>
            </w:r>
            <w:r w:rsidR="00BE07BE">
              <w:rPr>
                <w:rFonts w:ascii="Times New Roman" w:hAnsi="Times New Roman"/>
                <w:sz w:val="24"/>
                <w:szCs w:val="24"/>
              </w:rPr>
              <w:t>мер</w:t>
            </w:r>
            <w:r w:rsidR="00BE07BE">
              <w:rPr>
                <w:rFonts w:ascii="Times New Roman" w:hAnsi="Times New Roman"/>
                <w:sz w:val="24"/>
                <w:szCs w:val="24"/>
              </w:rPr>
              <w:t>о</w:t>
            </w:r>
            <w:r w:rsidR="00BE07BE">
              <w:rPr>
                <w:rFonts w:ascii="Times New Roman" w:hAnsi="Times New Roman"/>
                <w:sz w:val="24"/>
                <w:szCs w:val="24"/>
              </w:rPr>
              <w:t>приятий</w:t>
            </w:r>
          </w:p>
        </w:tc>
        <w:tc>
          <w:tcPr>
            <w:tcW w:w="1295" w:type="dxa"/>
            <w:gridSpan w:val="2"/>
            <w:shd w:val="clear" w:color="auto" w:fill="auto"/>
          </w:tcPr>
          <w:p w:rsidR="00BE07BE" w:rsidRDefault="00BE07BE" w:rsidP="00941F8D">
            <w:pPr>
              <w:spacing w:line="276" w:lineRule="auto"/>
            </w:pPr>
            <w:r w:rsidRPr="000E56AA">
              <w:t>250 мер</w:t>
            </w:r>
            <w:r w:rsidRPr="000E56AA">
              <w:t>о</w:t>
            </w:r>
            <w:r w:rsidRPr="000E56AA">
              <w:t>приятий</w:t>
            </w:r>
          </w:p>
        </w:tc>
        <w:tc>
          <w:tcPr>
            <w:tcW w:w="1318" w:type="dxa"/>
            <w:gridSpan w:val="3"/>
            <w:shd w:val="clear" w:color="auto" w:fill="auto"/>
          </w:tcPr>
          <w:p w:rsidR="00BE07BE" w:rsidRDefault="00BE07BE" w:rsidP="00941F8D">
            <w:pPr>
              <w:spacing w:line="276" w:lineRule="auto"/>
            </w:pPr>
            <w:r w:rsidRPr="000E56AA">
              <w:t>250 мер</w:t>
            </w:r>
            <w:r w:rsidRPr="000E56AA">
              <w:t>о</w:t>
            </w:r>
            <w:r w:rsidRPr="000E56AA">
              <w:t>приятий</w:t>
            </w:r>
          </w:p>
        </w:tc>
        <w:tc>
          <w:tcPr>
            <w:tcW w:w="1331" w:type="dxa"/>
            <w:gridSpan w:val="3"/>
            <w:shd w:val="clear" w:color="auto" w:fill="auto"/>
          </w:tcPr>
          <w:p w:rsidR="00BE07BE" w:rsidRDefault="00BE07BE" w:rsidP="00941F8D">
            <w:pPr>
              <w:spacing w:line="276" w:lineRule="auto"/>
            </w:pPr>
            <w:r w:rsidRPr="000E56AA">
              <w:t>250 мер</w:t>
            </w:r>
            <w:r w:rsidRPr="000E56AA">
              <w:t>о</w:t>
            </w:r>
            <w:r w:rsidRPr="000E56AA">
              <w:t>приятий</w:t>
            </w:r>
          </w:p>
        </w:tc>
        <w:tc>
          <w:tcPr>
            <w:tcW w:w="1332" w:type="dxa"/>
            <w:gridSpan w:val="3"/>
          </w:tcPr>
          <w:p w:rsidR="00BE07BE" w:rsidRDefault="00BE07BE" w:rsidP="00941F8D">
            <w:pPr>
              <w:spacing w:line="276" w:lineRule="auto"/>
            </w:pPr>
            <w:r w:rsidRPr="000E56AA">
              <w:t>250 мер</w:t>
            </w:r>
            <w:r w:rsidRPr="000E56AA">
              <w:t>о</w:t>
            </w:r>
            <w:r w:rsidRPr="000E56AA">
              <w:t>приятий</w:t>
            </w:r>
          </w:p>
        </w:tc>
        <w:tc>
          <w:tcPr>
            <w:tcW w:w="1450" w:type="dxa"/>
            <w:gridSpan w:val="2"/>
          </w:tcPr>
          <w:p w:rsidR="00BE07BE" w:rsidRPr="006069EF" w:rsidRDefault="00BE07BE" w:rsidP="00941F8D">
            <w:pPr>
              <w:pStyle w:val="aa"/>
              <w:spacing w:line="276" w:lineRule="auto"/>
              <w:jc w:val="both"/>
              <w:rPr>
                <w:rFonts w:ascii="Times New Roman" w:hAnsi="Times New Roman"/>
                <w:sz w:val="24"/>
                <w:szCs w:val="24"/>
              </w:rPr>
            </w:pPr>
          </w:p>
        </w:tc>
      </w:tr>
      <w:tr w:rsidR="002C79A4" w:rsidRPr="006069EF" w:rsidTr="00DB53FD">
        <w:trPr>
          <w:trHeight w:val="3153"/>
          <w:tblCellSpacing w:w="20" w:type="dxa"/>
        </w:trPr>
        <w:tc>
          <w:tcPr>
            <w:tcW w:w="937" w:type="dxa"/>
            <w:shd w:val="clear" w:color="auto" w:fill="auto"/>
          </w:tcPr>
          <w:p w:rsidR="001A70C6" w:rsidRPr="006069EF" w:rsidRDefault="001A70C6"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2.1.5.</w:t>
            </w:r>
          </w:p>
        </w:tc>
        <w:tc>
          <w:tcPr>
            <w:tcW w:w="2366" w:type="dxa"/>
            <w:shd w:val="clear" w:color="auto" w:fill="auto"/>
          </w:tcPr>
          <w:p w:rsidR="001A70C6" w:rsidRPr="006069EF" w:rsidRDefault="001A70C6" w:rsidP="00710D8D">
            <w:pPr>
              <w:pStyle w:val="aa"/>
              <w:jc w:val="both"/>
              <w:rPr>
                <w:rFonts w:ascii="Times New Roman" w:hAnsi="Times New Roman"/>
                <w:sz w:val="24"/>
                <w:szCs w:val="24"/>
              </w:rPr>
            </w:pPr>
            <w:r w:rsidRPr="006069EF">
              <w:rPr>
                <w:rFonts w:ascii="Times New Roman" w:hAnsi="Times New Roman"/>
                <w:sz w:val="24"/>
                <w:szCs w:val="24"/>
              </w:rPr>
              <w:t>Проведение в шк</w:t>
            </w:r>
            <w:r w:rsidRPr="006069EF">
              <w:rPr>
                <w:rFonts w:ascii="Times New Roman" w:hAnsi="Times New Roman"/>
                <w:sz w:val="24"/>
                <w:szCs w:val="24"/>
              </w:rPr>
              <w:t>о</w:t>
            </w:r>
            <w:r w:rsidRPr="006069EF">
              <w:rPr>
                <w:rFonts w:ascii="Times New Roman" w:hAnsi="Times New Roman"/>
                <w:sz w:val="24"/>
                <w:szCs w:val="24"/>
              </w:rPr>
              <w:t>лах города недели профилактики «С</w:t>
            </w:r>
            <w:r w:rsidRPr="006069EF">
              <w:rPr>
                <w:rFonts w:ascii="Times New Roman" w:hAnsi="Times New Roman"/>
                <w:sz w:val="24"/>
                <w:szCs w:val="24"/>
              </w:rPr>
              <w:t>о</w:t>
            </w:r>
            <w:r w:rsidRPr="006069EF">
              <w:rPr>
                <w:rFonts w:ascii="Times New Roman" w:hAnsi="Times New Roman"/>
                <w:sz w:val="24"/>
                <w:szCs w:val="24"/>
              </w:rPr>
              <w:t>храни себе жизнь и здоровье»</w:t>
            </w:r>
          </w:p>
        </w:tc>
        <w:tc>
          <w:tcPr>
            <w:tcW w:w="1944" w:type="dxa"/>
            <w:gridSpan w:val="2"/>
            <w:shd w:val="clear" w:color="auto" w:fill="auto"/>
          </w:tcPr>
          <w:p w:rsidR="001A70C6" w:rsidRPr="006069EF" w:rsidRDefault="003B03F5" w:rsidP="00710D8D">
            <w:pPr>
              <w:pStyle w:val="aa"/>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1A70C6" w:rsidRPr="006069EF">
              <w:rPr>
                <w:rFonts w:ascii="Times New Roman" w:hAnsi="Times New Roman"/>
                <w:bCs/>
                <w:sz w:val="24"/>
                <w:szCs w:val="24"/>
              </w:rPr>
              <w:t>д</w:t>
            </w:r>
            <w:r w:rsidR="001A70C6" w:rsidRPr="006069EF">
              <w:rPr>
                <w:rFonts w:ascii="Times New Roman" w:hAnsi="Times New Roman"/>
                <w:bCs/>
                <w:sz w:val="24"/>
                <w:szCs w:val="24"/>
              </w:rPr>
              <w:t>министрации города Твери,</w:t>
            </w:r>
          </w:p>
          <w:p w:rsidR="001A70C6" w:rsidRPr="006069EF" w:rsidRDefault="001A70C6" w:rsidP="00710D8D">
            <w:pPr>
              <w:pStyle w:val="aa"/>
              <w:jc w:val="both"/>
              <w:rPr>
                <w:rFonts w:ascii="Times New Roman" w:hAnsi="Times New Roman"/>
                <w:sz w:val="24"/>
                <w:szCs w:val="24"/>
              </w:rPr>
            </w:pPr>
            <w:r w:rsidRPr="006069EF">
              <w:rPr>
                <w:rFonts w:ascii="Times New Roman" w:hAnsi="Times New Roman"/>
                <w:sz w:val="24"/>
                <w:szCs w:val="24"/>
              </w:rPr>
              <w:t>муниципальные общеобразов</w:t>
            </w:r>
            <w:r w:rsidRPr="006069EF">
              <w:rPr>
                <w:rFonts w:ascii="Times New Roman" w:hAnsi="Times New Roman"/>
                <w:sz w:val="24"/>
                <w:szCs w:val="24"/>
              </w:rPr>
              <w:t>а</w:t>
            </w:r>
            <w:r w:rsidRPr="006069EF">
              <w:rPr>
                <w:rFonts w:ascii="Times New Roman" w:hAnsi="Times New Roman"/>
                <w:sz w:val="24"/>
                <w:szCs w:val="24"/>
              </w:rPr>
              <w:t>тельные учр</w:t>
            </w:r>
            <w:r w:rsidRPr="006069EF">
              <w:rPr>
                <w:rFonts w:ascii="Times New Roman" w:hAnsi="Times New Roman"/>
                <w:sz w:val="24"/>
                <w:szCs w:val="24"/>
              </w:rPr>
              <w:t>е</w:t>
            </w:r>
            <w:r w:rsidRPr="006069EF">
              <w:rPr>
                <w:rFonts w:ascii="Times New Roman" w:hAnsi="Times New Roman"/>
                <w:sz w:val="24"/>
                <w:szCs w:val="24"/>
              </w:rPr>
              <w:t>ждения города Твери</w:t>
            </w:r>
          </w:p>
        </w:tc>
        <w:tc>
          <w:tcPr>
            <w:tcW w:w="1661" w:type="dxa"/>
            <w:gridSpan w:val="2"/>
            <w:shd w:val="clear" w:color="auto" w:fill="auto"/>
          </w:tcPr>
          <w:p w:rsidR="001A70C6" w:rsidRPr="006069EF" w:rsidRDefault="001A70C6"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1A70C6" w:rsidRPr="00D177EE" w:rsidRDefault="001A70C6" w:rsidP="006B11CD">
            <w:pPr>
              <w:pStyle w:val="aa"/>
              <w:rPr>
                <w:rFonts w:ascii="Times New Roman" w:hAnsi="Times New Roman"/>
              </w:rPr>
            </w:pPr>
            <w:r w:rsidRPr="00D177EE">
              <w:rPr>
                <w:rFonts w:ascii="Times New Roman" w:hAnsi="Times New Roman"/>
              </w:rPr>
              <w:t>В 5</w:t>
            </w:r>
            <w:r w:rsidR="006B11CD">
              <w:rPr>
                <w:rFonts w:ascii="Times New Roman" w:hAnsi="Times New Roman"/>
              </w:rPr>
              <w:t>2</w:t>
            </w:r>
            <w:r w:rsidRPr="00D177EE">
              <w:rPr>
                <w:rFonts w:ascii="Times New Roman" w:hAnsi="Times New Roman"/>
              </w:rPr>
              <w:t xml:space="preserve"> мун</w:t>
            </w:r>
            <w:r w:rsidRPr="00D177EE">
              <w:rPr>
                <w:rFonts w:ascii="Times New Roman" w:hAnsi="Times New Roman"/>
              </w:rPr>
              <w:t>и</w:t>
            </w:r>
            <w:r w:rsidRPr="00D177EE">
              <w:rPr>
                <w:rFonts w:ascii="Times New Roman" w:hAnsi="Times New Roman"/>
              </w:rPr>
              <w:t>ципальных общеобр</w:t>
            </w:r>
            <w:r w:rsidRPr="00D177EE">
              <w:rPr>
                <w:rFonts w:ascii="Times New Roman" w:hAnsi="Times New Roman"/>
              </w:rPr>
              <w:t>а</w:t>
            </w:r>
            <w:r w:rsidRPr="00D177EE">
              <w:rPr>
                <w:rFonts w:ascii="Times New Roman" w:hAnsi="Times New Roman"/>
              </w:rPr>
              <w:t>зовател</w:t>
            </w:r>
            <w:r w:rsidRPr="00D177EE">
              <w:rPr>
                <w:rFonts w:ascii="Times New Roman" w:hAnsi="Times New Roman"/>
              </w:rPr>
              <w:t>ь</w:t>
            </w:r>
            <w:r w:rsidRPr="00D177EE">
              <w:rPr>
                <w:rFonts w:ascii="Times New Roman" w:hAnsi="Times New Roman"/>
              </w:rPr>
              <w:t>ных учр</w:t>
            </w:r>
            <w:r w:rsidRPr="00D177EE">
              <w:rPr>
                <w:rFonts w:ascii="Times New Roman" w:hAnsi="Times New Roman"/>
              </w:rPr>
              <w:t>е</w:t>
            </w:r>
            <w:r w:rsidRPr="00D177EE">
              <w:rPr>
                <w:rFonts w:ascii="Times New Roman" w:hAnsi="Times New Roman"/>
              </w:rPr>
              <w:t>ждениях города Тв</w:t>
            </w:r>
            <w:r w:rsidRPr="00D177EE">
              <w:rPr>
                <w:rFonts w:ascii="Times New Roman" w:hAnsi="Times New Roman"/>
              </w:rPr>
              <w:t>е</w:t>
            </w:r>
            <w:r w:rsidRPr="00D177EE">
              <w:rPr>
                <w:rFonts w:ascii="Times New Roman" w:hAnsi="Times New Roman"/>
              </w:rPr>
              <w:t>ри</w:t>
            </w:r>
          </w:p>
        </w:tc>
        <w:tc>
          <w:tcPr>
            <w:tcW w:w="1295" w:type="dxa"/>
            <w:gridSpan w:val="2"/>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 xml:space="preserve">В 53 </w:t>
            </w:r>
            <w:r w:rsidR="00D177EE" w:rsidRPr="00D177EE">
              <w:rPr>
                <w:rFonts w:ascii="Times New Roman" w:hAnsi="Times New Roman"/>
              </w:rPr>
              <w:t>м</w:t>
            </w:r>
            <w:r w:rsidR="00D177EE" w:rsidRPr="00D177EE">
              <w:rPr>
                <w:rFonts w:ascii="Times New Roman" w:hAnsi="Times New Roman"/>
              </w:rPr>
              <w:t>у</w:t>
            </w:r>
            <w:r w:rsidR="00D177EE" w:rsidRPr="00D177EE">
              <w:rPr>
                <w:rFonts w:ascii="Times New Roman" w:hAnsi="Times New Roman"/>
              </w:rPr>
              <w:t>ници</w:t>
            </w:r>
            <w:r w:rsidRPr="00D177EE">
              <w:rPr>
                <w:rFonts w:ascii="Times New Roman" w:hAnsi="Times New Roman"/>
              </w:rPr>
              <w:t>пал</w:t>
            </w:r>
            <w:r w:rsidRPr="00D177EE">
              <w:rPr>
                <w:rFonts w:ascii="Times New Roman" w:hAnsi="Times New Roman"/>
              </w:rPr>
              <w:t>ь</w:t>
            </w:r>
            <w:r w:rsidRPr="00D177EE">
              <w:rPr>
                <w:rFonts w:ascii="Times New Roman" w:hAnsi="Times New Roman"/>
              </w:rPr>
              <w:t>ных общ</w:t>
            </w:r>
            <w:r w:rsidRPr="00D177EE">
              <w:rPr>
                <w:rFonts w:ascii="Times New Roman" w:hAnsi="Times New Roman"/>
              </w:rPr>
              <w:t>е</w:t>
            </w:r>
            <w:r w:rsidRPr="00D177EE">
              <w:rPr>
                <w:rFonts w:ascii="Times New Roman" w:hAnsi="Times New Roman"/>
              </w:rPr>
              <w:t>образов</w:t>
            </w:r>
            <w:r w:rsidRPr="00D177EE">
              <w:rPr>
                <w:rFonts w:ascii="Times New Roman" w:hAnsi="Times New Roman"/>
              </w:rPr>
              <w:t>а</w:t>
            </w:r>
            <w:r w:rsidRPr="00D177EE">
              <w:rPr>
                <w:rFonts w:ascii="Times New Roman" w:hAnsi="Times New Roman"/>
              </w:rPr>
              <w:t>тельных учрежд</w:t>
            </w:r>
            <w:r w:rsidRPr="00D177EE">
              <w:rPr>
                <w:rFonts w:ascii="Times New Roman" w:hAnsi="Times New Roman"/>
              </w:rPr>
              <w:t>е</w:t>
            </w:r>
            <w:r w:rsidRPr="00D177EE">
              <w:rPr>
                <w:rFonts w:ascii="Times New Roman" w:hAnsi="Times New Roman"/>
              </w:rPr>
              <w:t>ниях гор</w:t>
            </w:r>
            <w:r w:rsidRPr="00D177EE">
              <w:rPr>
                <w:rFonts w:ascii="Times New Roman" w:hAnsi="Times New Roman"/>
              </w:rPr>
              <w:t>о</w:t>
            </w:r>
            <w:r w:rsidRPr="00D177EE">
              <w:rPr>
                <w:rFonts w:ascii="Times New Roman" w:hAnsi="Times New Roman"/>
              </w:rPr>
              <w:t>да Твери</w:t>
            </w:r>
          </w:p>
        </w:tc>
        <w:tc>
          <w:tcPr>
            <w:tcW w:w="1318" w:type="dxa"/>
            <w:gridSpan w:val="3"/>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В 53 м</w:t>
            </w:r>
            <w:r w:rsidRPr="00D177EE">
              <w:rPr>
                <w:rFonts w:ascii="Times New Roman" w:hAnsi="Times New Roman"/>
              </w:rPr>
              <w:t>у</w:t>
            </w:r>
            <w:r w:rsidRPr="00D177EE">
              <w:rPr>
                <w:rFonts w:ascii="Times New Roman" w:hAnsi="Times New Roman"/>
              </w:rPr>
              <w:t>ниципал</w:t>
            </w:r>
            <w:r w:rsidRPr="00D177EE">
              <w:rPr>
                <w:rFonts w:ascii="Times New Roman" w:hAnsi="Times New Roman"/>
              </w:rPr>
              <w:t>ь</w:t>
            </w:r>
            <w:r w:rsidRPr="00D177EE">
              <w:rPr>
                <w:rFonts w:ascii="Times New Roman" w:hAnsi="Times New Roman"/>
              </w:rPr>
              <w:t>ных общ</w:t>
            </w:r>
            <w:r w:rsidRPr="00D177EE">
              <w:rPr>
                <w:rFonts w:ascii="Times New Roman" w:hAnsi="Times New Roman"/>
              </w:rPr>
              <w:t>е</w:t>
            </w:r>
            <w:r w:rsidRPr="00D177EE">
              <w:rPr>
                <w:rFonts w:ascii="Times New Roman" w:hAnsi="Times New Roman"/>
              </w:rPr>
              <w:t>образов</w:t>
            </w:r>
            <w:r w:rsidRPr="00D177EE">
              <w:rPr>
                <w:rFonts w:ascii="Times New Roman" w:hAnsi="Times New Roman"/>
              </w:rPr>
              <w:t>а</w:t>
            </w:r>
            <w:r w:rsidRPr="00D177EE">
              <w:rPr>
                <w:rFonts w:ascii="Times New Roman" w:hAnsi="Times New Roman"/>
              </w:rPr>
              <w:t>тельных учрежд</w:t>
            </w:r>
            <w:r w:rsidRPr="00D177EE">
              <w:rPr>
                <w:rFonts w:ascii="Times New Roman" w:hAnsi="Times New Roman"/>
              </w:rPr>
              <w:t>е</w:t>
            </w:r>
            <w:r w:rsidRPr="00D177EE">
              <w:rPr>
                <w:rFonts w:ascii="Times New Roman" w:hAnsi="Times New Roman"/>
              </w:rPr>
              <w:t>ниях гор</w:t>
            </w:r>
            <w:r w:rsidRPr="00D177EE">
              <w:rPr>
                <w:rFonts w:ascii="Times New Roman" w:hAnsi="Times New Roman"/>
              </w:rPr>
              <w:t>о</w:t>
            </w:r>
            <w:r w:rsidRPr="00D177EE">
              <w:rPr>
                <w:rFonts w:ascii="Times New Roman" w:hAnsi="Times New Roman"/>
              </w:rPr>
              <w:t>да Твери</w:t>
            </w:r>
          </w:p>
        </w:tc>
        <w:tc>
          <w:tcPr>
            <w:tcW w:w="1331" w:type="dxa"/>
            <w:gridSpan w:val="3"/>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В 53 мун</w:t>
            </w:r>
            <w:r w:rsidRPr="00D177EE">
              <w:rPr>
                <w:rFonts w:ascii="Times New Roman" w:hAnsi="Times New Roman"/>
              </w:rPr>
              <w:t>и</w:t>
            </w:r>
            <w:r w:rsidRPr="00D177EE">
              <w:rPr>
                <w:rFonts w:ascii="Times New Roman" w:hAnsi="Times New Roman"/>
              </w:rPr>
              <w:t>ципальных общеобр</w:t>
            </w:r>
            <w:r w:rsidRPr="00D177EE">
              <w:rPr>
                <w:rFonts w:ascii="Times New Roman" w:hAnsi="Times New Roman"/>
              </w:rPr>
              <w:t>а</w:t>
            </w:r>
            <w:r w:rsidRPr="00D177EE">
              <w:rPr>
                <w:rFonts w:ascii="Times New Roman" w:hAnsi="Times New Roman"/>
              </w:rPr>
              <w:t>зовател</w:t>
            </w:r>
            <w:r w:rsidRPr="00D177EE">
              <w:rPr>
                <w:rFonts w:ascii="Times New Roman" w:hAnsi="Times New Roman"/>
              </w:rPr>
              <w:t>ь</w:t>
            </w:r>
            <w:r w:rsidRPr="00D177EE">
              <w:rPr>
                <w:rFonts w:ascii="Times New Roman" w:hAnsi="Times New Roman"/>
              </w:rPr>
              <w:t>ных учр</w:t>
            </w:r>
            <w:r w:rsidRPr="00D177EE">
              <w:rPr>
                <w:rFonts w:ascii="Times New Roman" w:hAnsi="Times New Roman"/>
              </w:rPr>
              <w:t>е</w:t>
            </w:r>
            <w:r w:rsidRPr="00D177EE">
              <w:rPr>
                <w:rFonts w:ascii="Times New Roman" w:hAnsi="Times New Roman"/>
              </w:rPr>
              <w:t>ждениях города Твери</w:t>
            </w:r>
          </w:p>
        </w:tc>
        <w:tc>
          <w:tcPr>
            <w:tcW w:w="1332" w:type="dxa"/>
            <w:gridSpan w:val="3"/>
          </w:tcPr>
          <w:p w:rsidR="001A70C6" w:rsidRPr="00D177EE" w:rsidRDefault="001A70C6" w:rsidP="00D177EE">
            <w:pPr>
              <w:pStyle w:val="aa"/>
              <w:rPr>
                <w:rFonts w:ascii="Times New Roman" w:hAnsi="Times New Roman"/>
              </w:rPr>
            </w:pPr>
            <w:r w:rsidRPr="00D177EE">
              <w:rPr>
                <w:rFonts w:ascii="Times New Roman" w:hAnsi="Times New Roman"/>
              </w:rPr>
              <w:t>В 53 мун</w:t>
            </w:r>
            <w:r w:rsidRPr="00D177EE">
              <w:rPr>
                <w:rFonts w:ascii="Times New Roman" w:hAnsi="Times New Roman"/>
              </w:rPr>
              <w:t>и</w:t>
            </w:r>
            <w:r w:rsidRPr="00D177EE">
              <w:rPr>
                <w:rFonts w:ascii="Times New Roman" w:hAnsi="Times New Roman"/>
              </w:rPr>
              <w:t>ципальных общеобр</w:t>
            </w:r>
            <w:r w:rsidRPr="00D177EE">
              <w:rPr>
                <w:rFonts w:ascii="Times New Roman" w:hAnsi="Times New Roman"/>
              </w:rPr>
              <w:t>а</w:t>
            </w:r>
            <w:r w:rsidRPr="00D177EE">
              <w:rPr>
                <w:rFonts w:ascii="Times New Roman" w:hAnsi="Times New Roman"/>
              </w:rPr>
              <w:t>зовател</w:t>
            </w:r>
            <w:r w:rsidRPr="00D177EE">
              <w:rPr>
                <w:rFonts w:ascii="Times New Roman" w:hAnsi="Times New Roman"/>
              </w:rPr>
              <w:t>ь</w:t>
            </w:r>
            <w:r w:rsidRPr="00D177EE">
              <w:rPr>
                <w:rFonts w:ascii="Times New Roman" w:hAnsi="Times New Roman"/>
              </w:rPr>
              <w:t>ных учр</w:t>
            </w:r>
            <w:r w:rsidRPr="00D177EE">
              <w:rPr>
                <w:rFonts w:ascii="Times New Roman" w:hAnsi="Times New Roman"/>
              </w:rPr>
              <w:t>е</w:t>
            </w:r>
            <w:r w:rsidRPr="00D177EE">
              <w:rPr>
                <w:rFonts w:ascii="Times New Roman" w:hAnsi="Times New Roman"/>
              </w:rPr>
              <w:t>ждениях города Твери</w:t>
            </w:r>
          </w:p>
        </w:tc>
        <w:tc>
          <w:tcPr>
            <w:tcW w:w="1450" w:type="dxa"/>
            <w:gridSpan w:val="2"/>
          </w:tcPr>
          <w:p w:rsidR="001A70C6" w:rsidRPr="006069EF" w:rsidRDefault="001A70C6" w:rsidP="001A70C6">
            <w:pPr>
              <w:pStyle w:val="aa"/>
              <w:spacing w:line="276" w:lineRule="auto"/>
              <w:jc w:val="both"/>
              <w:rPr>
                <w:rFonts w:ascii="Times New Roman" w:hAnsi="Times New Roman"/>
                <w:sz w:val="24"/>
                <w:szCs w:val="24"/>
              </w:rPr>
            </w:pPr>
          </w:p>
        </w:tc>
      </w:tr>
      <w:tr w:rsidR="00D177EE" w:rsidRPr="006069EF" w:rsidTr="00265071">
        <w:trPr>
          <w:trHeight w:val="125"/>
          <w:tblCellSpacing w:w="20" w:type="dxa"/>
        </w:trPr>
        <w:tc>
          <w:tcPr>
            <w:tcW w:w="937" w:type="dxa"/>
            <w:shd w:val="clear" w:color="auto" w:fill="auto"/>
          </w:tcPr>
          <w:p w:rsidR="00D177EE" w:rsidRPr="006069EF" w:rsidRDefault="00D177EE" w:rsidP="00D177EE">
            <w:pPr>
              <w:pStyle w:val="aa"/>
              <w:spacing w:line="276" w:lineRule="auto"/>
              <w:jc w:val="both"/>
              <w:rPr>
                <w:rFonts w:ascii="Times New Roman" w:hAnsi="Times New Roman"/>
                <w:sz w:val="24"/>
                <w:szCs w:val="24"/>
              </w:rPr>
            </w:pPr>
            <w:r>
              <w:rPr>
                <w:rFonts w:ascii="Times New Roman" w:hAnsi="Times New Roman"/>
                <w:sz w:val="24"/>
                <w:szCs w:val="24"/>
              </w:rPr>
              <w:t>2.1.6.</w:t>
            </w:r>
          </w:p>
        </w:tc>
        <w:tc>
          <w:tcPr>
            <w:tcW w:w="2366" w:type="dxa"/>
            <w:shd w:val="clear" w:color="auto" w:fill="auto"/>
          </w:tcPr>
          <w:p w:rsidR="00D177EE" w:rsidRPr="00DC080F" w:rsidRDefault="00D177EE" w:rsidP="00D177EE">
            <w:pPr>
              <w:pStyle w:val="aa"/>
              <w:jc w:val="both"/>
              <w:rPr>
                <w:rFonts w:asciiTheme="minorHAnsi" w:hAnsiTheme="minorHAnsi"/>
                <w:sz w:val="24"/>
                <w:szCs w:val="24"/>
              </w:rPr>
            </w:pPr>
            <w:r>
              <w:rPr>
                <w:rFonts w:ascii="Times New Roman" w:hAnsi="Times New Roman"/>
                <w:sz w:val="24"/>
                <w:szCs w:val="24"/>
              </w:rPr>
              <w:t>Мероприятия в ра</w:t>
            </w:r>
            <w:r>
              <w:rPr>
                <w:rFonts w:ascii="Times New Roman" w:hAnsi="Times New Roman"/>
                <w:sz w:val="24"/>
                <w:szCs w:val="24"/>
              </w:rPr>
              <w:t>м</w:t>
            </w:r>
            <w:r>
              <w:rPr>
                <w:rFonts w:ascii="Times New Roman" w:hAnsi="Times New Roman"/>
                <w:sz w:val="24"/>
                <w:szCs w:val="24"/>
              </w:rPr>
              <w:t xml:space="preserve">ках </w:t>
            </w:r>
            <w:r w:rsidRPr="00DC080F">
              <w:rPr>
                <w:rFonts w:ascii="Times New Roman" w:hAnsi="Times New Roman"/>
                <w:sz w:val="24"/>
                <w:szCs w:val="24"/>
              </w:rPr>
              <w:t>членства</w:t>
            </w:r>
            <w:r>
              <w:rPr>
                <w:rFonts w:ascii="Times New Roman" w:hAnsi="Times New Roman"/>
                <w:sz w:val="24"/>
                <w:szCs w:val="24"/>
              </w:rPr>
              <w:t xml:space="preserve"> города Твери </w:t>
            </w:r>
            <w:r w:rsidRPr="00DC080F">
              <w:rPr>
                <w:rFonts w:ascii="Times New Roman" w:hAnsi="Times New Roman"/>
                <w:sz w:val="24"/>
                <w:szCs w:val="24"/>
              </w:rPr>
              <w:t>в Ассоциации «Здоровые города, районы и поселки»</w:t>
            </w:r>
          </w:p>
        </w:tc>
        <w:tc>
          <w:tcPr>
            <w:tcW w:w="1944" w:type="dxa"/>
            <w:gridSpan w:val="2"/>
            <w:shd w:val="clear" w:color="auto" w:fill="auto"/>
          </w:tcPr>
          <w:p w:rsidR="00D177EE" w:rsidRPr="006069EF" w:rsidRDefault="00D177EE" w:rsidP="00D177EE">
            <w:pPr>
              <w:pStyle w:val="aa"/>
              <w:jc w:val="both"/>
              <w:rPr>
                <w:rFonts w:ascii="Times New Roman" w:hAnsi="Times New Roman"/>
                <w:bCs/>
                <w:sz w:val="24"/>
                <w:szCs w:val="24"/>
              </w:rPr>
            </w:pPr>
            <w:r>
              <w:rPr>
                <w:rFonts w:ascii="Times New Roman" w:hAnsi="Times New Roman"/>
                <w:bCs/>
                <w:sz w:val="24"/>
                <w:szCs w:val="24"/>
              </w:rPr>
              <w:t xml:space="preserve">Администрация города Твери </w:t>
            </w:r>
          </w:p>
        </w:tc>
        <w:tc>
          <w:tcPr>
            <w:tcW w:w="1661" w:type="dxa"/>
            <w:gridSpan w:val="2"/>
            <w:shd w:val="clear" w:color="auto" w:fill="auto"/>
          </w:tcPr>
          <w:p w:rsidR="00D177EE" w:rsidRPr="006069EF" w:rsidRDefault="00D177EE" w:rsidP="00D177EE">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D177EE" w:rsidRDefault="00D177EE" w:rsidP="00D177EE">
            <w:r>
              <w:t>5 мер</w:t>
            </w:r>
            <w:r>
              <w:t>о</w:t>
            </w:r>
            <w:r>
              <w:t>приятий</w:t>
            </w:r>
          </w:p>
        </w:tc>
        <w:tc>
          <w:tcPr>
            <w:tcW w:w="1295" w:type="dxa"/>
            <w:gridSpan w:val="2"/>
            <w:shd w:val="clear" w:color="auto" w:fill="auto"/>
          </w:tcPr>
          <w:p w:rsidR="00D177EE" w:rsidRDefault="00D177EE" w:rsidP="00D177EE">
            <w:r w:rsidRPr="00312C89">
              <w:t>5 мер</w:t>
            </w:r>
            <w:r w:rsidRPr="00312C89">
              <w:t>о</w:t>
            </w:r>
            <w:r w:rsidRPr="00312C89">
              <w:t>приятий</w:t>
            </w:r>
          </w:p>
        </w:tc>
        <w:tc>
          <w:tcPr>
            <w:tcW w:w="1318" w:type="dxa"/>
            <w:gridSpan w:val="3"/>
            <w:shd w:val="clear" w:color="auto" w:fill="auto"/>
          </w:tcPr>
          <w:p w:rsidR="00D177EE" w:rsidRDefault="00D177EE" w:rsidP="00D177EE">
            <w:r w:rsidRPr="00312C89">
              <w:t>5 мер</w:t>
            </w:r>
            <w:r w:rsidRPr="00312C89">
              <w:t>о</w:t>
            </w:r>
            <w:r w:rsidRPr="00312C89">
              <w:t>приятий</w:t>
            </w:r>
          </w:p>
        </w:tc>
        <w:tc>
          <w:tcPr>
            <w:tcW w:w="1331" w:type="dxa"/>
            <w:gridSpan w:val="3"/>
            <w:shd w:val="clear" w:color="auto" w:fill="auto"/>
          </w:tcPr>
          <w:p w:rsidR="00D177EE" w:rsidRDefault="00D177EE" w:rsidP="00D177EE">
            <w:r w:rsidRPr="00312C89">
              <w:t>5 мер</w:t>
            </w:r>
            <w:r w:rsidRPr="00312C89">
              <w:t>о</w:t>
            </w:r>
            <w:r w:rsidRPr="00312C89">
              <w:t>приятий</w:t>
            </w:r>
          </w:p>
        </w:tc>
        <w:tc>
          <w:tcPr>
            <w:tcW w:w="1332" w:type="dxa"/>
            <w:gridSpan w:val="3"/>
          </w:tcPr>
          <w:p w:rsidR="00D177EE" w:rsidRDefault="00D177EE" w:rsidP="00D177EE">
            <w:r w:rsidRPr="00312C89">
              <w:t>5 мер</w:t>
            </w:r>
            <w:r w:rsidRPr="00312C89">
              <w:t>о</w:t>
            </w:r>
            <w:r w:rsidRPr="00312C89">
              <w:t>приятий</w:t>
            </w:r>
          </w:p>
        </w:tc>
        <w:tc>
          <w:tcPr>
            <w:tcW w:w="1450" w:type="dxa"/>
            <w:gridSpan w:val="2"/>
          </w:tcPr>
          <w:p w:rsidR="00D177EE" w:rsidRPr="006069EF" w:rsidRDefault="00D177EE" w:rsidP="00D177EE">
            <w:pPr>
              <w:pStyle w:val="aa"/>
              <w:spacing w:line="276" w:lineRule="auto"/>
              <w:jc w:val="both"/>
              <w:rPr>
                <w:rFonts w:ascii="Times New Roman" w:hAnsi="Times New Roman"/>
                <w:sz w:val="24"/>
                <w:szCs w:val="24"/>
              </w:rPr>
            </w:pPr>
          </w:p>
        </w:tc>
      </w:tr>
      <w:tr w:rsidR="002C79A4" w:rsidRPr="006069EF" w:rsidTr="00265071">
        <w:trPr>
          <w:trHeight w:val="125"/>
          <w:tblCellSpacing w:w="20" w:type="dxa"/>
        </w:trPr>
        <w:tc>
          <w:tcPr>
            <w:tcW w:w="937" w:type="dxa"/>
            <w:shd w:val="clear" w:color="auto" w:fill="auto"/>
          </w:tcPr>
          <w:p w:rsidR="004E0D4D" w:rsidRPr="00853B33" w:rsidRDefault="004E0D4D" w:rsidP="00941F8D">
            <w:pPr>
              <w:pStyle w:val="aa"/>
              <w:spacing w:line="276" w:lineRule="auto"/>
              <w:jc w:val="both"/>
              <w:rPr>
                <w:rFonts w:ascii="Times New Roman" w:hAnsi="Times New Roman"/>
                <w:b/>
                <w:sz w:val="24"/>
                <w:szCs w:val="24"/>
              </w:rPr>
            </w:pPr>
            <w:r w:rsidRPr="00853B33">
              <w:rPr>
                <w:rFonts w:ascii="Times New Roman" w:hAnsi="Times New Roman"/>
                <w:b/>
                <w:sz w:val="24"/>
                <w:szCs w:val="24"/>
              </w:rPr>
              <w:t>2.2.</w:t>
            </w:r>
          </w:p>
        </w:tc>
        <w:tc>
          <w:tcPr>
            <w:tcW w:w="14395" w:type="dxa"/>
            <w:gridSpan w:val="19"/>
            <w:shd w:val="clear" w:color="auto" w:fill="auto"/>
          </w:tcPr>
          <w:p w:rsidR="004E0D4D" w:rsidRPr="00853B33" w:rsidRDefault="004E0D4D" w:rsidP="00710D8D">
            <w:pPr>
              <w:pStyle w:val="aa"/>
              <w:jc w:val="both"/>
              <w:rPr>
                <w:rFonts w:ascii="Times New Roman" w:hAnsi="Times New Roman"/>
                <w:b/>
                <w:sz w:val="24"/>
                <w:szCs w:val="24"/>
              </w:rPr>
            </w:pPr>
            <w:r w:rsidRPr="00853B33">
              <w:rPr>
                <w:rFonts w:ascii="Times New Roman" w:hAnsi="Times New Roman"/>
                <w:b/>
                <w:sz w:val="24"/>
                <w:szCs w:val="24"/>
              </w:rPr>
              <w:t>Мероприятия, направленные на выполнение запретительных мер в отношении курения и чрезмерного потребления алкоголя</w:t>
            </w:r>
          </w:p>
        </w:tc>
      </w:tr>
      <w:tr w:rsidR="002C79A4" w:rsidRPr="006069EF" w:rsidTr="00265071">
        <w:trPr>
          <w:trHeight w:val="125"/>
          <w:tblCellSpacing w:w="20" w:type="dxa"/>
        </w:trPr>
        <w:tc>
          <w:tcPr>
            <w:tcW w:w="937" w:type="dxa"/>
            <w:shd w:val="clear" w:color="auto" w:fill="auto"/>
          </w:tcPr>
          <w:p w:rsidR="006060E8" w:rsidRPr="006069EF" w:rsidRDefault="006060E8"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2.2.1.</w:t>
            </w:r>
          </w:p>
        </w:tc>
        <w:tc>
          <w:tcPr>
            <w:tcW w:w="2366" w:type="dxa"/>
            <w:shd w:val="clear" w:color="auto" w:fill="auto"/>
          </w:tcPr>
          <w:p w:rsidR="006060E8" w:rsidRPr="006069EF" w:rsidRDefault="006060E8" w:rsidP="00DB53FD">
            <w:pPr>
              <w:pStyle w:val="aa"/>
              <w:spacing w:line="235" w:lineRule="auto"/>
              <w:jc w:val="both"/>
              <w:rPr>
                <w:rFonts w:ascii="Times New Roman" w:hAnsi="Times New Roman"/>
                <w:sz w:val="24"/>
                <w:szCs w:val="24"/>
              </w:rPr>
            </w:pPr>
            <w:r>
              <w:rPr>
                <w:rFonts w:ascii="Times New Roman" w:hAnsi="Times New Roman"/>
                <w:sz w:val="24"/>
                <w:szCs w:val="24"/>
              </w:rPr>
              <w:t>Д</w:t>
            </w:r>
            <w:r w:rsidRPr="006069EF">
              <w:rPr>
                <w:rFonts w:ascii="Times New Roman" w:hAnsi="Times New Roman"/>
                <w:sz w:val="24"/>
                <w:szCs w:val="24"/>
              </w:rPr>
              <w:t>оведение инфо</w:t>
            </w:r>
            <w:r w:rsidRPr="006069EF">
              <w:rPr>
                <w:rFonts w:ascii="Times New Roman" w:hAnsi="Times New Roman"/>
                <w:sz w:val="24"/>
                <w:szCs w:val="24"/>
              </w:rPr>
              <w:t>р</w:t>
            </w:r>
            <w:r w:rsidRPr="006069EF">
              <w:rPr>
                <w:rFonts w:ascii="Times New Roman" w:hAnsi="Times New Roman"/>
                <w:sz w:val="24"/>
                <w:szCs w:val="24"/>
              </w:rPr>
              <w:t>мации до субъектов предпринимател</w:t>
            </w:r>
            <w:r w:rsidRPr="006069EF">
              <w:rPr>
                <w:rFonts w:ascii="Times New Roman" w:hAnsi="Times New Roman"/>
                <w:sz w:val="24"/>
                <w:szCs w:val="24"/>
              </w:rPr>
              <w:t>ь</w:t>
            </w:r>
            <w:r w:rsidRPr="006069EF">
              <w:rPr>
                <w:rFonts w:ascii="Times New Roman" w:hAnsi="Times New Roman"/>
                <w:sz w:val="24"/>
                <w:szCs w:val="24"/>
              </w:rPr>
              <w:t>ства о необходим</w:t>
            </w:r>
            <w:r w:rsidRPr="006069EF">
              <w:rPr>
                <w:rFonts w:ascii="Times New Roman" w:hAnsi="Times New Roman"/>
                <w:sz w:val="24"/>
                <w:szCs w:val="24"/>
              </w:rPr>
              <w:t>о</w:t>
            </w:r>
            <w:r w:rsidRPr="006069EF">
              <w:rPr>
                <w:rFonts w:ascii="Times New Roman" w:hAnsi="Times New Roman"/>
                <w:sz w:val="24"/>
                <w:szCs w:val="24"/>
              </w:rPr>
              <w:lastRenderedPageBreak/>
              <w:t>сти соблюдения ф</w:t>
            </w:r>
            <w:r w:rsidRPr="006069EF">
              <w:rPr>
                <w:rFonts w:ascii="Times New Roman" w:hAnsi="Times New Roman"/>
                <w:sz w:val="24"/>
                <w:szCs w:val="24"/>
              </w:rPr>
              <w:t>е</w:t>
            </w:r>
            <w:r w:rsidRPr="006069EF">
              <w:rPr>
                <w:rFonts w:ascii="Times New Roman" w:hAnsi="Times New Roman"/>
                <w:sz w:val="24"/>
                <w:szCs w:val="24"/>
              </w:rPr>
              <w:t>деральных законов: № 171–ФЗ от 22.11.1995 «О гос</w:t>
            </w:r>
            <w:r w:rsidRPr="006069EF">
              <w:rPr>
                <w:rFonts w:ascii="Times New Roman" w:hAnsi="Times New Roman"/>
                <w:sz w:val="24"/>
                <w:szCs w:val="24"/>
              </w:rPr>
              <w:t>у</w:t>
            </w:r>
            <w:r w:rsidRPr="006069EF">
              <w:rPr>
                <w:rFonts w:ascii="Times New Roman" w:hAnsi="Times New Roman"/>
                <w:sz w:val="24"/>
                <w:szCs w:val="24"/>
              </w:rPr>
              <w:t>дарственном рег</w:t>
            </w:r>
            <w:r w:rsidRPr="006069EF">
              <w:rPr>
                <w:rFonts w:ascii="Times New Roman" w:hAnsi="Times New Roman"/>
                <w:sz w:val="24"/>
                <w:szCs w:val="24"/>
              </w:rPr>
              <w:t>у</w:t>
            </w:r>
            <w:r w:rsidRPr="006069EF">
              <w:rPr>
                <w:rFonts w:ascii="Times New Roman" w:hAnsi="Times New Roman"/>
                <w:sz w:val="24"/>
                <w:szCs w:val="24"/>
              </w:rPr>
              <w:t>лировании прои</w:t>
            </w:r>
            <w:r w:rsidRPr="006069EF">
              <w:rPr>
                <w:rFonts w:ascii="Times New Roman" w:hAnsi="Times New Roman"/>
                <w:sz w:val="24"/>
                <w:szCs w:val="24"/>
              </w:rPr>
              <w:t>з</w:t>
            </w:r>
            <w:r w:rsidRPr="006069EF">
              <w:rPr>
                <w:rFonts w:ascii="Times New Roman" w:hAnsi="Times New Roman"/>
                <w:sz w:val="24"/>
                <w:szCs w:val="24"/>
              </w:rPr>
              <w:t>водства и оборота этилового спирта, алкогольной и спиртосодержащей продукции и об ограничении п</w:t>
            </w:r>
            <w:r w:rsidRPr="006069EF">
              <w:rPr>
                <w:rFonts w:ascii="Times New Roman" w:hAnsi="Times New Roman"/>
                <w:sz w:val="24"/>
                <w:szCs w:val="24"/>
              </w:rPr>
              <w:t>о</w:t>
            </w:r>
            <w:r w:rsidRPr="006069EF">
              <w:rPr>
                <w:rFonts w:ascii="Times New Roman" w:hAnsi="Times New Roman"/>
                <w:sz w:val="24"/>
                <w:szCs w:val="24"/>
              </w:rPr>
              <w:t>требления (ра</w:t>
            </w:r>
            <w:r>
              <w:rPr>
                <w:rFonts w:ascii="Times New Roman" w:hAnsi="Times New Roman"/>
                <w:sz w:val="24"/>
                <w:szCs w:val="24"/>
              </w:rPr>
              <w:t>сп</w:t>
            </w:r>
            <w:r>
              <w:rPr>
                <w:rFonts w:ascii="Times New Roman" w:hAnsi="Times New Roman"/>
                <w:sz w:val="24"/>
                <w:szCs w:val="24"/>
              </w:rPr>
              <w:t>и</w:t>
            </w:r>
            <w:r>
              <w:rPr>
                <w:rFonts w:ascii="Times New Roman" w:hAnsi="Times New Roman"/>
                <w:sz w:val="24"/>
                <w:szCs w:val="24"/>
              </w:rPr>
              <w:t>тия) алкогольной продукции</w:t>
            </w:r>
            <w:r w:rsidR="00644BFE">
              <w:rPr>
                <w:rFonts w:ascii="Times New Roman" w:hAnsi="Times New Roman"/>
                <w:sz w:val="24"/>
                <w:szCs w:val="24"/>
              </w:rPr>
              <w:t>»</w:t>
            </w:r>
          </w:p>
        </w:tc>
        <w:tc>
          <w:tcPr>
            <w:tcW w:w="1944" w:type="dxa"/>
            <w:gridSpan w:val="2"/>
            <w:shd w:val="clear" w:color="auto" w:fill="auto"/>
          </w:tcPr>
          <w:p w:rsidR="006060E8" w:rsidRPr="006069EF" w:rsidRDefault="006060E8" w:rsidP="00DB53FD">
            <w:pPr>
              <w:pStyle w:val="aa"/>
              <w:spacing w:line="235" w:lineRule="auto"/>
              <w:jc w:val="both"/>
              <w:rPr>
                <w:rFonts w:ascii="Times New Roman" w:hAnsi="Times New Roman"/>
                <w:bCs/>
                <w:sz w:val="24"/>
                <w:szCs w:val="24"/>
              </w:rPr>
            </w:pPr>
            <w:r w:rsidRPr="006069EF">
              <w:rPr>
                <w:rFonts w:ascii="Times New Roman" w:hAnsi="Times New Roman"/>
                <w:sz w:val="24"/>
                <w:szCs w:val="24"/>
              </w:rPr>
              <w:lastRenderedPageBreak/>
              <w:t>Департамент экономического развития адм</w:t>
            </w:r>
            <w:r w:rsidRPr="006069EF">
              <w:rPr>
                <w:rFonts w:ascii="Times New Roman" w:hAnsi="Times New Roman"/>
                <w:sz w:val="24"/>
                <w:szCs w:val="24"/>
              </w:rPr>
              <w:t>и</w:t>
            </w:r>
            <w:r w:rsidRPr="006069EF">
              <w:rPr>
                <w:rFonts w:ascii="Times New Roman" w:hAnsi="Times New Roman"/>
                <w:sz w:val="24"/>
                <w:szCs w:val="24"/>
              </w:rPr>
              <w:t>нистрации г</w:t>
            </w:r>
            <w:r w:rsidRPr="006069EF">
              <w:rPr>
                <w:rFonts w:ascii="Times New Roman" w:hAnsi="Times New Roman"/>
                <w:sz w:val="24"/>
                <w:szCs w:val="24"/>
              </w:rPr>
              <w:t>о</w:t>
            </w:r>
            <w:r w:rsidRPr="006069EF">
              <w:rPr>
                <w:rFonts w:ascii="Times New Roman" w:hAnsi="Times New Roman"/>
                <w:sz w:val="24"/>
                <w:szCs w:val="24"/>
              </w:rPr>
              <w:lastRenderedPageBreak/>
              <w:t>рода Твери</w:t>
            </w:r>
          </w:p>
        </w:tc>
        <w:tc>
          <w:tcPr>
            <w:tcW w:w="1661" w:type="dxa"/>
            <w:gridSpan w:val="2"/>
            <w:shd w:val="clear" w:color="auto" w:fill="auto"/>
          </w:tcPr>
          <w:p w:rsidR="006060E8" w:rsidRPr="006069EF" w:rsidRDefault="006060E8" w:rsidP="00DB53FD">
            <w:pPr>
              <w:pStyle w:val="aa"/>
              <w:spacing w:line="235" w:lineRule="auto"/>
              <w:jc w:val="both"/>
              <w:rPr>
                <w:rFonts w:ascii="Times New Roman" w:hAnsi="Times New Roman"/>
                <w:sz w:val="24"/>
                <w:szCs w:val="24"/>
              </w:rPr>
            </w:pPr>
            <w:r w:rsidRPr="006069EF">
              <w:rPr>
                <w:rFonts w:ascii="Times New Roman" w:hAnsi="Times New Roman"/>
                <w:sz w:val="24"/>
                <w:szCs w:val="24"/>
              </w:rPr>
              <w:lastRenderedPageBreak/>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6060E8" w:rsidRPr="00D177EE" w:rsidRDefault="006060E8" w:rsidP="00D177EE">
            <w:pPr>
              <w:pStyle w:val="aa"/>
              <w:rPr>
                <w:rFonts w:ascii="Times New Roman" w:hAnsi="Times New Roman"/>
              </w:rPr>
            </w:pPr>
            <w:r w:rsidRPr="00D177EE">
              <w:rPr>
                <w:rFonts w:ascii="Times New Roman" w:hAnsi="Times New Roman"/>
              </w:rPr>
              <w:t>1</w:t>
            </w:r>
            <w:r w:rsidR="00D177EE" w:rsidRPr="00D177EE">
              <w:rPr>
                <w:rFonts w:ascii="Times New Roman" w:hAnsi="Times New Roman"/>
              </w:rPr>
              <w:t xml:space="preserve"> </w:t>
            </w:r>
            <w:r w:rsidRPr="00D177EE">
              <w:rPr>
                <w:rFonts w:ascii="Times New Roman" w:hAnsi="Times New Roman"/>
              </w:rPr>
              <w:t>раз в год</w:t>
            </w:r>
          </w:p>
        </w:tc>
        <w:tc>
          <w:tcPr>
            <w:tcW w:w="1295" w:type="dxa"/>
            <w:gridSpan w:val="2"/>
            <w:shd w:val="clear" w:color="auto" w:fill="auto"/>
          </w:tcPr>
          <w:p w:rsidR="006060E8" w:rsidRPr="00D177EE" w:rsidRDefault="006060E8" w:rsidP="00D177EE">
            <w:pPr>
              <w:pStyle w:val="aa"/>
              <w:rPr>
                <w:rFonts w:ascii="Times New Roman" w:hAnsi="Times New Roman"/>
              </w:rPr>
            </w:pPr>
            <w:r w:rsidRPr="00D177EE">
              <w:rPr>
                <w:rFonts w:ascii="Times New Roman" w:hAnsi="Times New Roman"/>
              </w:rPr>
              <w:t>1 раз в год</w:t>
            </w:r>
          </w:p>
        </w:tc>
        <w:tc>
          <w:tcPr>
            <w:tcW w:w="1318" w:type="dxa"/>
            <w:gridSpan w:val="3"/>
            <w:shd w:val="clear" w:color="auto" w:fill="auto"/>
          </w:tcPr>
          <w:p w:rsidR="006060E8" w:rsidRPr="00D177EE" w:rsidRDefault="006060E8" w:rsidP="00D177EE">
            <w:pPr>
              <w:pStyle w:val="aa"/>
              <w:rPr>
                <w:rFonts w:ascii="Times New Roman" w:hAnsi="Times New Roman"/>
              </w:rPr>
            </w:pPr>
            <w:r w:rsidRPr="00D177EE">
              <w:rPr>
                <w:rFonts w:ascii="Times New Roman" w:hAnsi="Times New Roman"/>
              </w:rPr>
              <w:t>1 раз в год</w:t>
            </w:r>
          </w:p>
        </w:tc>
        <w:tc>
          <w:tcPr>
            <w:tcW w:w="1331" w:type="dxa"/>
            <w:gridSpan w:val="3"/>
            <w:shd w:val="clear" w:color="auto" w:fill="auto"/>
          </w:tcPr>
          <w:p w:rsidR="006060E8" w:rsidRPr="00D177EE" w:rsidRDefault="006060E8" w:rsidP="00D177EE">
            <w:pPr>
              <w:pStyle w:val="aa"/>
              <w:rPr>
                <w:rFonts w:ascii="Times New Roman" w:hAnsi="Times New Roman"/>
              </w:rPr>
            </w:pPr>
            <w:r w:rsidRPr="00D177EE">
              <w:rPr>
                <w:rFonts w:ascii="Times New Roman" w:hAnsi="Times New Roman"/>
              </w:rPr>
              <w:t>1 раз в год</w:t>
            </w:r>
          </w:p>
        </w:tc>
        <w:tc>
          <w:tcPr>
            <w:tcW w:w="1332" w:type="dxa"/>
            <w:gridSpan w:val="3"/>
          </w:tcPr>
          <w:p w:rsidR="006060E8" w:rsidRPr="00D177EE" w:rsidRDefault="006060E8" w:rsidP="00D177EE">
            <w:pPr>
              <w:pStyle w:val="aa"/>
              <w:rPr>
                <w:rFonts w:ascii="Times New Roman" w:hAnsi="Times New Roman"/>
              </w:rPr>
            </w:pPr>
            <w:r w:rsidRPr="00D177EE">
              <w:rPr>
                <w:rFonts w:ascii="Times New Roman" w:hAnsi="Times New Roman"/>
              </w:rPr>
              <w:t>1 раз в год</w:t>
            </w:r>
          </w:p>
        </w:tc>
        <w:tc>
          <w:tcPr>
            <w:tcW w:w="1450" w:type="dxa"/>
            <w:gridSpan w:val="2"/>
          </w:tcPr>
          <w:p w:rsidR="006060E8" w:rsidRPr="006069EF" w:rsidRDefault="006060E8" w:rsidP="00DB53FD">
            <w:pPr>
              <w:pStyle w:val="aa"/>
              <w:spacing w:line="235" w:lineRule="auto"/>
              <w:jc w:val="both"/>
              <w:rPr>
                <w:rFonts w:ascii="Times New Roman" w:hAnsi="Times New Roman"/>
                <w:sz w:val="24"/>
                <w:szCs w:val="24"/>
              </w:rPr>
            </w:pPr>
          </w:p>
        </w:tc>
      </w:tr>
      <w:tr w:rsidR="002C79A4" w:rsidRPr="006069EF" w:rsidTr="00265071">
        <w:trPr>
          <w:trHeight w:val="125"/>
          <w:tblCellSpacing w:w="20" w:type="dxa"/>
        </w:trPr>
        <w:tc>
          <w:tcPr>
            <w:tcW w:w="937" w:type="dxa"/>
            <w:shd w:val="clear" w:color="auto" w:fill="auto"/>
          </w:tcPr>
          <w:p w:rsidR="001A70C6" w:rsidRPr="006069EF" w:rsidRDefault="001A70C6" w:rsidP="00DB53FD">
            <w:pPr>
              <w:pStyle w:val="aa"/>
              <w:spacing w:line="235" w:lineRule="auto"/>
              <w:jc w:val="both"/>
              <w:rPr>
                <w:rFonts w:ascii="Times New Roman" w:hAnsi="Times New Roman"/>
                <w:sz w:val="24"/>
                <w:szCs w:val="24"/>
              </w:rPr>
            </w:pPr>
            <w:r>
              <w:rPr>
                <w:rFonts w:ascii="Times New Roman" w:hAnsi="Times New Roman"/>
                <w:sz w:val="24"/>
                <w:szCs w:val="24"/>
              </w:rPr>
              <w:lastRenderedPageBreak/>
              <w:t>2.2.2.</w:t>
            </w:r>
          </w:p>
        </w:tc>
        <w:tc>
          <w:tcPr>
            <w:tcW w:w="2366" w:type="dxa"/>
            <w:shd w:val="clear" w:color="auto" w:fill="auto"/>
          </w:tcPr>
          <w:p w:rsidR="001A70C6" w:rsidRDefault="001A70C6" w:rsidP="00DB53FD">
            <w:pPr>
              <w:pStyle w:val="aa"/>
              <w:spacing w:line="235" w:lineRule="auto"/>
              <w:jc w:val="both"/>
              <w:rPr>
                <w:rFonts w:ascii="Times New Roman" w:hAnsi="Times New Roman"/>
                <w:sz w:val="24"/>
                <w:szCs w:val="24"/>
              </w:rPr>
            </w:pPr>
            <w:r>
              <w:rPr>
                <w:rFonts w:ascii="Times New Roman" w:hAnsi="Times New Roman"/>
                <w:sz w:val="24"/>
                <w:szCs w:val="24"/>
              </w:rPr>
              <w:t>Проведение обсл</w:t>
            </w:r>
            <w:r>
              <w:rPr>
                <w:rFonts w:ascii="Times New Roman" w:hAnsi="Times New Roman"/>
                <w:sz w:val="24"/>
                <w:szCs w:val="24"/>
              </w:rPr>
              <w:t>е</w:t>
            </w:r>
            <w:r>
              <w:rPr>
                <w:rFonts w:ascii="Times New Roman" w:hAnsi="Times New Roman"/>
                <w:sz w:val="24"/>
                <w:szCs w:val="24"/>
              </w:rPr>
              <w:t>дования объектов торговли и общ</w:t>
            </w:r>
            <w:r>
              <w:rPr>
                <w:rFonts w:ascii="Times New Roman" w:hAnsi="Times New Roman"/>
                <w:sz w:val="24"/>
                <w:szCs w:val="24"/>
              </w:rPr>
              <w:t>е</w:t>
            </w:r>
            <w:r>
              <w:rPr>
                <w:rFonts w:ascii="Times New Roman" w:hAnsi="Times New Roman"/>
                <w:sz w:val="24"/>
                <w:szCs w:val="24"/>
              </w:rPr>
              <w:t>ственного питания в целях исполнения постановления А</w:t>
            </w:r>
            <w:r w:rsidRPr="001A70C6">
              <w:rPr>
                <w:rFonts w:ascii="Times New Roman" w:hAnsi="Times New Roman"/>
                <w:sz w:val="24"/>
                <w:szCs w:val="24"/>
              </w:rPr>
              <w:t>д</w:t>
            </w:r>
            <w:r w:rsidRPr="001A70C6">
              <w:rPr>
                <w:rFonts w:ascii="Times New Roman" w:hAnsi="Times New Roman"/>
                <w:sz w:val="24"/>
                <w:szCs w:val="24"/>
              </w:rPr>
              <w:t xml:space="preserve">министрации города Твери от 26.06.2015 </w:t>
            </w:r>
            <w:r>
              <w:rPr>
                <w:rFonts w:ascii="Times New Roman" w:hAnsi="Times New Roman"/>
                <w:sz w:val="24"/>
                <w:szCs w:val="24"/>
              </w:rPr>
              <w:t>№</w:t>
            </w:r>
            <w:r w:rsidRPr="001A70C6">
              <w:rPr>
                <w:rFonts w:ascii="Times New Roman" w:hAnsi="Times New Roman"/>
                <w:sz w:val="24"/>
                <w:szCs w:val="24"/>
              </w:rPr>
              <w:t xml:space="preserve"> 913 </w:t>
            </w:r>
            <w:r>
              <w:rPr>
                <w:rFonts w:ascii="Times New Roman" w:hAnsi="Times New Roman"/>
                <w:sz w:val="24"/>
                <w:szCs w:val="24"/>
              </w:rPr>
              <w:t>«</w:t>
            </w:r>
            <w:r w:rsidRPr="001A70C6">
              <w:rPr>
                <w:rFonts w:ascii="Times New Roman" w:hAnsi="Times New Roman"/>
                <w:sz w:val="24"/>
                <w:szCs w:val="24"/>
              </w:rPr>
              <w:t>Об опред</w:t>
            </w:r>
            <w:r w:rsidRPr="001A70C6">
              <w:rPr>
                <w:rFonts w:ascii="Times New Roman" w:hAnsi="Times New Roman"/>
                <w:sz w:val="24"/>
                <w:szCs w:val="24"/>
              </w:rPr>
              <w:t>е</w:t>
            </w:r>
            <w:r w:rsidRPr="001A70C6">
              <w:rPr>
                <w:rFonts w:ascii="Times New Roman" w:hAnsi="Times New Roman"/>
                <w:sz w:val="24"/>
                <w:szCs w:val="24"/>
              </w:rPr>
              <w:t>лении минимальн</w:t>
            </w:r>
            <w:r w:rsidRPr="001A70C6">
              <w:rPr>
                <w:rFonts w:ascii="Times New Roman" w:hAnsi="Times New Roman"/>
                <w:sz w:val="24"/>
                <w:szCs w:val="24"/>
              </w:rPr>
              <w:t>о</w:t>
            </w:r>
            <w:r w:rsidRPr="001A70C6">
              <w:rPr>
                <w:rFonts w:ascii="Times New Roman" w:hAnsi="Times New Roman"/>
                <w:sz w:val="24"/>
                <w:szCs w:val="24"/>
              </w:rPr>
              <w:t>го значения расст</w:t>
            </w:r>
            <w:r w:rsidRPr="001A70C6">
              <w:rPr>
                <w:rFonts w:ascii="Times New Roman" w:hAnsi="Times New Roman"/>
                <w:sz w:val="24"/>
                <w:szCs w:val="24"/>
              </w:rPr>
              <w:t>о</w:t>
            </w:r>
            <w:r w:rsidRPr="001A70C6">
              <w:rPr>
                <w:rFonts w:ascii="Times New Roman" w:hAnsi="Times New Roman"/>
                <w:sz w:val="24"/>
                <w:szCs w:val="24"/>
              </w:rPr>
              <w:t xml:space="preserve">яния от некоторых организаций и (или) объектов до </w:t>
            </w:r>
            <w:proofErr w:type="gramStart"/>
            <w:r w:rsidRPr="001A70C6">
              <w:rPr>
                <w:rFonts w:ascii="Times New Roman" w:hAnsi="Times New Roman"/>
                <w:sz w:val="24"/>
                <w:szCs w:val="24"/>
              </w:rPr>
              <w:t>границ</w:t>
            </w:r>
            <w:proofErr w:type="gramEnd"/>
            <w:r w:rsidRPr="001A70C6">
              <w:rPr>
                <w:rFonts w:ascii="Times New Roman" w:hAnsi="Times New Roman"/>
                <w:sz w:val="24"/>
                <w:szCs w:val="24"/>
              </w:rPr>
              <w:t xml:space="preserve"> прилегающих к ним территорий, на к</w:t>
            </w:r>
            <w:r w:rsidRPr="001A70C6">
              <w:rPr>
                <w:rFonts w:ascii="Times New Roman" w:hAnsi="Times New Roman"/>
                <w:sz w:val="24"/>
                <w:szCs w:val="24"/>
              </w:rPr>
              <w:t>о</w:t>
            </w:r>
            <w:r w:rsidRPr="001A70C6">
              <w:rPr>
                <w:rFonts w:ascii="Times New Roman" w:hAnsi="Times New Roman"/>
                <w:sz w:val="24"/>
                <w:szCs w:val="24"/>
              </w:rPr>
              <w:t>торых не допускае</w:t>
            </w:r>
            <w:r w:rsidRPr="001A70C6">
              <w:rPr>
                <w:rFonts w:ascii="Times New Roman" w:hAnsi="Times New Roman"/>
                <w:sz w:val="24"/>
                <w:szCs w:val="24"/>
              </w:rPr>
              <w:t>т</w:t>
            </w:r>
            <w:r w:rsidRPr="001A70C6">
              <w:rPr>
                <w:rFonts w:ascii="Times New Roman" w:hAnsi="Times New Roman"/>
                <w:sz w:val="24"/>
                <w:szCs w:val="24"/>
              </w:rPr>
              <w:t>ся розничная пр</w:t>
            </w:r>
            <w:r w:rsidRPr="001A70C6">
              <w:rPr>
                <w:rFonts w:ascii="Times New Roman" w:hAnsi="Times New Roman"/>
                <w:sz w:val="24"/>
                <w:szCs w:val="24"/>
              </w:rPr>
              <w:t>о</w:t>
            </w:r>
            <w:r w:rsidRPr="001A70C6">
              <w:rPr>
                <w:rFonts w:ascii="Times New Roman" w:hAnsi="Times New Roman"/>
                <w:sz w:val="24"/>
                <w:szCs w:val="24"/>
              </w:rPr>
              <w:t>дажа алкогольной продукции</w:t>
            </w:r>
            <w:r>
              <w:rPr>
                <w:rFonts w:ascii="Times New Roman" w:hAnsi="Times New Roman"/>
                <w:sz w:val="24"/>
                <w:szCs w:val="24"/>
              </w:rPr>
              <w:t>»</w:t>
            </w:r>
          </w:p>
        </w:tc>
        <w:tc>
          <w:tcPr>
            <w:tcW w:w="1944" w:type="dxa"/>
            <w:gridSpan w:val="2"/>
            <w:shd w:val="clear" w:color="auto" w:fill="auto"/>
          </w:tcPr>
          <w:p w:rsidR="001A70C6" w:rsidRPr="006069EF" w:rsidRDefault="001A70C6"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Департамент экономического развития адм</w:t>
            </w:r>
            <w:r w:rsidRPr="006069EF">
              <w:rPr>
                <w:rFonts w:ascii="Times New Roman" w:hAnsi="Times New Roman"/>
                <w:sz w:val="24"/>
                <w:szCs w:val="24"/>
              </w:rPr>
              <w:t>и</w:t>
            </w:r>
            <w:r w:rsidRPr="006069EF">
              <w:rPr>
                <w:rFonts w:ascii="Times New Roman" w:hAnsi="Times New Roman"/>
                <w:sz w:val="24"/>
                <w:szCs w:val="24"/>
              </w:rPr>
              <w:t>нистрации г</w:t>
            </w:r>
            <w:r w:rsidRPr="006069EF">
              <w:rPr>
                <w:rFonts w:ascii="Times New Roman" w:hAnsi="Times New Roman"/>
                <w:sz w:val="24"/>
                <w:szCs w:val="24"/>
              </w:rPr>
              <w:t>о</w:t>
            </w:r>
            <w:r w:rsidRPr="006069EF">
              <w:rPr>
                <w:rFonts w:ascii="Times New Roman" w:hAnsi="Times New Roman"/>
                <w:sz w:val="24"/>
                <w:szCs w:val="24"/>
              </w:rPr>
              <w:t>рода Твери</w:t>
            </w:r>
          </w:p>
        </w:tc>
        <w:tc>
          <w:tcPr>
            <w:tcW w:w="1661" w:type="dxa"/>
            <w:gridSpan w:val="2"/>
            <w:shd w:val="clear" w:color="auto" w:fill="auto"/>
          </w:tcPr>
          <w:p w:rsidR="001A70C6" w:rsidRPr="006069EF" w:rsidRDefault="001A70C6" w:rsidP="00DB53FD">
            <w:pPr>
              <w:pStyle w:val="aa"/>
              <w:spacing w:line="235"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100 объе</w:t>
            </w:r>
            <w:r w:rsidRPr="00D177EE">
              <w:rPr>
                <w:rFonts w:ascii="Times New Roman" w:hAnsi="Times New Roman"/>
              </w:rPr>
              <w:t>к</w:t>
            </w:r>
            <w:r w:rsidRPr="00D177EE">
              <w:rPr>
                <w:rFonts w:ascii="Times New Roman" w:hAnsi="Times New Roman"/>
              </w:rPr>
              <w:t>тов</w:t>
            </w:r>
          </w:p>
        </w:tc>
        <w:tc>
          <w:tcPr>
            <w:tcW w:w="1295" w:type="dxa"/>
            <w:gridSpan w:val="2"/>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100 объе</w:t>
            </w:r>
            <w:r w:rsidRPr="00D177EE">
              <w:rPr>
                <w:rFonts w:ascii="Times New Roman" w:hAnsi="Times New Roman"/>
              </w:rPr>
              <w:t>к</w:t>
            </w:r>
            <w:r w:rsidRPr="00D177EE">
              <w:rPr>
                <w:rFonts w:ascii="Times New Roman" w:hAnsi="Times New Roman"/>
              </w:rPr>
              <w:t>тов</w:t>
            </w:r>
          </w:p>
        </w:tc>
        <w:tc>
          <w:tcPr>
            <w:tcW w:w="1318" w:type="dxa"/>
            <w:gridSpan w:val="3"/>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100 объе</w:t>
            </w:r>
            <w:r w:rsidRPr="00D177EE">
              <w:rPr>
                <w:rFonts w:ascii="Times New Roman" w:hAnsi="Times New Roman"/>
              </w:rPr>
              <w:t>к</w:t>
            </w:r>
            <w:r w:rsidRPr="00D177EE">
              <w:rPr>
                <w:rFonts w:ascii="Times New Roman" w:hAnsi="Times New Roman"/>
              </w:rPr>
              <w:t>тов</w:t>
            </w:r>
          </w:p>
        </w:tc>
        <w:tc>
          <w:tcPr>
            <w:tcW w:w="1331" w:type="dxa"/>
            <w:gridSpan w:val="3"/>
            <w:shd w:val="clear" w:color="auto" w:fill="auto"/>
          </w:tcPr>
          <w:p w:rsidR="001A70C6" w:rsidRPr="00D177EE" w:rsidRDefault="001A70C6" w:rsidP="00D177EE">
            <w:pPr>
              <w:pStyle w:val="aa"/>
              <w:rPr>
                <w:rFonts w:ascii="Times New Roman" w:hAnsi="Times New Roman"/>
              </w:rPr>
            </w:pPr>
            <w:r w:rsidRPr="00D177EE">
              <w:rPr>
                <w:rFonts w:ascii="Times New Roman" w:hAnsi="Times New Roman"/>
              </w:rPr>
              <w:t>100 объе</w:t>
            </w:r>
            <w:r w:rsidRPr="00D177EE">
              <w:rPr>
                <w:rFonts w:ascii="Times New Roman" w:hAnsi="Times New Roman"/>
              </w:rPr>
              <w:t>к</w:t>
            </w:r>
            <w:r w:rsidRPr="00D177EE">
              <w:rPr>
                <w:rFonts w:ascii="Times New Roman" w:hAnsi="Times New Roman"/>
              </w:rPr>
              <w:t>тов</w:t>
            </w:r>
          </w:p>
        </w:tc>
        <w:tc>
          <w:tcPr>
            <w:tcW w:w="1332" w:type="dxa"/>
            <w:gridSpan w:val="3"/>
          </w:tcPr>
          <w:p w:rsidR="001A70C6" w:rsidRPr="00D177EE" w:rsidRDefault="001A70C6" w:rsidP="00D177EE">
            <w:pPr>
              <w:pStyle w:val="aa"/>
              <w:rPr>
                <w:rFonts w:ascii="Times New Roman" w:hAnsi="Times New Roman"/>
              </w:rPr>
            </w:pPr>
            <w:r w:rsidRPr="00D177EE">
              <w:rPr>
                <w:rFonts w:ascii="Times New Roman" w:hAnsi="Times New Roman"/>
              </w:rPr>
              <w:t>100 объе</w:t>
            </w:r>
            <w:r w:rsidRPr="00D177EE">
              <w:rPr>
                <w:rFonts w:ascii="Times New Roman" w:hAnsi="Times New Roman"/>
              </w:rPr>
              <w:t>к</w:t>
            </w:r>
            <w:r w:rsidRPr="00D177EE">
              <w:rPr>
                <w:rFonts w:ascii="Times New Roman" w:hAnsi="Times New Roman"/>
              </w:rPr>
              <w:t>тов</w:t>
            </w:r>
          </w:p>
        </w:tc>
        <w:tc>
          <w:tcPr>
            <w:tcW w:w="1450" w:type="dxa"/>
            <w:gridSpan w:val="2"/>
          </w:tcPr>
          <w:p w:rsidR="001A70C6" w:rsidRPr="006069EF" w:rsidRDefault="001A70C6" w:rsidP="00DB53FD">
            <w:pPr>
              <w:pStyle w:val="aa"/>
              <w:spacing w:line="235" w:lineRule="auto"/>
              <w:jc w:val="both"/>
              <w:rPr>
                <w:rFonts w:ascii="Times New Roman" w:hAnsi="Times New Roman"/>
                <w:sz w:val="24"/>
                <w:szCs w:val="24"/>
              </w:rPr>
            </w:pPr>
          </w:p>
        </w:tc>
      </w:tr>
      <w:tr w:rsidR="002C79A4" w:rsidRPr="006069EF" w:rsidTr="00265071">
        <w:trPr>
          <w:trHeight w:val="125"/>
          <w:tblCellSpacing w:w="20" w:type="dxa"/>
        </w:trPr>
        <w:tc>
          <w:tcPr>
            <w:tcW w:w="937" w:type="dxa"/>
            <w:shd w:val="clear" w:color="auto" w:fill="auto"/>
          </w:tcPr>
          <w:p w:rsidR="00DC080F" w:rsidRPr="006069EF" w:rsidRDefault="00DC080F" w:rsidP="00DC080F">
            <w:pPr>
              <w:pStyle w:val="aa"/>
              <w:spacing w:line="276" w:lineRule="auto"/>
              <w:jc w:val="both"/>
              <w:rPr>
                <w:rFonts w:ascii="Times New Roman" w:hAnsi="Times New Roman"/>
                <w:sz w:val="24"/>
                <w:szCs w:val="24"/>
              </w:rPr>
            </w:pPr>
            <w:r>
              <w:rPr>
                <w:rFonts w:ascii="Times New Roman" w:hAnsi="Times New Roman"/>
                <w:sz w:val="24"/>
                <w:szCs w:val="24"/>
              </w:rPr>
              <w:lastRenderedPageBreak/>
              <w:t>2.2.3.</w:t>
            </w:r>
          </w:p>
        </w:tc>
        <w:tc>
          <w:tcPr>
            <w:tcW w:w="2366" w:type="dxa"/>
            <w:shd w:val="clear" w:color="auto" w:fill="auto"/>
          </w:tcPr>
          <w:p w:rsidR="00DC080F" w:rsidRDefault="00DC080F" w:rsidP="00710D8D">
            <w:pPr>
              <w:pStyle w:val="aa"/>
              <w:jc w:val="both"/>
              <w:rPr>
                <w:rFonts w:ascii="Times New Roman" w:hAnsi="Times New Roman"/>
                <w:sz w:val="24"/>
                <w:szCs w:val="24"/>
              </w:rPr>
            </w:pPr>
            <w:r>
              <w:rPr>
                <w:rFonts w:ascii="Times New Roman" w:hAnsi="Times New Roman"/>
                <w:sz w:val="24"/>
                <w:szCs w:val="24"/>
              </w:rPr>
              <w:t>Соблюдение треб</w:t>
            </w:r>
            <w:r>
              <w:rPr>
                <w:rFonts w:ascii="Times New Roman" w:hAnsi="Times New Roman"/>
                <w:sz w:val="24"/>
                <w:szCs w:val="24"/>
              </w:rPr>
              <w:t>о</w:t>
            </w:r>
            <w:r>
              <w:rPr>
                <w:rFonts w:ascii="Times New Roman" w:hAnsi="Times New Roman"/>
                <w:sz w:val="24"/>
                <w:szCs w:val="24"/>
              </w:rPr>
              <w:t xml:space="preserve">ваний </w:t>
            </w:r>
            <w:r w:rsidRPr="001A70C6">
              <w:rPr>
                <w:rFonts w:ascii="Times New Roman" w:hAnsi="Times New Roman"/>
                <w:sz w:val="24"/>
                <w:szCs w:val="24"/>
              </w:rPr>
              <w:t>Федерального закона от 23</w:t>
            </w:r>
            <w:r>
              <w:rPr>
                <w:rFonts w:ascii="Times New Roman" w:hAnsi="Times New Roman"/>
                <w:sz w:val="24"/>
                <w:szCs w:val="24"/>
              </w:rPr>
              <w:t>.02.</w:t>
            </w:r>
            <w:r w:rsidRPr="001A70C6">
              <w:rPr>
                <w:rFonts w:ascii="Times New Roman" w:hAnsi="Times New Roman"/>
                <w:sz w:val="24"/>
                <w:szCs w:val="24"/>
              </w:rPr>
              <w:t xml:space="preserve"> 2013 №</w:t>
            </w:r>
            <w:r>
              <w:rPr>
                <w:rFonts w:ascii="Times New Roman" w:hAnsi="Times New Roman"/>
                <w:sz w:val="24"/>
                <w:szCs w:val="24"/>
              </w:rPr>
              <w:t xml:space="preserve"> </w:t>
            </w:r>
            <w:r w:rsidRPr="001A70C6">
              <w:rPr>
                <w:rFonts w:ascii="Times New Roman" w:hAnsi="Times New Roman"/>
                <w:sz w:val="24"/>
                <w:szCs w:val="24"/>
              </w:rPr>
              <w:t>15-ФЗ «Об охране здоровья граждан от возде</w:t>
            </w:r>
            <w:r w:rsidRPr="001A70C6">
              <w:rPr>
                <w:rFonts w:ascii="Times New Roman" w:hAnsi="Times New Roman"/>
                <w:sz w:val="24"/>
                <w:szCs w:val="24"/>
              </w:rPr>
              <w:t>й</w:t>
            </w:r>
            <w:r w:rsidRPr="001A70C6">
              <w:rPr>
                <w:rFonts w:ascii="Times New Roman" w:hAnsi="Times New Roman"/>
                <w:sz w:val="24"/>
                <w:szCs w:val="24"/>
              </w:rPr>
              <w:t>ствия окружающего табачного дыма и последствий п</w:t>
            </w:r>
            <w:r w:rsidRPr="001A70C6">
              <w:rPr>
                <w:rFonts w:ascii="Times New Roman" w:hAnsi="Times New Roman"/>
                <w:sz w:val="24"/>
                <w:szCs w:val="24"/>
              </w:rPr>
              <w:t>о</w:t>
            </w:r>
            <w:r w:rsidRPr="001A70C6">
              <w:rPr>
                <w:rFonts w:ascii="Times New Roman" w:hAnsi="Times New Roman"/>
                <w:sz w:val="24"/>
                <w:szCs w:val="24"/>
              </w:rPr>
              <w:t xml:space="preserve">требления табака» в помещениях </w:t>
            </w:r>
            <w:r>
              <w:rPr>
                <w:rFonts w:ascii="Times New Roman" w:hAnsi="Times New Roman"/>
                <w:sz w:val="24"/>
                <w:szCs w:val="24"/>
              </w:rPr>
              <w:t>Адм</w:t>
            </w:r>
            <w:r>
              <w:rPr>
                <w:rFonts w:ascii="Times New Roman" w:hAnsi="Times New Roman"/>
                <w:sz w:val="24"/>
                <w:szCs w:val="24"/>
              </w:rPr>
              <w:t>и</w:t>
            </w:r>
            <w:r>
              <w:rPr>
                <w:rFonts w:ascii="Times New Roman" w:hAnsi="Times New Roman"/>
                <w:sz w:val="24"/>
                <w:szCs w:val="24"/>
              </w:rPr>
              <w:t xml:space="preserve">нистрации города Твери, структурных подразделениях и подведомственных муниципальных </w:t>
            </w:r>
            <w:r w:rsidRPr="001A70C6">
              <w:rPr>
                <w:rFonts w:ascii="Times New Roman" w:hAnsi="Times New Roman"/>
                <w:sz w:val="24"/>
                <w:szCs w:val="24"/>
              </w:rPr>
              <w:t>о</w:t>
            </w:r>
            <w:r w:rsidRPr="001A70C6">
              <w:rPr>
                <w:rFonts w:ascii="Times New Roman" w:hAnsi="Times New Roman"/>
                <w:sz w:val="24"/>
                <w:szCs w:val="24"/>
              </w:rPr>
              <w:t>р</w:t>
            </w:r>
            <w:r w:rsidRPr="001A70C6">
              <w:rPr>
                <w:rFonts w:ascii="Times New Roman" w:hAnsi="Times New Roman"/>
                <w:sz w:val="24"/>
                <w:szCs w:val="24"/>
              </w:rPr>
              <w:t>ганизаци</w:t>
            </w:r>
            <w:r>
              <w:rPr>
                <w:rFonts w:ascii="Times New Roman" w:hAnsi="Times New Roman"/>
                <w:sz w:val="24"/>
                <w:szCs w:val="24"/>
              </w:rPr>
              <w:t>ях образ</w:t>
            </w:r>
            <w:r>
              <w:rPr>
                <w:rFonts w:ascii="Times New Roman" w:hAnsi="Times New Roman"/>
                <w:sz w:val="24"/>
                <w:szCs w:val="24"/>
              </w:rPr>
              <w:t>о</w:t>
            </w:r>
            <w:r>
              <w:rPr>
                <w:rFonts w:ascii="Times New Roman" w:hAnsi="Times New Roman"/>
                <w:sz w:val="24"/>
                <w:szCs w:val="24"/>
              </w:rPr>
              <w:t>вания, культуры, спорта</w:t>
            </w:r>
          </w:p>
        </w:tc>
        <w:tc>
          <w:tcPr>
            <w:tcW w:w="1944" w:type="dxa"/>
            <w:gridSpan w:val="2"/>
            <w:shd w:val="clear" w:color="auto" w:fill="auto"/>
          </w:tcPr>
          <w:p w:rsidR="00DC080F" w:rsidRDefault="00DC080F" w:rsidP="00710D8D">
            <w:pPr>
              <w:pStyle w:val="aa"/>
              <w:jc w:val="both"/>
              <w:rPr>
                <w:rFonts w:ascii="Times New Roman" w:hAnsi="Times New Roman"/>
                <w:sz w:val="24"/>
                <w:szCs w:val="24"/>
              </w:rPr>
            </w:pPr>
            <w:r>
              <w:rPr>
                <w:rFonts w:ascii="Times New Roman" w:hAnsi="Times New Roman"/>
                <w:sz w:val="24"/>
                <w:szCs w:val="24"/>
              </w:rPr>
              <w:t>Администрация города Твери,</w:t>
            </w:r>
          </w:p>
          <w:p w:rsidR="00DC080F" w:rsidRDefault="00DC080F" w:rsidP="00710D8D">
            <w:pPr>
              <w:pStyle w:val="aa"/>
              <w:jc w:val="both"/>
              <w:rPr>
                <w:rFonts w:ascii="Times New Roman" w:hAnsi="Times New Roman"/>
                <w:sz w:val="24"/>
                <w:szCs w:val="24"/>
              </w:rPr>
            </w:pPr>
            <w:r>
              <w:rPr>
                <w:rFonts w:ascii="Times New Roman" w:hAnsi="Times New Roman"/>
                <w:sz w:val="24"/>
                <w:szCs w:val="24"/>
              </w:rPr>
              <w:t>структурные подразделения Администрации города Твери,</w:t>
            </w:r>
          </w:p>
          <w:p w:rsidR="00DC080F" w:rsidRPr="006069EF" w:rsidRDefault="00DC080F" w:rsidP="00710D8D">
            <w:pPr>
              <w:pStyle w:val="aa"/>
              <w:jc w:val="both"/>
              <w:rPr>
                <w:rFonts w:ascii="Times New Roman" w:hAnsi="Times New Roman"/>
                <w:sz w:val="24"/>
                <w:szCs w:val="24"/>
              </w:rPr>
            </w:pPr>
            <w:r>
              <w:rPr>
                <w:rFonts w:ascii="Times New Roman" w:hAnsi="Times New Roman"/>
                <w:sz w:val="24"/>
                <w:szCs w:val="24"/>
              </w:rPr>
              <w:t>подведомстве</w:t>
            </w:r>
            <w:r>
              <w:rPr>
                <w:rFonts w:ascii="Times New Roman" w:hAnsi="Times New Roman"/>
                <w:sz w:val="24"/>
                <w:szCs w:val="24"/>
              </w:rPr>
              <w:t>н</w:t>
            </w:r>
            <w:r>
              <w:rPr>
                <w:rFonts w:ascii="Times New Roman" w:hAnsi="Times New Roman"/>
                <w:sz w:val="24"/>
                <w:szCs w:val="24"/>
              </w:rPr>
              <w:t>ные муниц</w:t>
            </w:r>
            <w:r>
              <w:rPr>
                <w:rFonts w:ascii="Times New Roman" w:hAnsi="Times New Roman"/>
                <w:sz w:val="24"/>
                <w:szCs w:val="24"/>
              </w:rPr>
              <w:t>и</w:t>
            </w:r>
            <w:r>
              <w:rPr>
                <w:rFonts w:ascii="Times New Roman" w:hAnsi="Times New Roman"/>
                <w:sz w:val="24"/>
                <w:szCs w:val="24"/>
              </w:rPr>
              <w:t xml:space="preserve">пальные </w:t>
            </w:r>
            <w:r w:rsidRPr="001A70C6">
              <w:rPr>
                <w:rFonts w:ascii="Times New Roman" w:hAnsi="Times New Roman"/>
                <w:sz w:val="24"/>
                <w:szCs w:val="24"/>
              </w:rPr>
              <w:t>орг</w:t>
            </w:r>
            <w:r w:rsidRPr="001A70C6">
              <w:rPr>
                <w:rFonts w:ascii="Times New Roman" w:hAnsi="Times New Roman"/>
                <w:sz w:val="24"/>
                <w:szCs w:val="24"/>
              </w:rPr>
              <w:t>а</w:t>
            </w:r>
            <w:r w:rsidRPr="001A70C6">
              <w:rPr>
                <w:rFonts w:ascii="Times New Roman" w:hAnsi="Times New Roman"/>
                <w:sz w:val="24"/>
                <w:szCs w:val="24"/>
              </w:rPr>
              <w:t>низаци</w:t>
            </w:r>
            <w:r>
              <w:rPr>
                <w:rFonts w:ascii="Times New Roman" w:hAnsi="Times New Roman"/>
                <w:sz w:val="24"/>
                <w:szCs w:val="24"/>
              </w:rPr>
              <w:t>и обр</w:t>
            </w:r>
            <w:r>
              <w:rPr>
                <w:rFonts w:ascii="Times New Roman" w:hAnsi="Times New Roman"/>
                <w:sz w:val="24"/>
                <w:szCs w:val="24"/>
              </w:rPr>
              <w:t>а</w:t>
            </w:r>
            <w:r>
              <w:rPr>
                <w:rFonts w:ascii="Times New Roman" w:hAnsi="Times New Roman"/>
                <w:sz w:val="24"/>
                <w:szCs w:val="24"/>
              </w:rPr>
              <w:t>зования, кул</w:t>
            </w:r>
            <w:r>
              <w:rPr>
                <w:rFonts w:ascii="Times New Roman" w:hAnsi="Times New Roman"/>
                <w:sz w:val="24"/>
                <w:szCs w:val="24"/>
              </w:rPr>
              <w:t>ь</w:t>
            </w:r>
            <w:r>
              <w:rPr>
                <w:rFonts w:ascii="Times New Roman" w:hAnsi="Times New Roman"/>
                <w:sz w:val="24"/>
                <w:szCs w:val="24"/>
              </w:rPr>
              <w:t>туры, спорта</w:t>
            </w:r>
          </w:p>
        </w:tc>
        <w:tc>
          <w:tcPr>
            <w:tcW w:w="1661" w:type="dxa"/>
            <w:gridSpan w:val="2"/>
            <w:shd w:val="clear" w:color="auto" w:fill="auto"/>
          </w:tcPr>
          <w:p w:rsidR="00DC080F" w:rsidRPr="006069EF" w:rsidRDefault="00DC080F" w:rsidP="00DC080F">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DC080F" w:rsidRPr="00D177EE" w:rsidRDefault="00DC080F" w:rsidP="00D177EE">
            <w:pPr>
              <w:pStyle w:val="aa"/>
              <w:rPr>
                <w:rFonts w:ascii="Times New Roman" w:hAnsi="Times New Roman"/>
              </w:rPr>
            </w:pPr>
            <w:r w:rsidRPr="00D177EE">
              <w:rPr>
                <w:rFonts w:ascii="Times New Roman" w:hAnsi="Times New Roman"/>
              </w:rPr>
              <w:t>Постоянно</w:t>
            </w:r>
          </w:p>
        </w:tc>
        <w:tc>
          <w:tcPr>
            <w:tcW w:w="1295" w:type="dxa"/>
            <w:gridSpan w:val="2"/>
            <w:shd w:val="clear" w:color="auto" w:fill="auto"/>
          </w:tcPr>
          <w:p w:rsidR="00DC080F" w:rsidRPr="00D177EE" w:rsidRDefault="00DC080F" w:rsidP="00D177EE">
            <w:pPr>
              <w:pStyle w:val="aa"/>
              <w:rPr>
                <w:rFonts w:ascii="Times New Roman" w:hAnsi="Times New Roman"/>
              </w:rPr>
            </w:pPr>
            <w:r w:rsidRPr="00D177EE">
              <w:rPr>
                <w:rFonts w:ascii="Times New Roman" w:hAnsi="Times New Roman"/>
              </w:rPr>
              <w:t>Постоянно</w:t>
            </w:r>
          </w:p>
        </w:tc>
        <w:tc>
          <w:tcPr>
            <w:tcW w:w="1318" w:type="dxa"/>
            <w:gridSpan w:val="3"/>
            <w:shd w:val="clear" w:color="auto" w:fill="auto"/>
          </w:tcPr>
          <w:p w:rsidR="00DC080F" w:rsidRPr="00D177EE" w:rsidRDefault="00DC080F" w:rsidP="00D177EE">
            <w:pPr>
              <w:pStyle w:val="aa"/>
              <w:rPr>
                <w:rFonts w:ascii="Times New Roman" w:hAnsi="Times New Roman"/>
              </w:rPr>
            </w:pPr>
            <w:r w:rsidRPr="00D177EE">
              <w:rPr>
                <w:rFonts w:ascii="Times New Roman" w:hAnsi="Times New Roman"/>
              </w:rPr>
              <w:t>Постоянно</w:t>
            </w:r>
          </w:p>
        </w:tc>
        <w:tc>
          <w:tcPr>
            <w:tcW w:w="1331" w:type="dxa"/>
            <w:gridSpan w:val="3"/>
            <w:shd w:val="clear" w:color="auto" w:fill="auto"/>
          </w:tcPr>
          <w:p w:rsidR="00DC080F" w:rsidRPr="00D177EE" w:rsidRDefault="00DC080F" w:rsidP="00D177EE">
            <w:pPr>
              <w:pStyle w:val="aa"/>
              <w:rPr>
                <w:rFonts w:ascii="Times New Roman" w:hAnsi="Times New Roman"/>
              </w:rPr>
            </w:pPr>
            <w:r w:rsidRPr="00D177EE">
              <w:rPr>
                <w:rFonts w:ascii="Times New Roman" w:hAnsi="Times New Roman"/>
              </w:rPr>
              <w:t>Постоянно</w:t>
            </w:r>
          </w:p>
        </w:tc>
        <w:tc>
          <w:tcPr>
            <w:tcW w:w="1332" w:type="dxa"/>
            <w:gridSpan w:val="3"/>
          </w:tcPr>
          <w:p w:rsidR="00DC080F" w:rsidRPr="00D177EE" w:rsidRDefault="00DC080F" w:rsidP="00D177EE">
            <w:pPr>
              <w:pStyle w:val="aa"/>
              <w:rPr>
                <w:rFonts w:ascii="Times New Roman" w:hAnsi="Times New Roman"/>
              </w:rPr>
            </w:pPr>
            <w:r w:rsidRPr="00D177EE">
              <w:rPr>
                <w:rFonts w:ascii="Times New Roman" w:hAnsi="Times New Roman"/>
              </w:rPr>
              <w:t>Постоянно</w:t>
            </w:r>
          </w:p>
        </w:tc>
        <w:tc>
          <w:tcPr>
            <w:tcW w:w="1450" w:type="dxa"/>
            <w:gridSpan w:val="2"/>
          </w:tcPr>
          <w:p w:rsidR="00DC080F" w:rsidRPr="006069EF" w:rsidRDefault="00DC080F" w:rsidP="00DC080F">
            <w:pPr>
              <w:pStyle w:val="aa"/>
              <w:spacing w:line="276" w:lineRule="auto"/>
              <w:jc w:val="both"/>
              <w:rPr>
                <w:rFonts w:ascii="Times New Roman" w:hAnsi="Times New Roman"/>
                <w:sz w:val="24"/>
                <w:szCs w:val="24"/>
              </w:rPr>
            </w:pPr>
          </w:p>
        </w:tc>
      </w:tr>
      <w:tr w:rsidR="005909BB" w:rsidRPr="006069EF" w:rsidTr="00265071">
        <w:trPr>
          <w:trHeight w:val="125"/>
          <w:tblCellSpacing w:w="20" w:type="dxa"/>
        </w:trPr>
        <w:tc>
          <w:tcPr>
            <w:tcW w:w="937" w:type="dxa"/>
            <w:shd w:val="clear" w:color="auto" w:fill="auto"/>
          </w:tcPr>
          <w:p w:rsidR="005909BB" w:rsidRPr="006069EF" w:rsidRDefault="005909BB" w:rsidP="005909BB">
            <w:pPr>
              <w:pStyle w:val="aa"/>
              <w:spacing w:line="276" w:lineRule="auto"/>
              <w:jc w:val="both"/>
              <w:rPr>
                <w:rFonts w:ascii="Times New Roman" w:hAnsi="Times New Roman"/>
                <w:sz w:val="24"/>
                <w:szCs w:val="24"/>
              </w:rPr>
            </w:pPr>
            <w:r w:rsidRPr="006069EF">
              <w:rPr>
                <w:rFonts w:ascii="Times New Roman" w:hAnsi="Times New Roman"/>
                <w:sz w:val="24"/>
                <w:szCs w:val="24"/>
              </w:rPr>
              <w:t>2.2.</w:t>
            </w:r>
            <w:r>
              <w:rPr>
                <w:rFonts w:ascii="Times New Roman" w:hAnsi="Times New Roman"/>
                <w:sz w:val="24"/>
                <w:szCs w:val="24"/>
              </w:rPr>
              <w:t>4</w:t>
            </w:r>
            <w:r w:rsidRPr="006069EF">
              <w:rPr>
                <w:rFonts w:ascii="Times New Roman" w:hAnsi="Times New Roman"/>
                <w:sz w:val="24"/>
                <w:szCs w:val="24"/>
              </w:rPr>
              <w:t>.</w:t>
            </w:r>
          </w:p>
        </w:tc>
        <w:tc>
          <w:tcPr>
            <w:tcW w:w="2366" w:type="dxa"/>
            <w:shd w:val="clear" w:color="auto" w:fill="auto"/>
          </w:tcPr>
          <w:p w:rsidR="005909BB" w:rsidRPr="00BD0F2E" w:rsidRDefault="005909BB" w:rsidP="005909BB">
            <w:pPr>
              <w:shd w:val="clear" w:color="auto" w:fill="FFFFFF"/>
              <w:spacing w:before="100" w:beforeAutospacing="1" w:after="100" w:afterAutospacing="1"/>
              <w:jc w:val="both"/>
              <w:rPr>
                <w:sz w:val="4"/>
                <w:szCs w:val="4"/>
              </w:rPr>
            </w:pPr>
            <w:proofErr w:type="gramStart"/>
            <w:r w:rsidRPr="006069EF">
              <w:t>Рассмотрение на заседаниях ант</w:t>
            </w:r>
            <w:r w:rsidRPr="006069EF">
              <w:t>и</w:t>
            </w:r>
            <w:r w:rsidRPr="006069EF">
              <w:t>наркотической к</w:t>
            </w:r>
            <w:r w:rsidRPr="006069EF">
              <w:t>о</w:t>
            </w:r>
            <w:r w:rsidRPr="006069EF">
              <w:t>миссии при Адм</w:t>
            </w:r>
            <w:r w:rsidRPr="006069EF">
              <w:t>и</w:t>
            </w:r>
            <w:r w:rsidRPr="006069EF">
              <w:t>нистрации города Твери, комиссии по делам несоверше</w:t>
            </w:r>
            <w:r w:rsidRPr="006069EF">
              <w:t>н</w:t>
            </w:r>
            <w:r w:rsidRPr="006069EF">
              <w:t>нолетних и защите их прав при Адм</w:t>
            </w:r>
            <w:r w:rsidRPr="006069EF">
              <w:t>и</w:t>
            </w:r>
            <w:r w:rsidRPr="006069EF">
              <w:t>нистрации города Твери вопросов, связанных с выя</w:t>
            </w:r>
            <w:r w:rsidRPr="006069EF">
              <w:t>в</w:t>
            </w:r>
            <w:r w:rsidRPr="006069EF">
              <w:t>лением на террит</w:t>
            </w:r>
            <w:r w:rsidRPr="006069EF">
              <w:t>о</w:t>
            </w:r>
            <w:r w:rsidRPr="006069EF">
              <w:t>рии города Твери объектов торговли и общественного п</w:t>
            </w:r>
            <w:r w:rsidRPr="006069EF">
              <w:t>и</w:t>
            </w:r>
            <w:r w:rsidRPr="006069EF">
              <w:lastRenderedPageBreak/>
              <w:t>тания, расположе</w:t>
            </w:r>
            <w:r w:rsidRPr="006069EF">
              <w:t>н</w:t>
            </w:r>
            <w:r w:rsidRPr="006069EF">
              <w:t>ных на прилега</w:t>
            </w:r>
            <w:r w:rsidRPr="006069EF">
              <w:t>ю</w:t>
            </w:r>
            <w:r w:rsidRPr="006069EF">
              <w:t>щих территориях к объектам огранич</w:t>
            </w:r>
            <w:r w:rsidRPr="006069EF">
              <w:t>е</w:t>
            </w:r>
            <w:r w:rsidRPr="006069EF">
              <w:t>ний (детским садам, школам, объектам здравоохранения), где запрещена ро</w:t>
            </w:r>
            <w:r w:rsidRPr="006069EF">
              <w:t>з</w:t>
            </w:r>
            <w:r w:rsidRPr="006069EF">
              <w:t>ничная продажа а</w:t>
            </w:r>
            <w:r w:rsidRPr="006069EF">
              <w:t>л</w:t>
            </w:r>
            <w:r w:rsidRPr="006069EF">
              <w:t>когольной проду</w:t>
            </w:r>
            <w:r w:rsidRPr="006069EF">
              <w:t>к</w:t>
            </w:r>
            <w:r w:rsidRPr="006069EF">
              <w:t>ции, об итогах пр</w:t>
            </w:r>
            <w:r w:rsidRPr="006069EF">
              <w:t>о</w:t>
            </w:r>
            <w:r w:rsidRPr="006069EF">
              <w:t>ведения в Твери Всероссийского м</w:t>
            </w:r>
            <w:r w:rsidRPr="006069EF">
              <w:t>е</w:t>
            </w:r>
            <w:r w:rsidRPr="006069EF">
              <w:t>сячника антинарк</w:t>
            </w:r>
            <w:r w:rsidRPr="006069EF">
              <w:t>о</w:t>
            </w:r>
            <w:r w:rsidRPr="006069EF">
              <w:t>тической</w:t>
            </w:r>
            <w:proofErr w:type="gramEnd"/>
            <w:r w:rsidRPr="006069EF">
              <w:t xml:space="preserve"> напра</w:t>
            </w:r>
            <w:r w:rsidRPr="006069EF">
              <w:t>в</w:t>
            </w:r>
            <w:r w:rsidRPr="006069EF">
              <w:t>ленности и попул</w:t>
            </w:r>
            <w:r w:rsidRPr="006069EF">
              <w:t>я</w:t>
            </w:r>
            <w:r w:rsidRPr="006069EF">
              <w:t>ризации здорового образа жизни, о р</w:t>
            </w:r>
            <w:r w:rsidRPr="006069EF">
              <w:t>е</w:t>
            </w:r>
            <w:r w:rsidRPr="006069EF">
              <w:t>ализации профила</w:t>
            </w:r>
            <w:r w:rsidRPr="006069EF">
              <w:t>к</w:t>
            </w:r>
            <w:r w:rsidRPr="006069EF">
              <w:t>тических меропри</w:t>
            </w:r>
            <w:r w:rsidRPr="006069EF">
              <w:t>я</w:t>
            </w:r>
            <w:r w:rsidRPr="006069EF">
              <w:t>тий</w:t>
            </w:r>
            <w:r>
              <w:rPr>
                <w:rFonts w:ascii="Arial" w:hAnsi="Arial" w:cs="Arial"/>
                <w:color w:val="1C1C1C"/>
              </w:rPr>
              <w:t xml:space="preserve"> </w:t>
            </w:r>
            <w:r w:rsidRPr="00DA7D17">
              <w:t>первичной пр</w:t>
            </w:r>
            <w:r w:rsidRPr="00DA7D17">
              <w:t>о</w:t>
            </w:r>
            <w:r w:rsidRPr="00DA7D17">
              <w:t>филактики нарк</w:t>
            </w:r>
            <w:r w:rsidRPr="00DA7D17">
              <w:t>о</w:t>
            </w:r>
            <w:r w:rsidRPr="00DA7D17">
              <w:t>мании в п</w:t>
            </w:r>
            <w:r>
              <w:t>одростк</w:t>
            </w:r>
            <w:r>
              <w:t>о</w:t>
            </w:r>
            <w:r>
              <w:t>вой и молодежной среде</w:t>
            </w:r>
            <w:r w:rsidRPr="00DA7D17">
              <w:t xml:space="preserve"> </w:t>
            </w:r>
          </w:p>
        </w:tc>
        <w:tc>
          <w:tcPr>
            <w:tcW w:w="1944" w:type="dxa"/>
            <w:gridSpan w:val="2"/>
            <w:shd w:val="clear" w:color="auto" w:fill="auto"/>
          </w:tcPr>
          <w:p w:rsidR="005909BB" w:rsidRPr="006069EF" w:rsidRDefault="005909BB" w:rsidP="005909BB">
            <w:pPr>
              <w:pStyle w:val="aa"/>
              <w:jc w:val="both"/>
              <w:rPr>
                <w:rFonts w:ascii="Times New Roman" w:hAnsi="Times New Roman"/>
                <w:bCs/>
                <w:sz w:val="24"/>
                <w:szCs w:val="24"/>
              </w:rPr>
            </w:pPr>
            <w:r>
              <w:rPr>
                <w:rFonts w:ascii="Times New Roman" w:eastAsia="Times New Roman" w:hAnsi="Times New Roman"/>
                <w:sz w:val="24"/>
                <w:szCs w:val="24"/>
                <w:lang w:eastAsia="ru-RU"/>
              </w:rPr>
              <w:lastRenderedPageBreak/>
              <w:t>Антинаркотич</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ская комиссия</w:t>
            </w:r>
            <w:r w:rsidRPr="00003071">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ри Админ</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страции города Твери, К</w:t>
            </w:r>
            <w:r w:rsidRPr="00003071">
              <w:rPr>
                <w:rFonts w:ascii="Times New Roman" w:eastAsia="Times New Roman" w:hAnsi="Times New Roman"/>
                <w:sz w:val="24"/>
                <w:szCs w:val="24"/>
                <w:lang w:eastAsia="ru-RU"/>
              </w:rPr>
              <w:t>оми</w:t>
            </w:r>
            <w:r w:rsidRPr="00003071">
              <w:rPr>
                <w:rFonts w:ascii="Times New Roman" w:eastAsia="Times New Roman" w:hAnsi="Times New Roman"/>
                <w:sz w:val="24"/>
                <w:szCs w:val="24"/>
                <w:lang w:eastAsia="ru-RU"/>
              </w:rPr>
              <w:t>с</w:t>
            </w:r>
            <w:r w:rsidRPr="00003071">
              <w:rPr>
                <w:rFonts w:ascii="Times New Roman" w:eastAsia="Times New Roman" w:hAnsi="Times New Roman"/>
                <w:sz w:val="24"/>
                <w:szCs w:val="24"/>
                <w:lang w:eastAsia="ru-RU"/>
              </w:rPr>
              <w:t>сии по делам несовершенн</w:t>
            </w:r>
            <w:r w:rsidRPr="00003071">
              <w:rPr>
                <w:rFonts w:ascii="Times New Roman" w:eastAsia="Times New Roman" w:hAnsi="Times New Roman"/>
                <w:sz w:val="24"/>
                <w:szCs w:val="24"/>
                <w:lang w:eastAsia="ru-RU"/>
              </w:rPr>
              <w:t>о</w:t>
            </w:r>
            <w:r w:rsidRPr="00003071">
              <w:rPr>
                <w:rFonts w:ascii="Times New Roman" w:eastAsia="Times New Roman" w:hAnsi="Times New Roman"/>
                <w:sz w:val="24"/>
                <w:szCs w:val="24"/>
                <w:lang w:eastAsia="ru-RU"/>
              </w:rPr>
              <w:t>летних и защите их прав при Администрации города</w:t>
            </w:r>
          </w:p>
        </w:tc>
        <w:tc>
          <w:tcPr>
            <w:tcW w:w="1661" w:type="dxa"/>
            <w:gridSpan w:val="2"/>
            <w:shd w:val="clear" w:color="auto" w:fill="auto"/>
          </w:tcPr>
          <w:p w:rsidR="005909BB" w:rsidRPr="006069EF" w:rsidRDefault="005909BB" w:rsidP="005909BB">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5909BB" w:rsidRPr="00D177EE" w:rsidRDefault="005909BB" w:rsidP="005909BB">
            <w:pPr>
              <w:pStyle w:val="aa"/>
              <w:rPr>
                <w:rFonts w:ascii="Times New Roman" w:hAnsi="Times New Roman"/>
              </w:rPr>
            </w:pPr>
            <w:r w:rsidRPr="00D177EE">
              <w:rPr>
                <w:rFonts w:ascii="Times New Roman" w:hAnsi="Times New Roman"/>
              </w:rPr>
              <w:t xml:space="preserve">8 </w:t>
            </w:r>
            <w:r>
              <w:rPr>
                <w:rFonts w:ascii="Times New Roman" w:hAnsi="Times New Roman"/>
              </w:rPr>
              <w:t xml:space="preserve">заседаний </w:t>
            </w:r>
            <w:r w:rsidRPr="00D177EE">
              <w:rPr>
                <w:rFonts w:ascii="Times New Roman" w:hAnsi="Times New Roman"/>
              </w:rPr>
              <w:t>комиссий</w:t>
            </w:r>
          </w:p>
        </w:tc>
        <w:tc>
          <w:tcPr>
            <w:tcW w:w="1295" w:type="dxa"/>
            <w:gridSpan w:val="2"/>
            <w:shd w:val="clear" w:color="auto" w:fill="auto"/>
          </w:tcPr>
          <w:p w:rsidR="005909BB" w:rsidRDefault="005909BB" w:rsidP="0035227F">
            <w:r w:rsidRPr="0097151C">
              <w:t xml:space="preserve">8 </w:t>
            </w:r>
            <w:r w:rsidR="0035227F">
              <w:t>засед</w:t>
            </w:r>
            <w:r w:rsidR="0035227F">
              <w:t>а</w:t>
            </w:r>
            <w:r w:rsidR="0035227F">
              <w:t>ний</w:t>
            </w:r>
            <w:r w:rsidRPr="0097151C">
              <w:t xml:space="preserve"> к</w:t>
            </w:r>
            <w:r w:rsidRPr="0097151C">
              <w:t>о</w:t>
            </w:r>
            <w:r w:rsidRPr="0097151C">
              <w:t>миссий</w:t>
            </w:r>
          </w:p>
        </w:tc>
        <w:tc>
          <w:tcPr>
            <w:tcW w:w="1318" w:type="dxa"/>
            <w:gridSpan w:val="3"/>
            <w:shd w:val="clear" w:color="auto" w:fill="auto"/>
          </w:tcPr>
          <w:p w:rsidR="005909BB" w:rsidRDefault="005909BB" w:rsidP="005909BB">
            <w:r w:rsidRPr="0097151C">
              <w:t>8 засед</w:t>
            </w:r>
            <w:r w:rsidRPr="0097151C">
              <w:t>а</w:t>
            </w:r>
            <w:r w:rsidRPr="0097151C">
              <w:t>ний к</w:t>
            </w:r>
            <w:r w:rsidRPr="0097151C">
              <w:t>о</w:t>
            </w:r>
            <w:r w:rsidRPr="0097151C">
              <w:t>миссий</w:t>
            </w:r>
          </w:p>
        </w:tc>
        <w:tc>
          <w:tcPr>
            <w:tcW w:w="1331" w:type="dxa"/>
            <w:gridSpan w:val="3"/>
            <w:shd w:val="clear" w:color="auto" w:fill="auto"/>
          </w:tcPr>
          <w:p w:rsidR="005909BB" w:rsidRDefault="005909BB" w:rsidP="005909BB">
            <w:r w:rsidRPr="0097151C">
              <w:t>8 засед</w:t>
            </w:r>
            <w:r w:rsidRPr="0097151C">
              <w:t>а</w:t>
            </w:r>
            <w:r w:rsidRPr="0097151C">
              <w:t>ний к</w:t>
            </w:r>
            <w:r w:rsidRPr="0097151C">
              <w:t>о</w:t>
            </w:r>
            <w:r w:rsidRPr="0097151C">
              <w:t>миссий</w:t>
            </w:r>
          </w:p>
        </w:tc>
        <w:tc>
          <w:tcPr>
            <w:tcW w:w="1332" w:type="dxa"/>
            <w:gridSpan w:val="3"/>
          </w:tcPr>
          <w:p w:rsidR="005909BB" w:rsidRDefault="005909BB" w:rsidP="005909BB">
            <w:r w:rsidRPr="0097151C">
              <w:t>8 засед</w:t>
            </w:r>
            <w:r w:rsidRPr="0097151C">
              <w:t>а</w:t>
            </w:r>
            <w:r w:rsidRPr="0097151C">
              <w:t>ний к</w:t>
            </w:r>
            <w:r w:rsidRPr="0097151C">
              <w:t>о</w:t>
            </w:r>
            <w:r w:rsidRPr="0097151C">
              <w:t>миссий</w:t>
            </w:r>
          </w:p>
        </w:tc>
        <w:tc>
          <w:tcPr>
            <w:tcW w:w="1450" w:type="dxa"/>
            <w:gridSpan w:val="2"/>
          </w:tcPr>
          <w:p w:rsidR="005909BB" w:rsidRPr="006069EF" w:rsidRDefault="005909BB" w:rsidP="005909BB">
            <w:pPr>
              <w:pStyle w:val="aa"/>
              <w:spacing w:line="276" w:lineRule="auto"/>
              <w:jc w:val="both"/>
              <w:rPr>
                <w:rFonts w:ascii="Times New Roman" w:hAnsi="Times New Roman"/>
                <w:sz w:val="24"/>
                <w:szCs w:val="24"/>
              </w:rPr>
            </w:pPr>
          </w:p>
        </w:tc>
      </w:tr>
      <w:tr w:rsidR="0091755D" w:rsidRPr="006069EF" w:rsidTr="00265071">
        <w:trPr>
          <w:trHeight w:val="125"/>
          <w:tblCellSpacing w:w="20" w:type="dxa"/>
        </w:trPr>
        <w:tc>
          <w:tcPr>
            <w:tcW w:w="937" w:type="dxa"/>
            <w:shd w:val="clear" w:color="auto" w:fill="auto"/>
          </w:tcPr>
          <w:p w:rsidR="00033B26" w:rsidRPr="006069EF" w:rsidRDefault="00033B26" w:rsidP="00941F8D">
            <w:pPr>
              <w:pStyle w:val="aa"/>
              <w:spacing w:line="276" w:lineRule="auto"/>
              <w:jc w:val="both"/>
              <w:rPr>
                <w:rFonts w:ascii="Times New Roman" w:hAnsi="Times New Roman"/>
                <w:sz w:val="24"/>
                <w:szCs w:val="24"/>
              </w:rPr>
            </w:pPr>
            <w:r>
              <w:rPr>
                <w:rFonts w:ascii="Times New Roman" w:hAnsi="Times New Roman"/>
                <w:sz w:val="24"/>
                <w:szCs w:val="24"/>
              </w:rPr>
              <w:lastRenderedPageBreak/>
              <w:t>2.2.5</w:t>
            </w:r>
            <w:r w:rsidRPr="006069EF">
              <w:rPr>
                <w:rFonts w:ascii="Times New Roman" w:hAnsi="Times New Roman"/>
                <w:sz w:val="24"/>
                <w:szCs w:val="24"/>
              </w:rPr>
              <w:t>.</w:t>
            </w:r>
          </w:p>
        </w:tc>
        <w:tc>
          <w:tcPr>
            <w:tcW w:w="2366" w:type="dxa"/>
            <w:shd w:val="clear" w:color="auto" w:fill="auto"/>
          </w:tcPr>
          <w:p w:rsidR="00033B26" w:rsidRPr="006069EF" w:rsidRDefault="00033B26" w:rsidP="00710D8D">
            <w:pPr>
              <w:pStyle w:val="aa"/>
              <w:jc w:val="both"/>
              <w:rPr>
                <w:rFonts w:ascii="Times New Roman" w:hAnsi="Times New Roman"/>
                <w:sz w:val="24"/>
                <w:szCs w:val="24"/>
              </w:rPr>
            </w:pPr>
            <w:r w:rsidRPr="006069EF">
              <w:rPr>
                <w:rFonts w:ascii="Times New Roman" w:eastAsia="Times New Roman" w:hAnsi="Times New Roman"/>
                <w:sz w:val="24"/>
                <w:szCs w:val="24"/>
              </w:rPr>
              <w:t>Выявление на те</w:t>
            </w:r>
            <w:r w:rsidRPr="006069EF">
              <w:rPr>
                <w:rFonts w:ascii="Times New Roman" w:eastAsia="Times New Roman" w:hAnsi="Times New Roman"/>
                <w:sz w:val="24"/>
                <w:szCs w:val="24"/>
              </w:rPr>
              <w:t>р</w:t>
            </w:r>
            <w:r w:rsidRPr="006069EF">
              <w:rPr>
                <w:rFonts w:ascii="Times New Roman" w:eastAsia="Times New Roman" w:hAnsi="Times New Roman"/>
                <w:sz w:val="24"/>
                <w:szCs w:val="24"/>
              </w:rPr>
              <w:t>ритории города Твери объектов то</w:t>
            </w:r>
            <w:r w:rsidRPr="006069EF">
              <w:rPr>
                <w:rFonts w:ascii="Times New Roman" w:eastAsia="Times New Roman" w:hAnsi="Times New Roman"/>
                <w:sz w:val="24"/>
                <w:szCs w:val="24"/>
              </w:rPr>
              <w:t>р</w:t>
            </w:r>
            <w:r w:rsidRPr="006069EF">
              <w:rPr>
                <w:rFonts w:ascii="Times New Roman" w:eastAsia="Times New Roman" w:hAnsi="Times New Roman"/>
                <w:sz w:val="24"/>
                <w:szCs w:val="24"/>
              </w:rPr>
              <w:t>говли и обществе</w:t>
            </w:r>
            <w:r w:rsidRPr="006069EF">
              <w:rPr>
                <w:rFonts w:ascii="Times New Roman" w:eastAsia="Times New Roman" w:hAnsi="Times New Roman"/>
                <w:sz w:val="24"/>
                <w:szCs w:val="24"/>
              </w:rPr>
              <w:t>н</w:t>
            </w:r>
            <w:r w:rsidRPr="006069EF">
              <w:rPr>
                <w:rFonts w:ascii="Times New Roman" w:eastAsia="Times New Roman" w:hAnsi="Times New Roman"/>
                <w:sz w:val="24"/>
                <w:szCs w:val="24"/>
              </w:rPr>
              <w:t>ного питания, ра</w:t>
            </w:r>
            <w:r w:rsidRPr="006069EF">
              <w:rPr>
                <w:rFonts w:ascii="Times New Roman" w:eastAsia="Times New Roman" w:hAnsi="Times New Roman"/>
                <w:sz w:val="24"/>
                <w:szCs w:val="24"/>
              </w:rPr>
              <w:t>с</w:t>
            </w:r>
            <w:r w:rsidRPr="006069EF">
              <w:rPr>
                <w:rFonts w:ascii="Times New Roman" w:eastAsia="Times New Roman" w:hAnsi="Times New Roman"/>
                <w:sz w:val="24"/>
                <w:szCs w:val="24"/>
              </w:rPr>
              <w:t>положенных на прилегающих те</w:t>
            </w:r>
            <w:r w:rsidRPr="006069EF">
              <w:rPr>
                <w:rFonts w:ascii="Times New Roman" w:eastAsia="Times New Roman" w:hAnsi="Times New Roman"/>
                <w:sz w:val="24"/>
                <w:szCs w:val="24"/>
              </w:rPr>
              <w:t>р</w:t>
            </w:r>
            <w:r w:rsidRPr="006069EF">
              <w:rPr>
                <w:rFonts w:ascii="Times New Roman" w:eastAsia="Times New Roman" w:hAnsi="Times New Roman"/>
                <w:sz w:val="24"/>
                <w:szCs w:val="24"/>
              </w:rPr>
              <w:t>риториях к объе</w:t>
            </w:r>
            <w:r w:rsidRPr="006069EF">
              <w:rPr>
                <w:rFonts w:ascii="Times New Roman" w:eastAsia="Times New Roman" w:hAnsi="Times New Roman"/>
                <w:sz w:val="24"/>
                <w:szCs w:val="24"/>
              </w:rPr>
              <w:t>к</w:t>
            </w:r>
            <w:r w:rsidRPr="006069EF">
              <w:rPr>
                <w:rFonts w:ascii="Times New Roman" w:eastAsia="Times New Roman" w:hAnsi="Times New Roman"/>
                <w:sz w:val="24"/>
                <w:szCs w:val="24"/>
              </w:rPr>
              <w:t xml:space="preserve">там ограничений (детским садам, </w:t>
            </w:r>
            <w:r w:rsidRPr="006069EF">
              <w:rPr>
                <w:rFonts w:ascii="Times New Roman" w:eastAsia="Times New Roman" w:hAnsi="Times New Roman"/>
                <w:sz w:val="24"/>
                <w:szCs w:val="24"/>
              </w:rPr>
              <w:lastRenderedPageBreak/>
              <w:t>школам, объектам здравоохранения), где запрещена ро</w:t>
            </w:r>
            <w:r w:rsidRPr="006069EF">
              <w:rPr>
                <w:rFonts w:ascii="Times New Roman" w:eastAsia="Times New Roman" w:hAnsi="Times New Roman"/>
                <w:sz w:val="24"/>
                <w:szCs w:val="24"/>
              </w:rPr>
              <w:t>з</w:t>
            </w:r>
            <w:r w:rsidRPr="006069EF">
              <w:rPr>
                <w:rFonts w:ascii="Times New Roman" w:eastAsia="Times New Roman" w:hAnsi="Times New Roman"/>
                <w:sz w:val="24"/>
                <w:szCs w:val="24"/>
              </w:rPr>
              <w:t>ничная продажа а</w:t>
            </w:r>
            <w:r w:rsidRPr="006069EF">
              <w:rPr>
                <w:rFonts w:ascii="Times New Roman" w:eastAsia="Times New Roman" w:hAnsi="Times New Roman"/>
                <w:sz w:val="24"/>
                <w:szCs w:val="24"/>
              </w:rPr>
              <w:t>л</w:t>
            </w:r>
            <w:r w:rsidRPr="006069EF">
              <w:rPr>
                <w:rFonts w:ascii="Times New Roman" w:eastAsia="Times New Roman" w:hAnsi="Times New Roman"/>
                <w:sz w:val="24"/>
                <w:szCs w:val="24"/>
              </w:rPr>
              <w:t>когольной проду</w:t>
            </w:r>
            <w:r w:rsidRPr="006069EF">
              <w:rPr>
                <w:rFonts w:ascii="Times New Roman" w:eastAsia="Times New Roman" w:hAnsi="Times New Roman"/>
                <w:sz w:val="24"/>
                <w:szCs w:val="24"/>
              </w:rPr>
              <w:t>к</w:t>
            </w:r>
            <w:r w:rsidRPr="006069EF">
              <w:rPr>
                <w:rFonts w:ascii="Times New Roman" w:eastAsia="Times New Roman" w:hAnsi="Times New Roman"/>
                <w:sz w:val="24"/>
                <w:szCs w:val="24"/>
              </w:rPr>
              <w:t>ции</w:t>
            </w:r>
          </w:p>
        </w:tc>
        <w:tc>
          <w:tcPr>
            <w:tcW w:w="1944" w:type="dxa"/>
            <w:gridSpan w:val="2"/>
            <w:shd w:val="clear" w:color="auto" w:fill="auto"/>
          </w:tcPr>
          <w:p w:rsidR="00033B26" w:rsidRPr="006069EF" w:rsidRDefault="00033B26" w:rsidP="00710D8D">
            <w:pPr>
              <w:pStyle w:val="aa"/>
              <w:jc w:val="both"/>
              <w:rPr>
                <w:rFonts w:ascii="Times New Roman" w:hAnsi="Times New Roman"/>
                <w:bCs/>
                <w:sz w:val="24"/>
                <w:szCs w:val="24"/>
              </w:rPr>
            </w:pPr>
            <w:r w:rsidRPr="006069EF">
              <w:rPr>
                <w:rFonts w:ascii="Times New Roman" w:hAnsi="Times New Roman"/>
                <w:bCs/>
                <w:sz w:val="24"/>
                <w:szCs w:val="24"/>
              </w:rPr>
              <w:lastRenderedPageBreak/>
              <w:t>Департамент экономического развития адм</w:t>
            </w:r>
            <w:r w:rsidRPr="006069EF">
              <w:rPr>
                <w:rFonts w:ascii="Times New Roman" w:hAnsi="Times New Roman"/>
                <w:bCs/>
                <w:sz w:val="24"/>
                <w:szCs w:val="24"/>
              </w:rPr>
              <w:t>и</w:t>
            </w:r>
            <w:r w:rsidRPr="006069EF">
              <w:rPr>
                <w:rFonts w:ascii="Times New Roman" w:hAnsi="Times New Roman"/>
                <w:bCs/>
                <w:sz w:val="24"/>
                <w:szCs w:val="24"/>
              </w:rPr>
              <w:t>нистрации г</w:t>
            </w:r>
            <w:r w:rsidRPr="006069EF">
              <w:rPr>
                <w:rFonts w:ascii="Times New Roman" w:hAnsi="Times New Roman"/>
                <w:bCs/>
                <w:sz w:val="24"/>
                <w:szCs w:val="24"/>
              </w:rPr>
              <w:t>о</w:t>
            </w:r>
            <w:r w:rsidRPr="006069EF">
              <w:rPr>
                <w:rFonts w:ascii="Times New Roman" w:hAnsi="Times New Roman"/>
                <w:bCs/>
                <w:sz w:val="24"/>
                <w:szCs w:val="24"/>
              </w:rPr>
              <w:t>рода Твери</w:t>
            </w:r>
          </w:p>
        </w:tc>
        <w:tc>
          <w:tcPr>
            <w:tcW w:w="1661" w:type="dxa"/>
            <w:gridSpan w:val="2"/>
            <w:shd w:val="clear" w:color="auto" w:fill="auto"/>
          </w:tcPr>
          <w:p w:rsidR="00033B26" w:rsidRPr="006069EF" w:rsidRDefault="00033B26"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033B26" w:rsidRPr="00D177EE" w:rsidRDefault="00033B26" w:rsidP="00D177EE">
            <w:pPr>
              <w:pStyle w:val="aa"/>
              <w:rPr>
                <w:rFonts w:ascii="Times New Roman" w:hAnsi="Times New Roman"/>
                <w:sz w:val="24"/>
                <w:szCs w:val="24"/>
              </w:rPr>
            </w:pPr>
            <w:r w:rsidRPr="00D177EE">
              <w:rPr>
                <w:rFonts w:ascii="Times New Roman" w:hAnsi="Times New Roman"/>
                <w:sz w:val="24"/>
                <w:szCs w:val="24"/>
              </w:rPr>
              <w:t>Постоянно</w:t>
            </w:r>
          </w:p>
        </w:tc>
        <w:tc>
          <w:tcPr>
            <w:tcW w:w="1295" w:type="dxa"/>
            <w:gridSpan w:val="2"/>
            <w:shd w:val="clear" w:color="auto" w:fill="auto"/>
          </w:tcPr>
          <w:p w:rsidR="00033B26" w:rsidRPr="00D177EE" w:rsidRDefault="00033B26"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18" w:type="dxa"/>
            <w:gridSpan w:val="3"/>
            <w:shd w:val="clear" w:color="auto" w:fill="auto"/>
          </w:tcPr>
          <w:p w:rsidR="00033B26" w:rsidRPr="00D177EE" w:rsidRDefault="00033B26"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31" w:type="dxa"/>
            <w:gridSpan w:val="3"/>
            <w:shd w:val="clear" w:color="auto" w:fill="auto"/>
          </w:tcPr>
          <w:p w:rsidR="00033B26" w:rsidRPr="00D177EE" w:rsidRDefault="00033B26"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32" w:type="dxa"/>
            <w:gridSpan w:val="3"/>
          </w:tcPr>
          <w:p w:rsidR="00033B26" w:rsidRPr="00D177EE" w:rsidRDefault="00033B26"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450" w:type="dxa"/>
            <w:gridSpan w:val="2"/>
          </w:tcPr>
          <w:p w:rsidR="00033B26" w:rsidRPr="006069EF" w:rsidRDefault="00033B26" w:rsidP="00033B26">
            <w:pPr>
              <w:pStyle w:val="aa"/>
              <w:spacing w:line="276" w:lineRule="auto"/>
              <w:jc w:val="both"/>
              <w:rPr>
                <w:rFonts w:ascii="Times New Roman" w:hAnsi="Times New Roman"/>
                <w:sz w:val="24"/>
                <w:szCs w:val="24"/>
              </w:rPr>
            </w:pPr>
          </w:p>
        </w:tc>
      </w:tr>
      <w:tr w:rsidR="0091755D" w:rsidRPr="006069EF" w:rsidTr="00265071">
        <w:trPr>
          <w:trHeight w:val="125"/>
          <w:tblCellSpacing w:w="20" w:type="dxa"/>
        </w:trPr>
        <w:tc>
          <w:tcPr>
            <w:tcW w:w="937" w:type="dxa"/>
            <w:shd w:val="clear" w:color="auto" w:fill="auto"/>
          </w:tcPr>
          <w:p w:rsidR="00033B26" w:rsidRPr="006069EF" w:rsidRDefault="00033B26"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2.2.</w:t>
            </w:r>
            <w:r>
              <w:rPr>
                <w:rFonts w:ascii="Times New Roman" w:hAnsi="Times New Roman"/>
                <w:sz w:val="24"/>
                <w:szCs w:val="24"/>
              </w:rPr>
              <w:t>6</w:t>
            </w:r>
            <w:r w:rsidRPr="006069EF">
              <w:rPr>
                <w:rFonts w:ascii="Times New Roman" w:hAnsi="Times New Roman"/>
                <w:sz w:val="24"/>
                <w:szCs w:val="24"/>
              </w:rPr>
              <w:t>.</w:t>
            </w:r>
          </w:p>
        </w:tc>
        <w:tc>
          <w:tcPr>
            <w:tcW w:w="2366" w:type="dxa"/>
            <w:shd w:val="clear" w:color="auto" w:fill="auto"/>
          </w:tcPr>
          <w:p w:rsidR="00033B26" w:rsidRPr="006069EF" w:rsidRDefault="00033B26" w:rsidP="00710D8D">
            <w:pPr>
              <w:pStyle w:val="aa"/>
              <w:jc w:val="both"/>
              <w:rPr>
                <w:rFonts w:ascii="Times New Roman" w:eastAsia="Times New Roman" w:hAnsi="Times New Roman"/>
                <w:sz w:val="24"/>
                <w:szCs w:val="24"/>
              </w:rPr>
            </w:pPr>
            <w:r w:rsidRPr="006069EF">
              <w:rPr>
                <w:rFonts w:ascii="Times New Roman" w:hAnsi="Times New Roman"/>
                <w:sz w:val="24"/>
                <w:szCs w:val="24"/>
              </w:rPr>
              <w:t>Проведение псих</w:t>
            </w:r>
            <w:r w:rsidRPr="006069EF">
              <w:rPr>
                <w:rFonts w:ascii="Times New Roman" w:hAnsi="Times New Roman"/>
                <w:sz w:val="24"/>
                <w:szCs w:val="24"/>
              </w:rPr>
              <w:t>о</w:t>
            </w:r>
            <w:r w:rsidRPr="006069EF">
              <w:rPr>
                <w:rFonts w:ascii="Times New Roman" w:hAnsi="Times New Roman"/>
                <w:sz w:val="24"/>
                <w:szCs w:val="24"/>
              </w:rPr>
              <w:t>логами индивид</w:t>
            </w:r>
            <w:r w:rsidRPr="006069EF">
              <w:rPr>
                <w:rFonts w:ascii="Times New Roman" w:hAnsi="Times New Roman"/>
                <w:sz w:val="24"/>
                <w:szCs w:val="24"/>
              </w:rPr>
              <w:t>у</w:t>
            </w:r>
            <w:r w:rsidRPr="006069EF">
              <w:rPr>
                <w:rFonts w:ascii="Times New Roman" w:hAnsi="Times New Roman"/>
                <w:sz w:val="24"/>
                <w:szCs w:val="24"/>
              </w:rPr>
              <w:t>альных и групповых консультаций по вопросам проф</w:t>
            </w:r>
            <w:r w:rsidRPr="006069EF">
              <w:rPr>
                <w:rFonts w:ascii="Times New Roman" w:hAnsi="Times New Roman"/>
                <w:sz w:val="24"/>
                <w:szCs w:val="24"/>
              </w:rPr>
              <w:t>и</w:t>
            </w:r>
            <w:r w:rsidRPr="006069EF">
              <w:rPr>
                <w:rFonts w:ascii="Times New Roman" w:hAnsi="Times New Roman"/>
                <w:sz w:val="24"/>
                <w:szCs w:val="24"/>
              </w:rPr>
              <w:t>лактики употребл</w:t>
            </w:r>
            <w:r w:rsidRPr="006069EF">
              <w:rPr>
                <w:rFonts w:ascii="Times New Roman" w:hAnsi="Times New Roman"/>
                <w:sz w:val="24"/>
                <w:szCs w:val="24"/>
              </w:rPr>
              <w:t>е</w:t>
            </w:r>
            <w:r w:rsidRPr="006069EF">
              <w:rPr>
                <w:rFonts w:ascii="Times New Roman" w:hAnsi="Times New Roman"/>
                <w:sz w:val="24"/>
                <w:szCs w:val="24"/>
              </w:rPr>
              <w:t xml:space="preserve">ния </w:t>
            </w:r>
            <w:proofErr w:type="spellStart"/>
            <w:r w:rsidRPr="006069EF">
              <w:rPr>
                <w:rFonts w:ascii="Times New Roman" w:hAnsi="Times New Roman"/>
                <w:sz w:val="24"/>
                <w:szCs w:val="24"/>
              </w:rPr>
              <w:t>психоактивных</w:t>
            </w:r>
            <w:proofErr w:type="spellEnd"/>
            <w:r w:rsidRPr="006069EF">
              <w:rPr>
                <w:rFonts w:ascii="Times New Roman" w:hAnsi="Times New Roman"/>
                <w:sz w:val="24"/>
                <w:szCs w:val="24"/>
              </w:rPr>
              <w:t xml:space="preserve"> веществ и формир</w:t>
            </w:r>
            <w:r w:rsidRPr="006069EF">
              <w:rPr>
                <w:rFonts w:ascii="Times New Roman" w:hAnsi="Times New Roman"/>
                <w:sz w:val="24"/>
                <w:szCs w:val="24"/>
              </w:rPr>
              <w:t>о</w:t>
            </w:r>
            <w:r w:rsidRPr="006069EF">
              <w:rPr>
                <w:rFonts w:ascii="Times New Roman" w:hAnsi="Times New Roman"/>
                <w:sz w:val="24"/>
                <w:szCs w:val="24"/>
              </w:rPr>
              <w:t>вания ценностного отношения к здор</w:t>
            </w:r>
            <w:r w:rsidRPr="006069EF">
              <w:rPr>
                <w:rFonts w:ascii="Times New Roman" w:hAnsi="Times New Roman"/>
                <w:sz w:val="24"/>
                <w:szCs w:val="24"/>
              </w:rPr>
              <w:t>о</w:t>
            </w:r>
            <w:r w:rsidRPr="006069EF">
              <w:rPr>
                <w:rFonts w:ascii="Times New Roman" w:hAnsi="Times New Roman"/>
                <w:sz w:val="24"/>
                <w:szCs w:val="24"/>
              </w:rPr>
              <w:t>вью среди подрос</w:t>
            </w:r>
            <w:r w:rsidRPr="006069EF">
              <w:rPr>
                <w:rFonts w:ascii="Times New Roman" w:hAnsi="Times New Roman"/>
                <w:sz w:val="24"/>
                <w:szCs w:val="24"/>
              </w:rPr>
              <w:t>т</w:t>
            </w:r>
            <w:r w:rsidRPr="006069EF">
              <w:rPr>
                <w:rFonts w:ascii="Times New Roman" w:hAnsi="Times New Roman"/>
                <w:sz w:val="24"/>
                <w:szCs w:val="24"/>
              </w:rPr>
              <w:t>ков и молодежи</w:t>
            </w:r>
          </w:p>
        </w:tc>
        <w:tc>
          <w:tcPr>
            <w:tcW w:w="1944" w:type="dxa"/>
            <w:gridSpan w:val="2"/>
            <w:shd w:val="clear" w:color="auto" w:fill="auto"/>
          </w:tcPr>
          <w:p w:rsidR="00033B26" w:rsidRPr="006069EF" w:rsidRDefault="00033B26" w:rsidP="00710D8D">
            <w:pPr>
              <w:jc w:val="center"/>
            </w:pPr>
            <w:r w:rsidRPr="006069EF">
              <w:t>Управление по культуре, спо</w:t>
            </w:r>
            <w:r w:rsidRPr="006069EF">
              <w:t>р</w:t>
            </w:r>
            <w:r w:rsidRPr="006069EF">
              <w:t>ту и делам м</w:t>
            </w:r>
            <w:r w:rsidRPr="006069EF">
              <w:t>о</w:t>
            </w:r>
            <w:r w:rsidRPr="006069EF">
              <w:t>лодежи админ</w:t>
            </w:r>
            <w:r w:rsidRPr="006069EF">
              <w:t>и</w:t>
            </w:r>
            <w:r w:rsidRPr="006069EF">
              <w:t>страции города Твери</w:t>
            </w:r>
          </w:p>
          <w:p w:rsidR="00033B26" w:rsidRPr="006069EF" w:rsidRDefault="00033B26" w:rsidP="00383C32">
            <w:pPr>
              <w:pStyle w:val="aa"/>
              <w:jc w:val="both"/>
              <w:rPr>
                <w:rFonts w:ascii="Times New Roman" w:hAnsi="Times New Roman"/>
                <w:bCs/>
                <w:sz w:val="24"/>
                <w:szCs w:val="24"/>
              </w:rPr>
            </w:pPr>
            <w:r w:rsidRPr="006069EF">
              <w:rPr>
                <w:rFonts w:ascii="Times New Roman" w:hAnsi="Times New Roman"/>
                <w:sz w:val="24"/>
                <w:szCs w:val="24"/>
              </w:rPr>
              <w:t>МБУ «Подрос</w:t>
            </w:r>
            <w:r w:rsidRPr="006069EF">
              <w:rPr>
                <w:rFonts w:ascii="Times New Roman" w:hAnsi="Times New Roman"/>
                <w:sz w:val="24"/>
                <w:szCs w:val="24"/>
              </w:rPr>
              <w:t>т</w:t>
            </w:r>
            <w:r w:rsidRPr="006069EF">
              <w:rPr>
                <w:rFonts w:ascii="Times New Roman" w:hAnsi="Times New Roman"/>
                <w:sz w:val="24"/>
                <w:szCs w:val="24"/>
              </w:rPr>
              <w:t>ково-молодежный центр» (</w:t>
            </w:r>
            <w:r w:rsidR="00383C32">
              <w:rPr>
                <w:rFonts w:ascii="Times New Roman" w:hAnsi="Times New Roman"/>
                <w:sz w:val="24"/>
                <w:szCs w:val="24"/>
              </w:rPr>
              <w:t>отдел</w:t>
            </w:r>
            <w:r w:rsidRPr="006069EF">
              <w:rPr>
                <w:rFonts w:ascii="Times New Roman" w:hAnsi="Times New Roman"/>
                <w:sz w:val="24"/>
                <w:szCs w:val="24"/>
              </w:rPr>
              <w:t xml:space="preserve"> психологич</w:t>
            </w:r>
            <w:r w:rsidRPr="006069EF">
              <w:rPr>
                <w:rFonts w:ascii="Times New Roman" w:hAnsi="Times New Roman"/>
                <w:sz w:val="24"/>
                <w:szCs w:val="24"/>
              </w:rPr>
              <w:t>е</w:t>
            </w:r>
            <w:r w:rsidRPr="006069EF">
              <w:rPr>
                <w:rFonts w:ascii="Times New Roman" w:hAnsi="Times New Roman"/>
                <w:sz w:val="24"/>
                <w:szCs w:val="24"/>
              </w:rPr>
              <w:t>ской</w:t>
            </w:r>
            <w:r w:rsidR="00383C32">
              <w:rPr>
                <w:rFonts w:ascii="Times New Roman" w:hAnsi="Times New Roman"/>
                <w:sz w:val="24"/>
                <w:szCs w:val="24"/>
              </w:rPr>
              <w:t xml:space="preserve"> и консул</w:t>
            </w:r>
            <w:r w:rsidR="00383C32">
              <w:rPr>
                <w:rFonts w:ascii="Times New Roman" w:hAnsi="Times New Roman"/>
                <w:sz w:val="24"/>
                <w:szCs w:val="24"/>
              </w:rPr>
              <w:t>ь</w:t>
            </w:r>
            <w:r w:rsidR="00383C32">
              <w:rPr>
                <w:rFonts w:ascii="Times New Roman" w:hAnsi="Times New Roman"/>
                <w:sz w:val="24"/>
                <w:szCs w:val="24"/>
              </w:rPr>
              <w:t>тативной</w:t>
            </w:r>
            <w:r w:rsidRPr="006069EF">
              <w:rPr>
                <w:rFonts w:ascii="Times New Roman" w:hAnsi="Times New Roman"/>
                <w:sz w:val="24"/>
                <w:szCs w:val="24"/>
              </w:rPr>
              <w:t xml:space="preserve"> п</w:t>
            </w:r>
            <w:r w:rsidRPr="006069EF">
              <w:rPr>
                <w:rFonts w:ascii="Times New Roman" w:hAnsi="Times New Roman"/>
                <w:sz w:val="24"/>
                <w:szCs w:val="24"/>
              </w:rPr>
              <w:t>о</w:t>
            </w:r>
            <w:r w:rsidRPr="006069EF">
              <w:rPr>
                <w:rFonts w:ascii="Times New Roman" w:hAnsi="Times New Roman"/>
                <w:sz w:val="24"/>
                <w:szCs w:val="24"/>
              </w:rPr>
              <w:t>мощи «Доброе слово»)</w:t>
            </w:r>
          </w:p>
        </w:tc>
        <w:tc>
          <w:tcPr>
            <w:tcW w:w="1661" w:type="dxa"/>
            <w:gridSpan w:val="2"/>
            <w:shd w:val="clear" w:color="auto" w:fill="auto"/>
          </w:tcPr>
          <w:p w:rsidR="00033B26" w:rsidRPr="006069EF" w:rsidRDefault="00033B26"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Без финанс</w:t>
            </w:r>
            <w:r w:rsidRPr="006069EF">
              <w:rPr>
                <w:rFonts w:ascii="Times New Roman" w:hAnsi="Times New Roman"/>
                <w:sz w:val="24"/>
                <w:szCs w:val="24"/>
              </w:rPr>
              <w:t>и</w:t>
            </w:r>
            <w:r w:rsidRPr="006069EF">
              <w:rPr>
                <w:rFonts w:ascii="Times New Roman" w:hAnsi="Times New Roman"/>
                <w:sz w:val="24"/>
                <w:szCs w:val="24"/>
              </w:rPr>
              <w:t>рования</w:t>
            </w:r>
          </w:p>
        </w:tc>
        <w:tc>
          <w:tcPr>
            <w:tcW w:w="1378" w:type="dxa"/>
            <w:shd w:val="clear" w:color="auto" w:fill="auto"/>
          </w:tcPr>
          <w:p w:rsidR="00033B26" w:rsidRPr="006069EF" w:rsidRDefault="00033B26" w:rsidP="00941F8D">
            <w:pPr>
              <w:pStyle w:val="aa"/>
              <w:spacing w:line="276" w:lineRule="auto"/>
              <w:jc w:val="both"/>
              <w:rPr>
                <w:rFonts w:ascii="Times New Roman" w:hAnsi="Times New Roman"/>
                <w:sz w:val="24"/>
                <w:szCs w:val="24"/>
              </w:rPr>
            </w:pPr>
            <w:r>
              <w:rPr>
                <w:rFonts w:ascii="Times New Roman" w:hAnsi="Times New Roman"/>
                <w:sz w:val="24"/>
                <w:szCs w:val="24"/>
              </w:rPr>
              <w:t>20 услуг</w:t>
            </w:r>
          </w:p>
        </w:tc>
        <w:tc>
          <w:tcPr>
            <w:tcW w:w="1295" w:type="dxa"/>
            <w:gridSpan w:val="2"/>
            <w:shd w:val="clear" w:color="auto" w:fill="auto"/>
          </w:tcPr>
          <w:p w:rsidR="00033B26" w:rsidRDefault="00033B26" w:rsidP="00941F8D">
            <w:pPr>
              <w:spacing w:line="276" w:lineRule="auto"/>
            </w:pPr>
            <w:r w:rsidRPr="007A3E79">
              <w:t>20 услуг</w:t>
            </w:r>
          </w:p>
        </w:tc>
        <w:tc>
          <w:tcPr>
            <w:tcW w:w="1318" w:type="dxa"/>
            <w:gridSpan w:val="3"/>
            <w:shd w:val="clear" w:color="auto" w:fill="auto"/>
          </w:tcPr>
          <w:p w:rsidR="00033B26" w:rsidRDefault="00033B26" w:rsidP="00941F8D">
            <w:pPr>
              <w:spacing w:line="276" w:lineRule="auto"/>
            </w:pPr>
            <w:r w:rsidRPr="007A3E79">
              <w:t>20 услуг</w:t>
            </w:r>
          </w:p>
        </w:tc>
        <w:tc>
          <w:tcPr>
            <w:tcW w:w="1331" w:type="dxa"/>
            <w:gridSpan w:val="3"/>
            <w:shd w:val="clear" w:color="auto" w:fill="auto"/>
          </w:tcPr>
          <w:p w:rsidR="00033B26" w:rsidRDefault="00033B26" w:rsidP="00941F8D">
            <w:pPr>
              <w:spacing w:line="276" w:lineRule="auto"/>
            </w:pPr>
            <w:r w:rsidRPr="007A3E79">
              <w:t>20 услуг</w:t>
            </w:r>
          </w:p>
        </w:tc>
        <w:tc>
          <w:tcPr>
            <w:tcW w:w="1332" w:type="dxa"/>
            <w:gridSpan w:val="3"/>
          </w:tcPr>
          <w:p w:rsidR="00033B26" w:rsidRDefault="00033B26" w:rsidP="00941F8D">
            <w:pPr>
              <w:spacing w:line="276" w:lineRule="auto"/>
            </w:pPr>
            <w:r w:rsidRPr="007A3E79">
              <w:t>20 услуг</w:t>
            </w:r>
          </w:p>
        </w:tc>
        <w:tc>
          <w:tcPr>
            <w:tcW w:w="1450" w:type="dxa"/>
            <w:gridSpan w:val="2"/>
          </w:tcPr>
          <w:p w:rsidR="00033B26" w:rsidRPr="006069EF" w:rsidRDefault="00033B26" w:rsidP="00033B26">
            <w:pPr>
              <w:pStyle w:val="aa"/>
              <w:spacing w:line="276" w:lineRule="auto"/>
              <w:jc w:val="both"/>
              <w:rPr>
                <w:rFonts w:ascii="Times New Roman" w:hAnsi="Times New Roman"/>
                <w:sz w:val="24"/>
                <w:szCs w:val="24"/>
              </w:rPr>
            </w:pPr>
          </w:p>
        </w:tc>
      </w:tr>
      <w:tr w:rsidR="002C79A4" w:rsidRPr="00E80898" w:rsidTr="00265071">
        <w:trPr>
          <w:trHeight w:val="125"/>
          <w:tblCellSpacing w:w="20" w:type="dxa"/>
        </w:trPr>
        <w:tc>
          <w:tcPr>
            <w:tcW w:w="937" w:type="dxa"/>
            <w:shd w:val="clear" w:color="auto" w:fill="auto"/>
          </w:tcPr>
          <w:p w:rsidR="00DC080F" w:rsidRPr="00E80898" w:rsidRDefault="00DC080F" w:rsidP="00941F8D">
            <w:pPr>
              <w:pStyle w:val="aa"/>
              <w:spacing w:line="276" w:lineRule="auto"/>
              <w:jc w:val="both"/>
              <w:rPr>
                <w:rFonts w:ascii="Times New Roman" w:hAnsi="Times New Roman"/>
                <w:b/>
                <w:sz w:val="24"/>
                <w:szCs w:val="24"/>
              </w:rPr>
            </w:pPr>
            <w:r w:rsidRPr="00E80898">
              <w:rPr>
                <w:rFonts w:ascii="Times New Roman" w:hAnsi="Times New Roman"/>
                <w:b/>
                <w:sz w:val="24"/>
                <w:szCs w:val="24"/>
              </w:rPr>
              <w:t>3.</w:t>
            </w:r>
          </w:p>
        </w:tc>
        <w:tc>
          <w:tcPr>
            <w:tcW w:w="14395" w:type="dxa"/>
            <w:gridSpan w:val="19"/>
            <w:shd w:val="clear" w:color="auto" w:fill="auto"/>
          </w:tcPr>
          <w:p w:rsidR="00DC080F" w:rsidRPr="00E80898" w:rsidRDefault="00DC080F" w:rsidP="00710D8D">
            <w:pPr>
              <w:pStyle w:val="aa"/>
              <w:jc w:val="both"/>
              <w:rPr>
                <w:rFonts w:ascii="Times New Roman" w:hAnsi="Times New Roman"/>
                <w:b/>
                <w:sz w:val="24"/>
                <w:szCs w:val="24"/>
              </w:rPr>
            </w:pPr>
            <w:r w:rsidRPr="00E80898">
              <w:rPr>
                <w:rFonts w:ascii="Times New Roman" w:hAnsi="Times New Roman"/>
                <w:b/>
                <w:sz w:val="24"/>
                <w:szCs w:val="24"/>
              </w:rPr>
              <w:t>Задача 3. Проведение информационно-коммуникативных мероприятий на предприятиях и в организациях культуры, образов</w:t>
            </w:r>
            <w:r w:rsidRPr="00E80898">
              <w:rPr>
                <w:rFonts w:ascii="Times New Roman" w:hAnsi="Times New Roman"/>
                <w:b/>
                <w:sz w:val="24"/>
                <w:szCs w:val="24"/>
              </w:rPr>
              <w:t>а</w:t>
            </w:r>
            <w:r w:rsidRPr="00E80898">
              <w:rPr>
                <w:rFonts w:ascii="Times New Roman" w:hAnsi="Times New Roman"/>
                <w:b/>
                <w:sz w:val="24"/>
                <w:szCs w:val="24"/>
              </w:rPr>
              <w:t>ния, соцзащиты по вопросам укрепления здоровья и профилактики хронических неинфекционных заболеваний</w:t>
            </w:r>
          </w:p>
        </w:tc>
      </w:tr>
      <w:tr w:rsidR="002C79A4" w:rsidRPr="006069EF" w:rsidTr="00265071">
        <w:trPr>
          <w:trHeight w:val="125"/>
          <w:tblCellSpacing w:w="20" w:type="dxa"/>
        </w:trPr>
        <w:tc>
          <w:tcPr>
            <w:tcW w:w="937" w:type="dxa"/>
            <w:shd w:val="clear" w:color="auto" w:fill="auto"/>
          </w:tcPr>
          <w:p w:rsidR="00DC080F" w:rsidRPr="006069EF" w:rsidRDefault="00DC080F" w:rsidP="00941F8D">
            <w:pPr>
              <w:pStyle w:val="aa"/>
              <w:spacing w:line="276" w:lineRule="auto"/>
              <w:jc w:val="both"/>
              <w:rPr>
                <w:rFonts w:ascii="Times New Roman" w:hAnsi="Times New Roman"/>
                <w:sz w:val="24"/>
                <w:szCs w:val="24"/>
              </w:rPr>
            </w:pPr>
            <w:r>
              <w:rPr>
                <w:rFonts w:ascii="Times New Roman" w:hAnsi="Times New Roman"/>
                <w:sz w:val="24"/>
                <w:szCs w:val="24"/>
              </w:rPr>
              <w:t>3.1.</w:t>
            </w:r>
          </w:p>
        </w:tc>
        <w:tc>
          <w:tcPr>
            <w:tcW w:w="14395" w:type="dxa"/>
            <w:gridSpan w:val="19"/>
            <w:shd w:val="clear" w:color="auto" w:fill="auto"/>
          </w:tcPr>
          <w:p w:rsidR="002B23E9" w:rsidRPr="006069EF" w:rsidRDefault="00DC080F" w:rsidP="00710D8D">
            <w:pPr>
              <w:pStyle w:val="aa"/>
              <w:jc w:val="both"/>
              <w:rPr>
                <w:rFonts w:ascii="Times New Roman" w:hAnsi="Times New Roman"/>
                <w:sz w:val="24"/>
                <w:szCs w:val="24"/>
              </w:rPr>
            </w:pPr>
            <w:r w:rsidRPr="00E80898">
              <w:rPr>
                <w:rFonts w:ascii="Times New Roman" w:hAnsi="Times New Roman"/>
                <w:b/>
                <w:sz w:val="24"/>
                <w:szCs w:val="24"/>
              </w:rPr>
              <w:t>Организационные, методические, информационно-просветительские мероприятия</w:t>
            </w:r>
          </w:p>
        </w:tc>
      </w:tr>
      <w:tr w:rsidR="002B23E9" w:rsidRPr="006069EF" w:rsidTr="00265071">
        <w:trPr>
          <w:trHeight w:val="125"/>
          <w:tblCellSpacing w:w="20" w:type="dxa"/>
        </w:trPr>
        <w:tc>
          <w:tcPr>
            <w:tcW w:w="937" w:type="dxa"/>
            <w:shd w:val="clear" w:color="auto" w:fill="auto"/>
          </w:tcPr>
          <w:p w:rsidR="002B23E9" w:rsidRPr="006069EF" w:rsidRDefault="002B23E9" w:rsidP="00941F8D">
            <w:pPr>
              <w:spacing w:line="276" w:lineRule="auto"/>
            </w:pPr>
            <w:r w:rsidRPr="006069EF">
              <w:t>3.1.1</w:t>
            </w:r>
            <w:r>
              <w:t>.</w:t>
            </w:r>
            <w:r w:rsidRPr="006069EF">
              <w:t>.</w:t>
            </w:r>
          </w:p>
        </w:tc>
        <w:tc>
          <w:tcPr>
            <w:tcW w:w="2428" w:type="dxa"/>
            <w:gridSpan w:val="2"/>
            <w:shd w:val="clear" w:color="auto" w:fill="auto"/>
          </w:tcPr>
          <w:p w:rsidR="000C4956" w:rsidRPr="006069EF" w:rsidRDefault="002B23E9" w:rsidP="00710D8D">
            <w:r w:rsidRPr="006069EF">
              <w:rPr>
                <w:shd w:val="clear" w:color="auto" w:fill="FFFFFF"/>
              </w:rPr>
              <w:t>Реализация мер</w:t>
            </w:r>
            <w:r w:rsidRPr="006069EF">
              <w:rPr>
                <w:shd w:val="clear" w:color="auto" w:fill="FFFFFF"/>
              </w:rPr>
              <w:t>о</w:t>
            </w:r>
            <w:r w:rsidRPr="006069EF">
              <w:rPr>
                <w:shd w:val="clear" w:color="auto" w:fill="FFFFFF"/>
              </w:rPr>
              <w:t>приятий информ</w:t>
            </w:r>
            <w:r w:rsidRPr="006069EF">
              <w:rPr>
                <w:shd w:val="clear" w:color="auto" w:fill="FFFFFF"/>
              </w:rPr>
              <w:t>а</w:t>
            </w:r>
            <w:r w:rsidRPr="006069EF">
              <w:rPr>
                <w:shd w:val="clear" w:color="auto" w:fill="FFFFFF"/>
              </w:rPr>
              <w:t>ционно-коммуникационной кампании по форм</w:t>
            </w:r>
            <w:r w:rsidRPr="006069EF">
              <w:rPr>
                <w:shd w:val="clear" w:color="auto" w:fill="FFFFFF"/>
              </w:rPr>
              <w:t>и</w:t>
            </w:r>
            <w:r w:rsidRPr="006069EF">
              <w:rPr>
                <w:shd w:val="clear" w:color="auto" w:fill="FFFFFF"/>
              </w:rPr>
              <w:t>рованию в обществе культуры поведения, основанной на инд</w:t>
            </w:r>
            <w:r w:rsidRPr="006069EF">
              <w:rPr>
                <w:shd w:val="clear" w:color="auto" w:fill="FFFFFF"/>
              </w:rPr>
              <w:t>и</w:t>
            </w:r>
            <w:r w:rsidRPr="006069EF">
              <w:rPr>
                <w:shd w:val="clear" w:color="auto" w:fill="FFFFFF"/>
              </w:rPr>
              <w:t>видуальной мотив</w:t>
            </w:r>
            <w:r w:rsidRPr="006069EF">
              <w:rPr>
                <w:shd w:val="clear" w:color="auto" w:fill="FFFFFF"/>
              </w:rPr>
              <w:t>а</w:t>
            </w:r>
            <w:r w:rsidRPr="006069EF">
              <w:rPr>
                <w:shd w:val="clear" w:color="auto" w:fill="FFFFFF"/>
              </w:rPr>
              <w:t>ции граждан к физ</w:t>
            </w:r>
            <w:r w:rsidRPr="006069EF">
              <w:rPr>
                <w:shd w:val="clear" w:color="auto" w:fill="FFFFFF"/>
              </w:rPr>
              <w:t>и</w:t>
            </w:r>
            <w:r w:rsidRPr="006069EF">
              <w:rPr>
                <w:shd w:val="clear" w:color="auto" w:fill="FFFFFF"/>
              </w:rPr>
              <w:lastRenderedPageBreak/>
              <w:t>ческому развитию</w:t>
            </w:r>
          </w:p>
        </w:tc>
        <w:tc>
          <w:tcPr>
            <w:tcW w:w="1882" w:type="dxa"/>
            <w:shd w:val="clear" w:color="auto" w:fill="auto"/>
          </w:tcPr>
          <w:p w:rsidR="002B23E9" w:rsidRPr="006069EF" w:rsidRDefault="002B23E9" w:rsidP="00710D8D">
            <w:pPr>
              <w:jc w:val="both"/>
            </w:pPr>
            <w:r w:rsidRPr="006069EF">
              <w:rPr>
                <w:bCs/>
              </w:rPr>
              <w:lastRenderedPageBreak/>
              <w:t>Управление по культуре, спо</w:t>
            </w:r>
            <w:r w:rsidRPr="006069EF">
              <w:rPr>
                <w:bCs/>
              </w:rPr>
              <w:t>р</w:t>
            </w:r>
            <w:r w:rsidRPr="006069EF">
              <w:rPr>
                <w:bCs/>
              </w:rPr>
              <w:t>ту и делам м</w:t>
            </w:r>
            <w:r w:rsidRPr="006069EF">
              <w:rPr>
                <w:bCs/>
              </w:rPr>
              <w:t>о</w:t>
            </w:r>
            <w:r w:rsidRPr="006069EF">
              <w:rPr>
                <w:bCs/>
              </w:rPr>
              <w:t>лодежи адм</w:t>
            </w:r>
            <w:r w:rsidRPr="006069EF">
              <w:rPr>
                <w:bCs/>
              </w:rPr>
              <w:t>и</w:t>
            </w:r>
            <w:r w:rsidRPr="006069EF">
              <w:rPr>
                <w:bCs/>
              </w:rPr>
              <w:t>нистрации г</w:t>
            </w:r>
            <w:r w:rsidRPr="006069EF">
              <w:rPr>
                <w:bCs/>
              </w:rPr>
              <w:t>о</w:t>
            </w:r>
            <w:r w:rsidRPr="006069EF">
              <w:rPr>
                <w:bCs/>
              </w:rPr>
              <w:t>рода Твери</w:t>
            </w:r>
          </w:p>
        </w:tc>
        <w:tc>
          <w:tcPr>
            <w:tcW w:w="1591" w:type="dxa"/>
            <w:shd w:val="clear" w:color="auto" w:fill="auto"/>
          </w:tcPr>
          <w:p w:rsidR="002B23E9" w:rsidRPr="006069EF" w:rsidRDefault="002B23E9" w:rsidP="00710D8D">
            <w:pPr>
              <w:ind w:firstLine="44"/>
              <w:jc w:val="both"/>
              <w:rPr>
                <w:bCs/>
              </w:rPr>
            </w:pPr>
            <w:r w:rsidRPr="006069EF">
              <w:t>Без фина</w:t>
            </w:r>
            <w:r w:rsidRPr="006069EF">
              <w:t>н</w:t>
            </w:r>
            <w:r w:rsidRPr="006069EF">
              <w:t>сирования</w:t>
            </w:r>
          </w:p>
        </w:tc>
        <w:tc>
          <w:tcPr>
            <w:tcW w:w="1448" w:type="dxa"/>
            <w:gridSpan w:val="2"/>
            <w:shd w:val="clear" w:color="auto" w:fill="auto"/>
          </w:tcPr>
          <w:p w:rsidR="002B23E9" w:rsidRPr="00D177EE" w:rsidRDefault="002B23E9" w:rsidP="00D177EE">
            <w:pPr>
              <w:pStyle w:val="aa"/>
              <w:rPr>
                <w:rFonts w:ascii="Times New Roman" w:hAnsi="Times New Roman"/>
                <w:sz w:val="24"/>
                <w:szCs w:val="24"/>
              </w:rPr>
            </w:pPr>
            <w:r w:rsidRPr="00D177EE">
              <w:rPr>
                <w:rFonts w:ascii="Times New Roman" w:hAnsi="Times New Roman"/>
                <w:sz w:val="24"/>
                <w:szCs w:val="24"/>
              </w:rPr>
              <w:t>Постоянно</w:t>
            </w:r>
          </w:p>
        </w:tc>
        <w:tc>
          <w:tcPr>
            <w:tcW w:w="1376" w:type="dxa"/>
            <w:gridSpan w:val="3"/>
            <w:shd w:val="clear" w:color="auto" w:fill="auto"/>
          </w:tcPr>
          <w:p w:rsidR="002B23E9" w:rsidRPr="00D177EE" w:rsidRDefault="002B23E9" w:rsidP="00D177EE">
            <w:pPr>
              <w:pStyle w:val="aa"/>
              <w:rPr>
                <w:rFonts w:ascii="Times New Roman" w:hAnsi="Times New Roman"/>
                <w:sz w:val="24"/>
                <w:szCs w:val="24"/>
              </w:rPr>
            </w:pPr>
            <w:r w:rsidRPr="00D177EE">
              <w:rPr>
                <w:rFonts w:ascii="Times New Roman" w:hAnsi="Times New Roman"/>
                <w:sz w:val="24"/>
                <w:szCs w:val="24"/>
              </w:rPr>
              <w:t>Постоянно</w:t>
            </w:r>
          </w:p>
        </w:tc>
        <w:tc>
          <w:tcPr>
            <w:tcW w:w="1330" w:type="dxa"/>
            <w:gridSpan w:val="3"/>
            <w:shd w:val="clear" w:color="auto" w:fill="auto"/>
          </w:tcPr>
          <w:p w:rsidR="002B23E9" w:rsidRPr="00D177EE" w:rsidRDefault="002B23E9"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19" w:type="dxa"/>
            <w:gridSpan w:val="3"/>
            <w:shd w:val="clear" w:color="auto" w:fill="auto"/>
          </w:tcPr>
          <w:p w:rsidR="002B23E9" w:rsidRPr="00D177EE" w:rsidRDefault="002B23E9"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54" w:type="dxa"/>
            <w:gridSpan w:val="3"/>
          </w:tcPr>
          <w:p w:rsidR="002B23E9" w:rsidRPr="00D177EE" w:rsidRDefault="002B23E9" w:rsidP="00D177EE">
            <w:pPr>
              <w:pStyle w:val="aa"/>
              <w:rPr>
                <w:rFonts w:ascii="Times New Roman" w:hAnsi="Times New Roman"/>
                <w:sz w:val="24"/>
                <w:szCs w:val="24"/>
              </w:rPr>
            </w:pPr>
            <w:r w:rsidRPr="00D177EE">
              <w:rPr>
                <w:rFonts w:ascii="Times New Roman" w:hAnsi="Times New Roman"/>
                <w:sz w:val="24"/>
                <w:szCs w:val="24"/>
              </w:rPr>
              <w:t>Постоя</w:t>
            </w:r>
            <w:r w:rsidRPr="00D177EE">
              <w:rPr>
                <w:rFonts w:ascii="Times New Roman" w:hAnsi="Times New Roman"/>
                <w:sz w:val="24"/>
                <w:szCs w:val="24"/>
              </w:rPr>
              <w:t>н</w:t>
            </w:r>
            <w:r w:rsidRPr="00D177EE">
              <w:rPr>
                <w:rFonts w:ascii="Times New Roman" w:hAnsi="Times New Roman"/>
                <w:sz w:val="24"/>
                <w:szCs w:val="24"/>
              </w:rPr>
              <w:t>но</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B23E9" w:rsidRPr="006069EF" w:rsidTr="00265071">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3.1.2.</w:t>
            </w:r>
          </w:p>
        </w:tc>
        <w:tc>
          <w:tcPr>
            <w:tcW w:w="2428" w:type="dxa"/>
            <w:gridSpan w:val="2"/>
            <w:shd w:val="clear" w:color="auto" w:fill="auto"/>
          </w:tcPr>
          <w:p w:rsidR="002B23E9" w:rsidRPr="006069EF" w:rsidRDefault="002B23E9" w:rsidP="00710D8D">
            <w:r w:rsidRPr="006069EF">
              <w:t>Разработка и введ</w:t>
            </w:r>
            <w:r w:rsidRPr="006069EF">
              <w:t>е</w:t>
            </w:r>
            <w:r w:rsidRPr="006069EF">
              <w:t>ние в муниципал</w:t>
            </w:r>
            <w:r w:rsidRPr="006069EF">
              <w:t>ь</w:t>
            </w:r>
            <w:r w:rsidRPr="006069EF">
              <w:t>ных общеобразов</w:t>
            </w:r>
            <w:r w:rsidRPr="006069EF">
              <w:t>а</w:t>
            </w:r>
            <w:r w:rsidRPr="006069EF">
              <w:t>тельных организац</w:t>
            </w:r>
            <w:r w:rsidRPr="006069EF">
              <w:t>и</w:t>
            </w:r>
            <w:r w:rsidRPr="006069EF">
              <w:t>ях города Твери для учащихся с 1 по 11 классы учебных м</w:t>
            </w:r>
            <w:r w:rsidRPr="006069EF">
              <w:t>о</w:t>
            </w:r>
            <w:r w:rsidRPr="006069EF">
              <w:t>дулей по формир</w:t>
            </w:r>
            <w:r w:rsidRPr="006069EF">
              <w:t>о</w:t>
            </w:r>
            <w:r w:rsidRPr="006069EF">
              <w:t xml:space="preserve">ванию культуры здорового питания и ведению здорового </w:t>
            </w:r>
            <w:r w:rsidRPr="006B11CD">
              <w:t xml:space="preserve">образа жизни </w:t>
            </w:r>
            <w:r w:rsidR="006B11CD" w:rsidRPr="006B11CD">
              <w:t>здор</w:t>
            </w:r>
            <w:r w:rsidR="006B11CD" w:rsidRPr="006B11CD">
              <w:t>о</w:t>
            </w:r>
            <w:r w:rsidR="006B11CD" w:rsidRPr="006B11CD">
              <w:t>вого питания и вед</w:t>
            </w:r>
            <w:r w:rsidR="006B11CD" w:rsidRPr="006B11CD">
              <w:t>е</w:t>
            </w:r>
            <w:r w:rsidR="006B11CD" w:rsidRPr="006B11CD">
              <w:t>нию здорового обр</w:t>
            </w:r>
            <w:r w:rsidR="006B11CD" w:rsidRPr="006B11CD">
              <w:t>а</w:t>
            </w:r>
            <w:r w:rsidR="006B11CD" w:rsidRPr="006B11CD">
              <w:t>за жизни в содерж</w:t>
            </w:r>
            <w:r w:rsidR="006B11CD" w:rsidRPr="006B11CD">
              <w:t>а</w:t>
            </w:r>
            <w:r w:rsidR="006B11CD" w:rsidRPr="006B11CD">
              <w:t>ние программ уче</w:t>
            </w:r>
            <w:r w:rsidR="006B11CD" w:rsidRPr="006B11CD">
              <w:t>б</w:t>
            </w:r>
            <w:r w:rsidR="006B11CD" w:rsidRPr="006B11CD">
              <w:t>ных предметов: окружающий мир, физическая культ</w:t>
            </w:r>
            <w:r w:rsidR="006B11CD" w:rsidRPr="006B11CD">
              <w:t>у</w:t>
            </w:r>
            <w:r w:rsidR="006B11CD" w:rsidRPr="006B11CD">
              <w:t>ра, ОБЖ, природ</w:t>
            </w:r>
            <w:r w:rsidR="006B11CD" w:rsidRPr="006B11CD">
              <w:t>о</w:t>
            </w:r>
            <w:r w:rsidR="006B11CD" w:rsidRPr="006B11CD">
              <w:t>ведение, биология, химия</w:t>
            </w:r>
          </w:p>
        </w:tc>
        <w:tc>
          <w:tcPr>
            <w:tcW w:w="1882" w:type="dxa"/>
            <w:shd w:val="clear" w:color="auto" w:fill="auto"/>
          </w:tcPr>
          <w:p w:rsidR="002B23E9" w:rsidRPr="006069EF" w:rsidRDefault="00FA530E" w:rsidP="00710D8D">
            <w:pPr>
              <w:pStyle w:val="aa"/>
              <w:jc w:val="both"/>
              <w:rPr>
                <w:rFonts w:ascii="Times New Roman" w:hAnsi="Times New Roman"/>
                <w:bCs/>
                <w:sz w:val="24"/>
                <w:szCs w:val="24"/>
              </w:rPr>
            </w:pPr>
            <w:r>
              <w:rPr>
                <w:rFonts w:ascii="Times New Roman" w:hAnsi="Times New Roman"/>
                <w:bCs/>
                <w:sz w:val="24"/>
                <w:szCs w:val="24"/>
              </w:rPr>
              <w:t>Управление образования А</w:t>
            </w:r>
            <w:r w:rsidR="002B23E9" w:rsidRPr="006069EF">
              <w:rPr>
                <w:rFonts w:ascii="Times New Roman" w:hAnsi="Times New Roman"/>
                <w:bCs/>
                <w:sz w:val="24"/>
                <w:szCs w:val="24"/>
              </w:rPr>
              <w:t>дминистр</w:t>
            </w:r>
            <w:r w:rsidR="002B23E9" w:rsidRPr="006069EF">
              <w:rPr>
                <w:rFonts w:ascii="Times New Roman" w:hAnsi="Times New Roman"/>
                <w:bCs/>
                <w:sz w:val="24"/>
                <w:szCs w:val="24"/>
              </w:rPr>
              <w:t>а</w:t>
            </w:r>
            <w:r w:rsidR="002B23E9" w:rsidRPr="006069EF">
              <w:rPr>
                <w:rFonts w:ascii="Times New Roman" w:hAnsi="Times New Roman"/>
                <w:bCs/>
                <w:sz w:val="24"/>
                <w:szCs w:val="24"/>
              </w:rPr>
              <w:t>ции города Твери,</w:t>
            </w:r>
          </w:p>
          <w:p w:rsidR="002B23E9" w:rsidRPr="006069EF" w:rsidRDefault="002B23E9" w:rsidP="00710D8D">
            <w:pPr>
              <w:pStyle w:val="aa"/>
              <w:jc w:val="both"/>
              <w:rPr>
                <w:rFonts w:ascii="Times New Roman" w:hAnsi="Times New Roman"/>
                <w:bCs/>
                <w:sz w:val="24"/>
                <w:szCs w:val="24"/>
              </w:rPr>
            </w:pPr>
            <w:r w:rsidRPr="006069EF">
              <w:rPr>
                <w:rFonts w:ascii="Times New Roman" w:hAnsi="Times New Roman"/>
                <w:bCs/>
                <w:sz w:val="24"/>
                <w:szCs w:val="24"/>
              </w:rPr>
              <w:t>муниципал</w:t>
            </w:r>
            <w:r w:rsidRPr="006069EF">
              <w:rPr>
                <w:rFonts w:ascii="Times New Roman" w:hAnsi="Times New Roman"/>
                <w:bCs/>
                <w:sz w:val="24"/>
                <w:szCs w:val="24"/>
              </w:rPr>
              <w:t>ь</w:t>
            </w:r>
            <w:r w:rsidRPr="006069EF">
              <w:rPr>
                <w:rFonts w:ascii="Times New Roman" w:hAnsi="Times New Roman"/>
                <w:bCs/>
                <w:sz w:val="24"/>
                <w:szCs w:val="24"/>
              </w:rPr>
              <w:t xml:space="preserve">ные </w:t>
            </w:r>
            <w:r w:rsidRPr="006069EF">
              <w:rPr>
                <w:rFonts w:ascii="Times New Roman" w:hAnsi="Times New Roman"/>
                <w:sz w:val="24"/>
                <w:szCs w:val="24"/>
              </w:rPr>
              <w:t>общеобр</w:t>
            </w:r>
            <w:r w:rsidRPr="006069EF">
              <w:rPr>
                <w:rFonts w:ascii="Times New Roman" w:hAnsi="Times New Roman"/>
                <w:sz w:val="24"/>
                <w:szCs w:val="24"/>
              </w:rPr>
              <w:t>а</w:t>
            </w:r>
            <w:r w:rsidRPr="006069EF">
              <w:rPr>
                <w:rFonts w:ascii="Times New Roman" w:hAnsi="Times New Roman"/>
                <w:sz w:val="24"/>
                <w:szCs w:val="24"/>
              </w:rPr>
              <w:t>зовательные организации города Твери</w:t>
            </w:r>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6069EF" w:rsidRDefault="002B23E9" w:rsidP="006B11CD">
            <w:pPr>
              <w:pStyle w:val="aa"/>
              <w:jc w:val="both"/>
              <w:rPr>
                <w:rFonts w:ascii="Times New Roman" w:hAnsi="Times New Roman"/>
                <w:sz w:val="24"/>
                <w:szCs w:val="24"/>
              </w:rPr>
            </w:pPr>
            <w:r>
              <w:rPr>
                <w:rFonts w:ascii="Times New Roman" w:hAnsi="Times New Roman"/>
                <w:sz w:val="24"/>
                <w:szCs w:val="24"/>
              </w:rPr>
              <w:t>5</w:t>
            </w:r>
            <w:r w:rsidR="006B11CD">
              <w:rPr>
                <w:rFonts w:ascii="Times New Roman" w:hAnsi="Times New Roman"/>
                <w:sz w:val="24"/>
                <w:szCs w:val="24"/>
              </w:rPr>
              <w:t xml:space="preserve">2 </w:t>
            </w:r>
            <w:r w:rsidRPr="006069EF">
              <w:rPr>
                <w:rFonts w:ascii="Times New Roman" w:hAnsi="Times New Roman"/>
                <w:bCs/>
                <w:sz w:val="24"/>
                <w:szCs w:val="24"/>
              </w:rPr>
              <w:t>мун</w:t>
            </w:r>
            <w:r w:rsidRPr="006069EF">
              <w:rPr>
                <w:rFonts w:ascii="Times New Roman" w:hAnsi="Times New Roman"/>
                <w:bCs/>
                <w:sz w:val="24"/>
                <w:szCs w:val="24"/>
              </w:rPr>
              <w:t>и</w:t>
            </w:r>
            <w:r w:rsidRPr="006069EF">
              <w:rPr>
                <w:rFonts w:ascii="Times New Roman" w:hAnsi="Times New Roman"/>
                <w:bCs/>
                <w:sz w:val="24"/>
                <w:szCs w:val="24"/>
              </w:rPr>
              <w:t xml:space="preserve">ципальные </w:t>
            </w:r>
            <w:r w:rsidRPr="006069EF">
              <w:rPr>
                <w:rFonts w:ascii="Times New Roman" w:hAnsi="Times New Roman"/>
                <w:sz w:val="24"/>
                <w:szCs w:val="24"/>
              </w:rPr>
              <w:t>общеобр</w:t>
            </w:r>
            <w:r w:rsidRPr="006069EF">
              <w:rPr>
                <w:rFonts w:ascii="Times New Roman" w:hAnsi="Times New Roman"/>
                <w:sz w:val="24"/>
                <w:szCs w:val="24"/>
              </w:rPr>
              <w:t>а</w:t>
            </w:r>
            <w:r w:rsidRPr="006069EF">
              <w:rPr>
                <w:rFonts w:ascii="Times New Roman" w:hAnsi="Times New Roman"/>
                <w:sz w:val="24"/>
                <w:szCs w:val="24"/>
              </w:rPr>
              <w:t>зовател</w:t>
            </w:r>
            <w:r w:rsidRPr="006069EF">
              <w:rPr>
                <w:rFonts w:ascii="Times New Roman" w:hAnsi="Times New Roman"/>
                <w:sz w:val="24"/>
                <w:szCs w:val="24"/>
              </w:rPr>
              <w:t>ь</w:t>
            </w:r>
            <w:r w:rsidRPr="006069EF">
              <w:rPr>
                <w:rFonts w:ascii="Times New Roman" w:hAnsi="Times New Roman"/>
                <w:sz w:val="24"/>
                <w:szCs w:val="24"/>
              </w:rPr>
              <w:t>ные орг</w:t>
            </w:r>
            <w:r w:rsidRPr="006069EF">
              <w:rPr>
                <w:rFonts w:ascii="Times New Roman" w:hAnsi="Times New Roman"/>
                <w:sz w:val="24"/>
                <w:szCs w:val="24"/>
              </w:rPr>
              <w:t>а</w:t>
            </w:r>
            <w:r w:rsidRPr="006069EF">
              <w:rPr>
                <w:rFonts w:ascii="Times New Roman" w:hAnsi="Times New Roman"/>
                <w:sz w:val="24"/>
                <w:szCs w:val="24"/>
              </w:rPr>
              <w:t>низации города Твери</w:t>
            </w:r>
          </w:p>
        </w:tc>
        <w:tc>
          <w:tcPr>
            <w:tcW w:w="1376" w:type="dxa"/>
            <w:gridSpan w:val="3"/>
            <w:shd w:val="clear" w:color="auto" w:fill="auto"/>
          </w:tcPr>
          <w:p w:rsidR="002B23E9" w:rsidRDefault="002B23E9" w:rsidP="00710D8D">
            <w:r w:rsidRPr="006A0248">
              <w:t>53</w:t>
            </w:r>
            <w:r w:rsidRPr="006A0248">
              <w:rPr>
                <w:bCs/>
              </w:rPr>
              <w:t xml:space="preserve"> мун</w:t>
            </w:r>
            <w:r w:rsidRPr="006A0248">
              <w:rPr>
                <w:bCs/>
              </w:rPr>
              <w:t>и</w:t>
            </w:r>
            <w:r w:rsidRPr="006A0248">
              <w:rPr>
                <w:bCs/>
              </w:rPr>
              <w:t xml:space="preserve">ципальные </w:t>
            </w:r>
            <w:r w:rsidRPr="006A0248">
              <w:t>общеобр</w:t>
            </w:r>
            <w:r w:rsidRPr="006A0248">
              <w:t>а</w:t>
            </w:r>
            <w:r w:rsidRPr="006A0248">
              <w:t>зовател</w:t>
            </w:r>
            <w:r w:rsidRPr="006A0248">
              <w:t>ь</w:t>
            </w:r>
            <w:r w:rsidRPr="006A0248">
              <w:t>ные орг</w:t>
            </w:r>
            <w:r w:rsidRPr="006A0248">
              <w:t>а</w:t>
            </w:r>
            <w:r w:rsidRPr="006A0248">
              <w:t>низации города Твери</w:t>
            </w:r>
          </w:p>
        </w:tc>
        <w:tc>
          <w:tcPr>
            <w:tcW w:w="1330" w:type="dxa"/>
            <w:gridSpan w:val="3"/>
            <w:shd w:val="clear" w:color="auto" w:fill="auto"/>
          </w:tcPr>
          <w:p w:rsidR="002B23E9" w:rsidRDefault="002B23E9" w:rsidP="00710D8D">
            <w:r w:rsidRPr="006A0248">
              <w:t>53</w:t>
            </w:r>
            <w:r w:rsidRPr="006A0248">
              <w:rPr>
                <w:bCs/>
              </w:rPr>
              <w:t xml:space="preserve"> мун</w:t>
            </w:r>
            <w:r w:rsidRPr="006A0248">
              <w:rPr>
                <w:bCs/>
              </w:rPr>
              <w:t>и</w:t>
            </w:r>
            <w:r w:rsidRPr="006A0248">
              <w:rPr>
                <w:bCs/>
              </w:rPr>
              <w:t>ципал</w:t>
            </w:r>
            <w:r w:rsidRPr="006A0248">
              <w:rPr>
                <w:bCs/>
              </w:rPr>
              <w:t>ь</w:t>
            </w:r>
            <w:r w:rsidRPr="006A0248">
              <w:rPr>
                <w:bCs/>
              </w:rPr>
              <w:t xml:space="preserve">ные </w:t>
            </w:r>
            <w:r w:rsidRPr="006A0248">
              <w:t>о</w:t>
            </w:r>
            <w:r w:rsidRPr="006A0248">
              <w:t>б</w:t>
            </w:r>
            <w:r w:rsidRPr="006A0248">
              <w:t>щеобр</w:t>
            </w:r>
            <w:r w:rsidRPr="006A0248">
              <w:t>а</w:t>
            </w:r>
            <w:r w:rsidRPr="006A0248">
              <w:t>зовател</w:t>
            </w:r>
            <w:r w:rsidRPr="006A0248">
              <w:t>ь</w:t>
            </w:r>
            <w:r w:rsidRPr="006A0248">
              <w:t>ные орг</w:t>
            </w:r>
            <w:r w:rsidRPr="006A0248">
              <w:t>а</w:t>
            </w:r>
            <w:r w:rsidRPr="006A0248">
              <w:t>низации города Твери</w:t>
            </w:r>
          </w:p>
        </w:tc>
        <w:tc>
          <w:tcPr>
            <w:tcW w:w="1319" w:type="dxa"/>
            <w:gridSpan w:val="3"/>
            <w:shd w:val="clear" w:color="auto" w:fill="auto"/>
          </w:tcPr>
          <w:p w:rsidR="002B23E9" w:rsidRDefault="002B23E9" w:rsidP="00710D8D">
            <w:r w:rsidRPr="006A0248">
              <w:t>53</w:t>
            </w:r>
            <w:r w:rsidRPr="006A0248">
              <w:rPr>
                <w:bCs/>
              </w:rPr>
              <w:t xml:space="preserve"> мун</w:t>
            </w:r>
            <w:r w:rsidRPr="006A0248">
              <w:rPr>
                <w:bCs/>
              </w:rPr>
              <w:t>и</w:t>
            </w:r>
            <w:r w:rsidRPr="006A0248">
              <w:rPr>
                <w:bCs/>
              </w:rPr>
              <w:t>ципал</w:t>
            </w:r>
            <w:r w:rsidRPr="006A0248">
              <w:rPr>
                <w:bCs/>
              </w:rPr>
              <w:t>ь</w:t>
            </w:r>
            <w:r w:rsidRPr="006A0248">
              <w:rPr>
                <w:bCs/>
              </w:rPr>
              <w:t xml:space="preserve">ные </w:t>
            </w:r>
            <w:r w:rsidRPr="006A0248">
              <w:t>о</w:t>
            </w:r>
            <w:r w:rsidRPr="006A0248">
              <w:t>б</w:t>
            </w:r>
            <w:r w:rsidRPr="006A0248">
              <w:t>щеобр</w:t>
            </w:r>
            <w:r w:rsidRPr="006A0248">
              <w:t>а</w:t>
            </w:r>
            <w:r w:rsidRPr="006A0248">
              <w:t>зовател</w:t>
            </w:r>
            <w:r w:rsidRPr="006A0248">
              <w:t>ь</w:t>
            </w:r>
            <w:r w:rsidRPr="006A0248">
              <w:t>ные орг</w:t>
            </w:r>
            <w:r w:rsidRPr="006A0248">
              <w:t>а</w:t>
            </w:r>
            <w:r w:rsidRPr="006A0248">
              <w:t>низации города Твери</w:t>
            </w:r>
          </w:p>
        </w:tc>
        <w:tc>
          <w:tcPr>
            <w:tcW w:w="1354" w:type="dxa"/>
            <w:gridSpan w:val="3"/>
          </w:tcPr>
          <w:p w:rsidR="002B23E9" w:rsidRDefault="002B23E9" w:rsidP="00710D8D">
            <w:r w:rsidRPr="006A0248">
              <w:t>53</w:t>
            </w:r>
            <w:r w:rsidRPr="006A0248">
              <w:rPr>
                <w:bCs/>
              </w:rPr>
              <w:t xml:space="preserve"> мун</w:t>
            </w:r>
            <w:r w:rsidRPr="006A0248">
              <w:rPr>
                <w:bCs/>
              </w:rPr>
              <w:t>и</w:t>
            </w:r>
            <w:r w:rsidRPr="006A0248">
              <w:rPr>
                <w:bCs/>
              </w:rPr>
              <w:t>ципал</w:t>
            </w:r>
            <w:r w:rsidRPr="006A0248">
              <w:rPr>
                <w:bCs/>
              </w:rPr>
              <w:t>ь</w:t>
            </w:r>
            <w:r w:rsidRPr="006A0248">
              <w:rPr>
                <w:bCs/>
              </w:rPr>
              <w:t xml:space="preserve">ные </w:t>
            </w:r>
            <w:r w:rsidRPr="006A0248">
              <w:t>о</w:t>
            </w:r>
            <w:r w:rsidRPr="006A0248">
              <w:t>б</w:t>
            </w:r>
            <w:r w:rsidRPr="006A0248">
              <w:t>щеобраз</w:t>
            </w:r>
            <w:r w:rsidRPr="006A0248">
              <w:t>о</w:t>
            </w:r>
            <w:r w:rsidRPr="006A0248">
              <w:t>вательные организ</w:t>
            </w:r>
            <w:r w:rsidRPr="006A0248">
              <w:t>а</w:t>
            </w:r>
            <w:r w:rsidRPr="006A0248">
              <w:t>ции гор</w:t>
            </w:r>
            <w:r w:rsidRPr="006A0248">
              <w:t>о</w:t>
            </w:r>
            <w:r w:rsidRPr="006A0248">
              <w:t>да Твери</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B23E9" w:rsidRPr="006069EF" w:rsidTr="00265071">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3.1.3.</w:t>
            </w:r>
          </w:p>
        </w:tc>
        <w:tc>
          <w:tcPr>
            <w:tcW w:w="2428" w:type="dxa"/>
            <w:gridSpan w:val="2"/>
            <w:shd w:val="clear" w:color="auto" w:fill="auto"/>
          </w:tcPr>
          <w:p w:rsidR="000C4956" w:rsidRPr="006069EF" w:rsidRDefault="002B23E9" w:rsidP="00DB53FD">
            <w:pPr>
              <w:pStyle w:val="aa"/>
              <w:jc w:val="both"/>
              <w:rPr>
                <w:rFonts w:ascii="Times New Roman" w:hAnsi="Times New Roman"/>
                <w:sz w:val="24"/>
                <w:szCs w:val="24"/>
              </w:rPr>
            </w:pPr>
            <w:r w:rsidRPr="006069EF">
              <w:rPr>
                <w:rFonts w:ascii="Times New Roman" w:eastAsia="Times New Roman" w:hAnsi="Times New Roman"/>
                <w:sz w:val="24"/>
                <w:szCs w:val="24"/>
              </w:rPr>
              <w:t>Информационное наполнение рубрики «Тверь – территория здорового обра</w:t>
            </w:r>
            <w:r>
              <w:rPr>
                <w:rFonts w:ascii="Times New Roman" w:eastAsia="Times New Roman" w:hAnsi="Times New Roman"/>
                <w:sz w:val="24"/>
                <w:szCs w:val="24"/>
              </w:rPr>
              <w:t>за жизни» на офиц</w:t>
            </w:r>
            <w:r>
              <w:rPr>
                <w:rFonts w:ascii="Times New Roman" w:eastAsia="Times New Roman" w:hAnsi="Times New Roman"/>
                <w:sz w:val="24"/>
                <w:szCs w:val="24"/>
              </w:rPr>
              <w:t>и</w:t>
            </w:r>
            <w:r>
              <w:rPr>
                <w:rFonts w:ascii="Times New Roman" w:eastAsia="Times New Roman" w:hAnsi="Times New Roman"/>
                <w:sz w:val="24"/>
                <w:szCs w:val="24"/>
              </w:rPr>
              <w:t>альном сайте А</w:t>
            </w:r>
            <w:r w:rsidRPr="006069EF">
              <w:rPr>
                <w:rFonts w:ascii="Times New Roman" w:eastAsia="Times New Roman" w:hAnsi="Times New Roman"/>
                <w:sz w:val="24"/>
                <w:szCs w:val="24"/>
              </w:rPr>
              <w:t>дм</w:t>
            </w:r>
            <w:r w:rsidRPr="006069EF">
              <w:rPr>
                <w:rFonts w:ascii="Times New Roman" w:eastAsia="Times New Roman" w:hAnsi="Times New Roman"/>
                <w:sz w:val="24"/>
                <w:szCs w:val="24"/>
              </w:rPr>
              <w:t>и</w:t>
            </w:r>
            <w:r w:rsidRPr="006069EF">
              <w:rPr>
                <w:rFonts w:ascii="Times New Roman" w:eastAsia="Times New Roman" w:hAnsi="Times New Roman"/>
                <w:sz w:val="24"/>
                <w:szCs w:val="24"/>
              </w:rPr>
              <w:t>нистрации города Твери (</w:t>
            </w:r>
            <w:hyperlink r:id="rId17" w:history="1">
              <w:r w:rsidR="000C4956" w:rsidRPr="009215AF">
                <w:rPr>
                  <w:rStyle w:val="ac"/>
                  <w:rFonts w:ascii="Times New Roman" w:eastAsia="Times New Roman" w:hAnsi="Times New Roman"/>
                  <w:sz w:val="24"/>
                  <w:szCs w:val="24"/>
                </w:rPr>
                <w:t>www.tver.ru</w:t>
              </w:r>
            </w:hyperlink>
            <w:r w:rsidRPr="006069EF">
              <w:rPr>
                <w:rFonts w:ascii="Times New Roman" w:eastAsia="Times New Roman" w:hAnsi="Times New Roman"/>
                <w:sz w:val="24"/>
                <w:szCs w:val="24"/>
              </w:rPr>
              <w:t>)</w:t>
            </w:r>
          </w:p>
        </w:tc>
        <w:tc>
          <w:tcPr>
            <w:tcW w:w="1882" w:type="dxa"/>
            <w:shd w:val="clear" w:color="auto" w:fill="auto"/>
          </w:tcPr>
          <w:p w:rsidR="002B23E9" w:rsidRPr="006069EF" w:rsidRDefault="002B23E9" w:rsidP="00710D8D">
            <w:pPr>
              <w:pStyle w:val="aa"/>
              <w:jc w:val="both"/>
              <w:rPr>
                <w:rFonts w:ascii="Times New Roman" w:hAnsi="Times New Roman"/>
                <w:bCs/>
                <w:sz w:val="24"/>
                <w:szCs w:val="24"/>
              </w:rPr>
            </w:pPr>
            <w:r w:rsidRPr="006069EF">
              <w:rPr>
                <w:rFonts w:ascii="Times New Roman" w:hAnsi="Times New Roman"/>
                <w:bCs/>
                <w:sz w:val="24"/>
                <w:szCs w:val="24"/>
              </w:rPr>
              <w:t>Отдел инфо</w:t>
            </w:r>
            <w:r w:rsidRPr="006069EF">
              <w:rPr>
                <w:rFonts w:ascii="Times New Roman" w:hAnsi="Times New Roman"/>
                <w:bCs/>
                <w:sz w:val="24"/>
                <w:szCs w:val="24"/>
              </w:rPr>
              <w:t>р</w:t>
            </w:r>
            <w:r w:rsidRPr="006069EF">
              <w:rPr>
                <w:rFonts w:ascii="Times New Roman" w:hAnsi="Times New Roman"/>
                <w:bCs/>
                <w:sz w:val="24"/>
                <w:szCs w:val="24"/>
              </w:rPr>
              <w:t>мационных р</w:t>
            </w:r>
            <w:r w:rsidRPr="006069EF">
              <w:rPr>
                <w:rFonts w:ascii="Times New Roman" w:hAnsi="Times New Roman"/>
                <w:bCs/>
                <w:sz w:val="24"/>
                <w:szCs w:val="24"/>
              </w:rPr>
              <w:t>е</w:t>
            </w:r>
            <w:r w:rsidRPr="006069EF">
              <w:rPr>
                <w:rFonts w:ascii="Times New Roman" w:hAnsi="Times New Roman"/>
                <w:bCs/>
                <w:sz w:val="24"/>
                <w:szCs w:val="24"/>
              </w:rPr>
              <w:t>сурсов и техн</w:t>
            </w:r>
            <w:r w:rsidRPr="006069EF">
              <w:rPr>
                <w:rFonts w:ascii="Times New Roman" w:hAnsi="Times New Roman"/>
                <w:bCs/>
                <w:sz w:val="24"/>
                <w:szCs w:val="24"/>
              </w:rPr>
              <w:t>о</w:t>
            </w:r>
            <w:r w:rsidRPr="006069EF">
              <w:rPr>
                <w:rFonts w:ascii="Times New Roman" w:hAnsi="Times New Roman"/>
                <w:bCs/>
                <w:sz w:val="24"/>
                <w:szCs w:val="24"/>
              </w:rPr>
              <w:t>логий Админ</w:t>
            </w:r>
            <w:r w:rsidRPr="006069EF">
              <w:rPr>
                <w:rFonts w:ascii="Times New Roman" w:hAnsi="Times New Roman"/>
                <w:bCs/>
                <w:sz w:val="24"/>
                <w:szCs w:val="24"/>
              </w:rPr>
              <w:t>и</w:t>
            </w:r>
            <w:r w:rsidRPr="006069EF">
              <w:rPr>
                <w:rFonts w:ascii="Times New Roman" w:hAnsi="Times New Roman"/>
                <w:bCs/>
                <w:sz w:val="24"/>
                <w:szCs w:val="24"/>
              </w:rPr>
              <w:t>страции города Твери</w:t>
            </w:r>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6069EF" w:rsidRDefault="002B23E9" w:rsidP="00710D8D">
            <w:pPr>
              <w:pStyle w:val="aa"/>
              <w:jc w:val="both"/>
              <w:rPr>
                <w:rFonts w:ascii="Times New Roman" w:hAnsi="Times New Roman"/>
                <w:sz w:val="24"/>
                <w:szCs w:val="24"/>
              </w:rPr>
            </w:pPr>
            <w:r>
              <w:rPr>
                <w:rFonts w:ascii="Times New Roman" w:hAnsi="Times New Roman"/>
                <w:sz w:val="24"/>
                <w:szCs w:val="24"/>
              </w:rPr>
              <w:t>Постоянно</w:t>
            </w:r>
          </w:p>
        </w:tc>
        <w:tc>
          <w:tcPr>
            <w:tcW w:w="1376" w:type="dxa"/>
            <w:gridSpan w:val="3"/>
            <w:shd w:val="clear" w:color="auto" w:fill="auto"/>
          </w:tcPr>
          <w:p w:rsidR="002B23E9" w:rsidRDefault="002B23E9" w:rsidP="00710D8D">
            <w:r w:rsidRPr="00182B40">
              <w:t>Постоянно</w:t>
            </w:r>
          </w:p>
        </w:tc>
        <w:tc>
          <w:tcPr>
            <w:tcW w:w="1330" w:type="dxa"/>
            <w:gridSpan w:val="3"/>
            <w:shd w:val="clear" w:color="auto" w:fill="auto"/>
          </w:tcPr>
          <w:p w:rsidR="002B23E9" w:rsidRDefault="002B23E9" w:rsidP="00710D8D">
            <w:r w:rsidRPr="00182B40">
              <w:t>Постоя</w:t>
            </w:r>
            <w:r w:rsidRPr="00182B40">
              <w:t>н</w:t>
            </w:r>
            <w:r w:rsidRPr="00182B40">
              <w:t>но</w:t>
            </w:r>
          </w:p>
        </w:tc>
        <w:tc>
          <w:tcPr>
            <w:tcW w:w="1319" w:type="dxa"/>
            <w:gridSpan w:val="3"/>
            <w:shd w:val="clear" w:color="auto" w:fill="auto"/>
          </w:tcPr>
          <w:p w:rsidR="002B23E9" w:rsidRDefault="002B23E9" w:rsidP="00710D8D">
            <w:r w:rsidRPr="00182B40">
              <w:t>Постоя</w:t>
            </w:r>
            <w:r w:rsidRPr="00182B40">
              <w:t>н</w:t>
            </w:r>
            <w:r w:rsidRPr="00182B40">
              <w:t>но</w:t>
            </w:r>
          </w:p>
        </w:tc>
        <w:tc>
          <w:tcPr>
            <w:tcW w:w="1354" w:type="dxa"/>
            <w:gridSpan w:val="3"/>
          </w:tcPr>
          <w:p w:rsidR="002B23E9" w:rsidRDefault="002B23E9" w:rsidP="00710D8D">
            <w:r w:rsidRPr="00182B40">
              <w:t>Постоя</w:t>
            </w:r>
            <w:r w:rsidRPr="00182B40">
              <w:t>н</w:t>
            </w:r>
            <w:r w:rsidRPr="00182B40">
              <w:t>но</w:t>
            </w:r>
          </w:p>
        </w:tc>
        <w:tc>
          <w:tcPr>
            <w:tcW w:w="1347" w:type="dxa"/>
          </w:tcPr>
          <w:p w:rsidR="002B23E9" w:rsidRPr="006069EF" w:rsidRDefault="002B23E9" w:rsidP="002B23E9">
            <w:pPr>
              <w:pStyle w:val="aa"/>
              <w:spacing w:line="276" w:lineRule="auto"/>
              <w:jc w:val="both"/>
              <w:rPr>
                <w:rFonts w:ascii="Times New Roman" w:hAnsi="Times New Roman"/>
                <w:sz w:val="24"/>
                <w:szCs w:val="24"/>
              </w:rPr>
            </w:pPr>
          </w:p>
        </w:tc>
      </w:tr>
      <w:tr w:rsidR="002C79A4" w:rsidRPr="006069EF" w:rsidTr="00265071">
        <w:trPr>
          <w:trHeight w:val="125"/>
          <w:tblCellSpacing w:w="20" w:type="dxa"/>
        </w:trPr>
        <w:tc>
          <w:tcPr>
            <w:tcW w:w="937" w:type="dxa"/>
            <w:shd w:val="clear" w:color="auto" w:fill="auto"/>
          </w:tcPr>
          <w:p w:rsidR="00E169AB" w:rsidRPr="006069EF" w:rsidRDefault="00E169AB"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3.1.4.</w:t>
            </w:r>
          </w:p>
        </w:tc>
        <w:tc>
          <w:tcPr>
            <w:tcW w:w="2428" w:type="dxa"/>
            <w:gridSpan w:val="2"/>
            <w:shd w:val="clear" w:color="auto" w:fill="auto"/>
          </w:tcPr>
          <w:p w:rsidR="00E169AB" w:rsidRPr="006069EF" w:rsidRDefault="00E169AB" w:rsidP="00710D8D">
            <w:r w:rsidRPr="006069EF">
              <w:t>Размещение инфо</w:t>
            </w:r>
            <w:r w:rsidRPr="006069EF">
              <w:t>р</w:t>
            </w:r>
            <w:r w:rsidRPr="006069EF">
              <w:t xml:space="preserve">мации в СМИ об итогах заседаний антинаркотической </w:t>
            </w:r>
            <w:r w:rsidRPr="006069EF">
              <w:lastRenderedPageBreak/>
              <w:t>комиссии при А</w:t>
            </w:r>
            <w:r w:rsidRPr="006069EF">
              <w:t>д</w:t>
            </w:r>
            <w:r w:rsidRPr="006069EF">
              <w:t>министрации города Твери</w:t>
            </w:r>
          </w:p>
        </w:tc>
        <w:tc>
          <w:tcPr>
            <w:tcW w:w="1882" w:type="dxa"/>
            <w:shd w:val="clear" w:color="auto" w:fill="auto"/>
          </w:tcPr>
          <w:p w:rsidR="00E169AB" w:rsidRDefault="00E169AB" w:rsidP="00710D8D">
            <w:pPr>
              <w:pStyle w:val="aa"/>
              <w:jc w:val="both"/>
              <w:rPr>
                <w:rFonts w:ascii="Times New Roman" w:hAnsi="Times New Roman"/>
                <w:bCs/>
                <w:sz w:val="24"/>
                <w:szCs w:val="24"/>
              </w:rPr>
            </w:pPr>
            <w:r w:rsidRPr="006069EF">
              <w:rPr>
                <w:rFonts w:ascii="Times New Roman" w:hAnsi="Times New Roman"/>
                <w:bCs/>
                <w:sz w:val="24"/>
                <w:szCs w:val="24"/>
              </w:rPr>
              <w:lastRenderedPageBreak/>
              <w:t>Отдел инфо</w:t>
            </w:r>
            <w:r w:rsidRPr="006069EF">
              <w:rPr>
                <w:rFonts w:ascii="Times New Roman" w:hAnsi="Times New Roman"/>
                <w:bCs/>
                <w:sz w:val="24"/>
                <w:szCs w:val="24"/>
              </w:rPr>
              <w:t>р</w:t>
            </w:r>
            <w:r w:rsidRPr="006069EF">
              <w:rPr>
                <w:rFonts w:ascii="Times New Roman" w:hAnsi="Times New Roman"/>
                <w:bCs/>
                <w:sz w:val="24"/>
                <w:szCs w:val="24"/>
              </w:rPr>
              <w:t>мации и анал</w:t>
            </w:r>
            <w:r w:rsidRPr="006069EF">
              <w:rPr>
                <w:rFonts w:ascii="Times New Roman" w:hAnsi="Times New Roman"/>
                <w:bCs/>
                <w:sz w:val="24"/>
                <w:szCs w:val="24"/>
              </w:rPr>
              <w:t>и</w:t>
            </w:r>
            <w:r w:rsidRPr="006069EF">
              <w:rPr>
                <w:rFonts w:ascii="Times New Roman" w:hAnsi="Times New Roman"/>
                <w:bCs/>
                <w:sz w:val="24"/>
                <w:szCs w:val="24"/>
              </w:rPr>
              <w:t>тики Админ</w:t>
            </w:r>
            <w:r w:rsidRPr="006069EF">
              <w:rPr>
                <w:rFonts w:ascii="Times New Roman" w:hAnsi="Times New Roman"/>
                <w:bCs/>
                <w:sz w:val="24"/>
                <w:szCs w:val="24"/>
              </w:rPr>
              <w:t>и</w:t>
            </w:r>
            <w:r w:rsidRPr="006069EF">
              <w:rPr>
                <w:rFonts w:ascii="Times New Roman" w:hAnsi="Times New Roman"/>
                <w:bCs/>
                <w:sz w:val="24"/>
                <w:szCs w:val="24"/>
              </w:rPr>
              <w:t xml:space="preserve">страции города </w:t>
            </w:r>
            <w:r w:rsidRPr="006069EF">
              <w:rPr>
                <w:rFonts w:ascii="Times New Roman" w:hAnsi="Times New Roman"/>
                <w:bCs/>
                <w:sz w:val="24"/>
                <w:szCs w:val="24"/>
              </w:rPr>
              <w:lastRenderedPageBreak/>
              <w:t>Твери</w:t>
            </w:r>
            <w:r w:rsidR="000C4956">
              <w:rPr>
                <w:rFonts w:ascii="Times New Roman" w:hAnsi="Times New Roman"/>
                <w:bCs/>
                <w:sz w:val="24"/>
                <w:szCs w:val="24"/>
              </w:rPr>
              <w:t>,</w:t>
            </w:r>
          </w:p>
          <w:p w:rsidR="000C4956" w:rsidRPr="006069EF" w:rsidRDefault="000C4956" w:rsidP="00710D8D">
            <w:pPr>
              <w:pStyle w:val="aa"/>
              <w:jc w:val="both"/>
              <w:rPr>
                <w:rFonts w:ascii="Times New Roman" w:hAnsi="Times New Roman"/>
                <w:bCs/>
                <w:sz w:val="24"/>
                <w:szCs w:val="24"/>
              </w:rPr>
            </w:pPr>
            <w:r w:rsidRPr="006069EF">
              <w:rPr>
                <w:rFonts w:ascii="Times New Roman" w:hAnsi="Times New Roman"/>
                <w:bCs/>
                <w:sz w:val="24"/>
                <w:szCs w:val="24"/>
              </w:rPr>
              <w:t>Отдел инфо</w:t>
            </w:r>
            <w:r w:rsidRPr="006069EF">
              <w:rPr>
                <w:rFonts w:ascii="Times New Roman" w:hAnsi="Times New Roman"/>
                <w:bCs/>
                <w:sz w:val="24"/>
                <w:szCs w:val="24"/>
              </w:rPr>
              <w:t>р</w:t>
            </w:r>
            <w:r w:rsidRPr="006069EF">
              <w:rPr>
                <w:rFonts w:ascii="Times New Roman" w:hAnsi="Times New Roman"/>
                <w:bCs/>
                <w:sz w:val="24"/>
                <w:szCs w:val="24"/>
              </w:rPr>
              <w:t>мационных р</w:t>
            </w:r>
            <w:r w:rsidRPr="006069EF">
              <w:rPr>
                <w:rFonts w:ascii="Times New Roman" w:hAnsi="Times New Roman"/>
                <w:bCs/>
                <w:sz w:val="24"/>
                <w:szCs w:val="24"/>
              </w:rPr>
              <w:t>е</w:t>
            </w:r>
            <w:r w:rsidRPr="006069EF">
              <w:rPr>
                <w:rFonts w:ascii="Times New Roman" w:hAnsi="Times New Roman"/>
                <w:bCs/>
                <w:sz w:val="24"/>
                <w:szCs w:val="24"/>
              </w:rPr>
              <w:t>сурсов и техн</w:t>
            </w:r>
            <w:r w:rsidRPr="006069EF">
              <w:rPr>
                <w:rFonts w:ascii="Times New Roman" w:hAnsi="Times New Roman"/>
                <w:bCs/>
                <w:sz w:val="24"/>
                <w:szCs w:val="24"/>
              </w:rPr>
              <w:t>о</w:t>
            </w:r>
            <w:r w:rsidRPr="006069EF">
              <w:rPr>
                <w:rFonts w:ascii="Times New Roman" w:hAnsi="Times New Roman"/>
                <w:bCs/>
                <w:sz w:val="24"/>
                <w:szCs w:val="24"/>
              </w:rPr>
              <w:t>логий Админ</w:t>
            </w:r>
            <w:r w:rsidRPr="006069EF">
              <w:rPr>
                <w:rFonts w:ascii="Times New Roman" w:hAnsi="Times New Roman"/>
                <w:bCs/>
                <w:sz w:val="24"/>
                <w:szCs w:val="24"/>
              </w:rPr>
              <w:t>и</w:t>
            </w:r>
            <w:r w:rsidRPr="006069EF">
              <w:rPr>
                <w:rFonts w:ascii="Times New Roman" w:hAnsi="Times New Roman"/>
                <w:bCs/>
                <w:sz w:val="24"/>
                <w:szCs w:val="24"/>
              </w:rPr>
              <w:t>страции города Твери</w:t>
            </w:r>
          </w:p>
        </w:tc>
        <w:tc>
          <w:tcPr>
            <w:tcW w:w="1591" w:type="dxa"/>
            <w:shd w:val="clear" w:color="auto" w:fill="auto"/>
          </w:tcPr>
          <w:p w:rsidR="00E169AB" w:rsidRPr="006069EF" w:rsidRDefault="00E169AB" w:rsidP="00710D8D">
            <w:pPr>
              <w:pStyle w:val="aa"/>
              <w:jc w:val="both"/>
              <w:rPr>
                <w:rFonts w:ascii="Times New Roman" w:hAnsi="Times New Roman"/>
                <w:sz w:val="24"/>
                <w:szCs w:val="24"/>
              </w:rPr>
            </w:pPr>
            <w:r w:rsidRPr="006069EF">
              <w:rPr>
                <w:rFonts w:ascii="Times New Roman" w:hAnsi="Times New Roman"/>
                <w:sz w:val="24"/>
                <w:szCs w:val="24"/>
              </w:rPr>
              <w:lastRenderedPageBreak/>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E169AB" w:rsidRPr="006069EF" w:rsidRDefault="00E169AB" w:rsidP="00710D8D">
            <w:pPr>
              <w:pStyle w:val="aa"/>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инфо</w:t>
            </w:r>
            <w:r>
              <w:rPr>
                <w:rFonts w:ascii="Times New Roman" w:hAnsi="Times New Roman"/>
                <w:sz w:val="24"/>
                <w:szCs w:val="24"/>
              </w:rPr>
              <w:t>р</w:t>
            </w:r>
            <w:r>
              <w:rPr>
                <w:rFonts w:ascii="Times New Roman" w:hAnsi="Times New Roman"/>
                <w:sz w:val="24"/>
                <w:szCs w:val="24"/>
              </w:rPr>
              <w:t>мационных</w:t>
            </w:r>
            <w:proofErr w:type="gramEnd"/>
            <w:r>
              <w:rPr>
                <w:rFonts w:ascii="Times New Roman" w:hAnsi="Times New Roman"/>
                <w:sz w:val="24"/>
                <w:szCs w:val="24"/>
              </w:rPr>
              <w:t xml:space="preserve"> материала</w:t>
            </w:r>
          </w:p>
        </w:tc>
        <w:tc>
          <w:tcPr>
            <w:tcW w:w="1376" w:type="dxa"/>
            <w:gridSpan w:val="3"/>
            <w:shd w:val="clear" w:color="auto" w:fill="auto"/>
          </w:tcPr>
          <w:p w:rsidR="00E169AB" w:rsidRDefault="00E169AB" w:rsidP="00710D8D">
            <w:r w:rsidRPr="00F240CB">
              <w:t xml:space="preserve">4 </w:t>
            </w:r>
            <w:proofErr w:type="gramStart"/>
            <w:r w:rsidRPr="00F240CB">
              <w:t>инфо</w:t>
            </w:r>
            <w:r w:rsidRPr="00F240CB">
              <w:t>р</w:t>
            </w:r>
            <w:r w:rsidRPr="00F240CB">
              <w:t>мацио</w:t>
            </w:r>
            <w:r w:rsidRPr="00F240CB">
              <w:t>н</w:t>
            </w:r>
            <w:r w:rsidRPr="00F240CB">
              <w:t>ных</w:t>
            </w:r>
            <w:proofErr w:type="gramEnd"/>
            <w:r w:rsidRPr="00F240CB">
              <w:t xml:space="preserve"> мат</w:t>
            </w:r>
            <w:r w:rsidRPr="00F240CB">
              <w:t>е</w:t>
            </w:r>
            <w:r w:rsidRPr="00F240CB">
              <w:t>риала</w:t>
            </w:r>
          </w:p>
        </w:tc>
        <w:tc>
          <w:tcPr>
            <w:tcW w:w="1330" w:type="dxa"/>
            <w:gridSpan w:val="3"/>
            <w:shd w:val="clear" w:color="auto" w:fill="auto"/>
          </w:tcPr>
          <w:p w:rsidR="00E169AB" w:rsidRDefault="00E169AB" w:rsidP="00710D8D">
            <w:r w:rsidRPr="00F240CB">
              <w:t xml:space="preserve">4 </w:t>
            </w:r>
            <w:proofErr w:type="gramStart"/>
            <w:r w:rsidRPr="00F240CB">
              <w:t>инфо</w:t>
            </w:r>
            <w:r w:rsidRPr="00F240CB">
              <w:t>р</w:t>
            </w:r>
            <w:r w:rsidRPr="00F240CB">
              <w:t>мацио</w:t>
            </w:r>
            <w:r w:rsidRPr="00F240CB">
              <w:t>н</w:t>
            </w:r>
            <w:r w:rsidRPr="00F240CB">
              <w:t>ных</w:t>
            </w:r>
            <w:proofErr w:type="gramEnd"/>
            <w:r w:rsidRPr="00F240CB">
              <w:t xml:space="preserve"> мат</w:t>
            </w:r>
            <w:r w:rsidRPr="00F240CB">
              <w:t>е</w:t>
            </w:r>
            <w:r w:rsidRPr="00F240CB">
              <w:t>риала</w:t>
            </w:r>
          </w:p>
        </w:tc>
        <w:tc>
          <w:tcPr>
            <w:tcW w:w="1319" w:type="dxa"/>
            <w:gridSpan w:val="3"/>
            <w:shd w:val="clear" w:color="auto" w:fill="auto"/>
          </w:tcPr>
          <w:p w:rsidR="00E169AB" w:rsidRDefault="00E169AB" w:rsidP="00710D8D">
            <w:r w:rsidRPr="00F240CB">
              <w:t xml:space="preserve">4 </w:t>
            </w:r>
            <w:proofErr w:type="gramStart"/>
            <w:r w:rsidRPr="00F240CB">
              <w:t>инфо</w:t>
            </w:r>
            <w:r w:rsidRPr="00F240CB">
              <w:t>р</w:t>
            </w:r>
            <w:r w:rsidRPr="00F240CB">
              <w:t>мацио</w:t>
            </w:r>
            <w:r w:rsidRPr="00F240CB">
              <w:t>н</w:t>
            </w:r>
            <w:r w:rsidRPr="00F240CB">
              <w:t>ных</w:t>
            </w:r>
            <w:proofErr w:type="gramEnd"/>
            <w:r w:rsidRPr="00F240CB">
              <w:t xml:space="preserve"> мат</w:t>
            </w:r>
            <w:r w:rsidRPr="00F240CB">
              <w:t>е</w:t>
            </w:r>
            <w:r w:rsidRPr="00F240CB">
              <w:t>риала</w:t>
            </w:r>
          </w:p>
        </w:tc>
        <w:tc>
          <w:tcPr>
            <w:tcW w:w="1354" w:type="dxa"/>
            <w:gridSpan w:val="3"/>
          </w:tcPr>
          <w:p w:rsidR="00E169AB" w:rsidRDefault="00E169AB" w:rsidP="00710D8D">
            <w:r w:rsidRPr="00F240CB">
              <w:t xml:space="preserve">4 </w:t>
            </w:r>
            <w:proofErr w:type="gramStart"/>
            <w:r w:rsidRPr="00F240CB">
              <w:t>инфо</w:t>
            </w:r>
            <w:r w:rsidRPr="00F240CB">
              <w:t>р</w:t>
            </w:r>
            <w:r w:rsidRPr="00F240CB">
              <w:t>мацио</w:t>
            </w:r>
            <w:r w:rsidRPr="00F240CB">
              <w:t>н</w:t>
            </w:r>
            <w:r w:rsidRPr="00F240CB">
              <w:t>ных</w:t>
            </w:r>
            <w:proofErr w:type="gramEnd"/>
            <w:r w:rsidRPr="00F240CB">
              <w:t xml:space="preserve"> мат</w:t>
            </w:r>
            <w:r w:rsidRPr="00F240CB">
              <w:t>е</w:t>
            </w:r>
            <w:r w:rsidRPr="00F240CB">
              <w:t>риала</w:t>
            </w:r>
          </w:p>
        </w:tc>
        <w:tc>
          <w:tcPr>
            <w:tcW w:w="1347" w:type="dxa"/>
          </w:tcPr>
          <w:p w:rsidR="00E169AB" w:rsidRPr="006069EF" w:rsidRDefault="00E169AB" w:rsidP="00E169AB">
            <w:pPr>
              <w:pStyle w:val="aa"/>
              <w:spacing w:line="276" w:lineRule="auto"/>
              <w:jc w:val="both"/>
              <w:rPr>
                <w:rFonts w:ascii="Times New Roman" w:hAnsi="Times New Roman"/>
                <w:sz w:val="24"/>
                <w:szCs w:val="24"/>
              </w:rPr>
            </w:pPr>
          </w:p>
        </w:tc>
      </w:tr>
      <w:tr w:rsidR="002B23E9" w:rsidRPr="006069EF" w:rsidTr="007C4FA5">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3.1.5.</w:t>
            </w:r>
          </w:p>
        </w:tc>
        <w:tc>
          <w:tcPr>
            <w:tcW w:w="2428" w:type="dxa"/>
            <w:gridSpan w:val="2"/>
            <w:shd w:val="clear" w:color="auto" w:fill="auto"/>
          </w:tcPr>
          <w:p w:rsidR="002B23E9" w:rsidRPr="007C4FA5" w:rsidRDefault="002B23E9" w:rsidP="007C4FA5">
            <w:pPr>
              <w:pStyle w:val="aa"/>
              <w:jc w:val="both"/>
              <w:rPr>
                <w:rFonts w:ascii="Times New Roman" w:hAnsi="Times New Roman"/>
                <w:sz w:val="24"/>
                <w:szCs w:val="24"/>
              </w:rPr>
            </w:pPr>
            <w:r w:rsidRPr="007C4FA5">
              <w:rPr>
                <w:rFonts w:ascii="Times New Roman" w:hAnsi="Times New Roman"/>
                <w:sz w:val="24"/>
                <w:szCs w:val="24"/>
              </w:rPr>
              <w:t>Информационная поддержка в сре</w:t>
            </w:r>
            <w:r w:rsidRPr="007C4FA5">
              <w:rPr>
                <w:rFonts w:ascii="Times New Roman" w:hAnsi="Times New Roman"/>
                <w:sz w:val="24"/>
                <w:szCs w:val="24"/>
              </w:rPr>
              <w:t>д</w:t>
            </w:r>
            <w:r w:rsidRPr="007C4FA5">
              <w:rPr>
                <w:rFonts w:ascii="Times New Roman" w:hAnsi="Times New Roman"/>
                <w:sz w:val="24"/>
                <w:szCs w:val="24"/>
              </w:rPr>
              <w:t>ствах массовой и</w:t>
            </w:r>
            <w:r w:rsidRPr="007C4FA5">
              <w:rPr>
                <w:rFonts w:ascii="Times New Roman" w:hAnsi="Times New Roman"/>
                <w:sz w:val="24"/>
                <w:szCs w:val="24"/>
              </w:rPr>
              <w:t>н</w:t>
            </w:r>
            <w:r w:rsidRPr="007C4FA5">
              <w:rPr>
                <w:rFonts w:ascii="Times New Roman" w:hAnsi="Times New Roman"/>
                <w:sz w:val="24"/>
                <w:szCs w:val="24"/>
              </w:rPr>
              <w:t>формации реализ</w:t>
            </w:r>
            <w:r w:rsidRPr="007C4FA5">
              <w:rPr>
                <w:rFonts w:ascii="Times New Roman" w:hAnsi="Times New Roman"/>
                <w:sz w:val="24"/>
                <w:szCs w:val="24"/>
              </w:rPr>
              <w:t>а</w:t>
            </w:r>
            <w:r w:rsidRPr="007C4FA5">
              <w:rPr>
                <w:rFonts w:ascii="Times New Roman" w:hAnsi="Times New Roman"/>
                <w:sz w:val="24"/>
                <w:szCs w:val="24"/>
              </w:rPr>
              <w:t>ции мероприятий в сфере пропаганды здорового образа жизни на террит</w:t>
            </w:r>
            <w:r w:rsidRPr="007C4FA5">
              <w:rPr>
                <w:rFonts w:ascii="Times New Roman" w:hAnsi="Times New Roman"/>
                <w:sz w:val="24"/>
                <w:szCs w:val="24"/>
              </w:rPr>
              <w:t>о</w:t>
            </w:r>
            <w:r w:rsidRPr="007C4FA5">
              <w:rPr>
                <w:rFonts w:ascii="Times New Roman" w:hAnsi="Times New Roman"/>
                <w:sz w:val="24"/>
                <w:szCs w:val="24"/>
              </w:rPr>
              <w:t>рии города Твери</w:t>
            </w:r>
          </w:p>
        </w:tc>
        <w:tc>
          <w:tcPr>
            <w:tcW w:w="1882" w:type="dxa"/>
            <w:shd w:val="clear" w:color="auto" w:fill="auto"/>
          </w:tcPr>
          <w:p w:rsidR="002B23E9" w:rsidRDefault="002B23E9" w:rsidP="00710D8D">
            <w:pPr>
              <w:pStyle w:val="aa"/>
              <w:jc w:val="both"/>
              <w:rPr>
                <w:rFonts w:ascii="Times New Roman" w:hAnsi="Times New Roman"/>
                <w:bCs/>
                <w:sz w:val="24"/>
                <w:szCs w:val="24"/>
              </w:rPr>
            </w:pPr>
            <w:r w:rsidRPr="006069EF">
              <w:rPr>
                <w:rFonts w:ascii="Times New Roman" w:hAnsi="Times New Roman"/>
                <w:bCs/>
                <w:sz w:val="24"/>
                <w:szCs w:val="24"/>
              </w:rPr>
              <w:t>Отдел инфо</w:t>
            </w:r>
            <w:r w:rsidRPr="006069EF">
              <w:rPr>
                <w:rFonts w:ascii="Times New Roman" w:hAnsi="Times New Roman"/>
                <w:bCs/>
                <w:sz w:val="24"/>
                <w:szCs w:val="24"/>
              </w:rPr>
              <w:t>р</w:t>
            </w:r>
            <w:r w:rsidRPr="006069EF">
              <w:rPr>
                <w:rFonts w:ascii="Times New Roman" w:hAnsi="Times New Roman"/>
                <w:bCs/>
                <w:sz w:val="24"/>
                <w:szCs w:val="24"/>
              </w:rPr>
              <w:t>мации и анал</w:t>
            </w:r>
            <w:r w:rsidRPr="006069EF">
              <w:rPr>
                <w:rFonts w:ascii="Times New Roman" w:hAnsi="Times New Roman"/>
                <w:bCs/>
                <w:sz w:val="24"/>
                <w:szCs w:val="24"/>
              </w:rPr>
              <w:t>и</w:t>
            </w:r>
            <w:r w:rsidRPr="006069EF">
              <w:rPr>
                <w:rFonts w:ascii="Times New Roman" w:hAnsi="Times New Roman"/>
                <w:bCs/>
                <w:sz w:val="24"/>
                <w:szCs w:val="24"/>
              </w:rPr>
              <w:t>тики Админ</w:t>
            </w:r>
            <w:r w:rsidRPr="006069EF">
              <w:rPr>
                <w:rFonts w:ascii="Times New Roman" w:hAnsi="Times New Roman"/>
                <w:bCs/>
                <w:sz w:val="24"/>
                <w:szCs w:val="24"/>
              </w:rPr>
              <w:t>и</w:t>
            </w:r>
            <w:r w:rsidRPr="006069EF">
              <w:rPr>
                <w:rFonts w:ascii="Times New Roman" w:hAnsi="Times New Roman"/>
                <w:bCs/>
                <w:sz w:val="24"/>
                <w:szCs w:val="24"/>
              </w:rPr>
              <w:t>страции города Твери</w:t>
            </w:r>
            <w:r w:rsidR="000C4956">
              <w:rPr>
                <w:rFonts w:ascii="Times New Roman" w:hAnsi="Times New Roman"/>
                <w:bCs/>
                <w:sz w:val="24"/>
                <w:szCs w:val="24"/>
              </w:rPr>
              <w:t>,</w:t>
            </w:r>
          </w:p>
          <w:p w:rsidR="000C4956" w:rsidRPr="006069EF" w:rsidRDefault="000C4956" w:rsidP="00710D8D">
            <w:pPr>
              <w:pStyle w:val="aa"/>
              <w:jc w:val="both"/>
              <w:rPr>
                <w:rFonts w:ascii="Times New Roman" w:hAnsi="Times New Roman"/>
                <w:bCs/>
                <w:sz w:val="24"/>
                <w:szCs w:val="24"/>
              </w:rPr>
            </w:pPr>
            <w:r w:rsidRPr="006069EF">
              <w:rPr>
                <w:rFonts w:ascii="Times New Roman" w:hAnsi="Times New Roman"/>
                <w:bCs/>
                <w:sz w:val="24"/>
                <w:szCs w:val="24"/>
              </w:rPr>
              <w:t>Отдел инфо</w:t>
            </w:r>
            <w:r w:rsidRPr="006069EF">
              <w:rPr>
                <w:rFonts w:ascii="Times New Roman" w:hAnsi="Times New Roman"/>
                <w:bCs/>
                <w:sz w:val="24"/>
                <w:szCs w:val="24"/>
              </w:rPr>
              <w:t>р</w:t>
            </w:r>
            <w:r w:rsidRPr="006069EF">
              <w:rPr>
                <w:rFonts w:ascii="Times New Roman" w:hAnsi="Times New Roman"/>
                <w:bCs/>
                <w:sz w:val="24"/>
                <w:szCs w:val="24"/>
              </w:rPr>
              <w:t>мационных р</w:t>
            </w:r>
            <w:r w:rsidRPr="006069EF">
              <w:rPr>
                <w:rFonts w:ascii="Times New Roman" w:hAnsi="Times New Roman"/>
                <w:bCs/>
                <w:sz w:val="24"/>
                <w:szCs w:val="24"/>
              </w:rPr>
              <w:t>е</w:t>
            </w:r>
            <w:r w:rsidRPr="006069EF">
              <w:rPr>
                <w:rFonts w:ascii="Times New Roman" w:hAnsi="Times New Roman"/>
                <w:bCs/>
                <w:sz w:val="24"/>
                <w:szCs w:val="24"/>
              </w:rPr>
              <w:t>сурсов и техн</w:t>
            </w:r>
            <w:r w:rsidRPr="006069EF">
              <w:rPr>
                <w:rFonts w:ascii="Times New Roman" w:hAnsi="Times New Roman"/>
                <w:bCs/>
                <w:sz w:val="24"/>
                <w:szCs w:val="24"/>
              </w:rPr>
              <w:t>о</w:t>
            </w:r>
            <w:r w:rsidRPr="006069EF">
              <w:rPr>
                <w:rFonts w:ascii="Times New Roman" w:hAnsi="Times New Roman"/>
                <w:bCs/>
                <w:sz w:val="24"/>
                <w:szCs w:val="24"/>
              </w:rPr>
              <w:t>логий Админ</w:t>
            </w:r>
            <w:r w:rsidRPr="006069EF">
              <w:rPr>
                <w:rFonts w:ascii="Times New Roman" w:hAnsi="Times New Roman"/>
                <w:bCs/>
                <w:sz w:val="24"/>
                <w:szCs w:val="24"/>
              </w:rPr>
              <w:t>и</w:t>
            </w:r>
            <w:r w:rsidRPr="006069EF">
              <w:rPr>
                <w:rFonts w:ascii="Times New Roman" w:hAnsi="Times New Roman"/>
                <w:bCs/>
                <w:sz w:val="24"/>
                <w:szCs w:val="24"/>
              </w:rPr>
              <w:t>страции города Твери</w:t>
            </w:r>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6069EF" w:rsidRDefault="002B23E9" w:rsidP="00710D8D">
            <w:pPr>
              <w:pStyle w:val="aa"/>
              <w:jc w:val="both"/>
              <w:rPr>
                <w:rFonts w:ascii="Times New Roman" w:hAnsi="Times New Roman"/>
                <w:sz w:val="24"/>
                <w:szCs w:val="24"/>
              </w:rPr>
            </w:pPr>
            <w:r>
              <w:rPr>
                <w:rFonts w:ascii="Times New Roman" w:hAnsi="Times New Roman"/>
                <w:sz w:val="24"/>
                <w:szCs w:val="24"/>
              </w:rPr>
              <w:t>Постоянно</w:t>
            </w:r>
          </w:p>
        </w:tc>
        <w:tc>
          <w:tcPr>
            <w:tcW w:w="1376" w:type="dxa"/>
            <w:gridSpan w:val="3"/>
            <w:shd w:val="clear" w:color="auto" w:fill="auto"/>
          </w:tcPr>
          <w:p w:rsidR="002B23E9" w:rsidRDefault="002B23E9" w:rsidP="00710D8D">
            <w:r w:rsidRPr="00CD5F95">
              <w:t>Постоянно</w:t>
            </w:r>
          </w:p>
        </w:tc>
        <w:tc>
          <w:tcPr>
            <w:tcW w:w="1330" w:type="dxa"/>
            <w:gridSpan w:val="3"/>
            <w:shd w:val="clear" w:color="auto" w:fill="auto"/>
          </w:tcPr>
          <w:p w:rsidR="002B23E9" w:rsidRDefault="002B23E9" w:rsidP="00710D8D">
            <w:r w:rsidRPr="00CD5F95">
              <w:t>Постоя</w:t>
            </w:r>
            <w:r w:rsidRPr="00CD5F95">
              <w:t>н</w:t>
            </w:r>
            <w:r w:rsidRPr="00CD5F95">
              <w:t>но</w:t>
            </w:r>
          </w:p>
        </w:tc>
        <w:tc>
          <w:tcPr>
            <w:tcW w:w="1319" w:type="dxa"/>
            <w:gridSpan w:val="3"/>
            <w:shd w:val="clear" w:color="auto" w:fill="auto"/>
          </w:tcPr>
          <w:p w:rsidR="002B23E9" w:rsidRDefault="002B23E9" w:rsidP="00710D8D">
            <w:r w:rsidRPr="00CD5F95">
              <w:t>Постоя</w:t>
            </w:r>
            <w:r w:rsidRPr="00CD5F95">
              <w:t>н</w:t>
            </w:r>
            <w:r w:rsidRPr="00CD5F95">
              <w:t>но</w:t>
            </w:r>
          </w:p>
        </w:tc>
        <w:tc>
          <w:tcPr>
            <w:tcW w:w="1354" w:type="dxa"/>
            <w:gridSpan w:val="3"/>
          </w:tcPr>
          <w:p w:rsidR="002B23E9" w:rsidRDefault="002B23E9" w:rsidP="00710D8D">
            <w:r w:rsidRPr="00CD5F95">
              <w:t>Постоя</w:t>
            </w:r>
            <w:r w:rsidRPr="00CD5F95">
              <w:t>н</w:t>
            </w:r>
            <w:r w:rsidRPr="00CD5F95">
              <w:t>но</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B23E9" w:rsidRPr="006069EF" w:rsidTr="00265071">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3.1.6.</w:t>
            </w:r>
          </w:p>
        </w:tc>
        <w:tc>
          <w:tcPr>
            <w:tcW w:w="2428" w:type="dxa"/>
            <w:gridSpan w:val="2"/>
            <w:shd w:val="clear" w:color="auto" w:fill="auto"/>
          </w:tcPr>
          <w:p w:rsidR="002B23E9" w:rsidRPr="000C4956" w:rsidRDefault="002B23E9" w:rsidP="00710D8D">
            <w:pPr>
              <w:pStyle w:val="aa"/>
              <w:jc w:val="both"/>
              <w:rPr>
                <w:rFonts w:ascii="Times New Roman" w:hAnsi="Times New Roman"/>
                <w:sz w:val="24"/>
                <w:szCs w:val="24"/>
              </w:rPr>
            </w:pPr>
            <w:r w:rsidRPr="006069EF">
              <w:rPr>
                <w:rFonts w:ascii="Times New Roman" w:hAnsi="Times New Roman"/>
                <w:sz w:val="24"/>
                <w:szCs w:val="24"/>
              </w:rPr>
              <w:t>Размещение лист</w:t>
            </w:r>
            <w:r w:rsidRPr="006069EF">
              <w:rPr>
                <w:rFonts w:ascii="Times New Roman" w:hAnsi="Times New Roman"/>
                <w:sz w:val="24"/>
                <w:szCs w:val="24"/>
              </w:rPr>
              <w:t>о</w:t>
            </w:r>
            <w:r w:rsidRPr="006069EF">
              <w:rPr>
                <w:rFonts w:ascii="Times New Roman" w:hAnsi="Times New Roman"/>
                <w:sz w:val="24"/>
                <w:szCs w:val="24"/>
              </w:rPr>
              <w:t xml:space="preserve">вок и демонстрация видеороликов о профилактике </w:t>
            </w:r>
            <w:proofErr w:type="gramStart"/>
            <w:r w:rsidRPr="006069EF">
              <w:rPr>
                <w:rFonts w:ascii="Times New Roman" w:hAnsi="Times New Roman"/>
                <w:sz w:val="24"/>
                <w:szCs w:val="24"/>
              </w:rPr>
              <w:t>се</w:t>
            </w:r>
            <w:r w:rsidRPr="006069EF">
              <w:rPr>
                <w:rFonts w:ascii="Times New Roman" w:hAnsi="Times New Roman"/>
                <w:sz w:val="24"/>
                <w:szCs w:val="24"/>
              </w:rPr>
              <w:t>р</w:t>
            </w:r>
            <w:r w:rsidRPr="006069EF">
              <w:rPr>
                <w:rFonts w:ascii="Times New Roman" w:hAnsi="Times New Roman"/>
                <w:sz w:val="24"/>
                <w:szCs w:val="24"/>
              </w:rPr>
              <w:t>дечно-сосудистых</w:t>
            </w:r>
            <w:proofErr w:type="gramEnd"/>
            <w:r w:rsidRPr="006069EF">
              <w:rPr>
                <w:rFonts w:ascii="Times New Roman" w:hAnsi="Times New Roman"/>
                <w:sz w:val="24"/>
                <w:szCs w:val="24"/>
              </w:rPr>
              <w:t xml:space="preserve"> и онкологических з</w:t>
            </w:r>
            <w:r w:rsidRPr="006069EF">
              <w:rPr>
                <w:rFonts w:ascii="Times New Roman" w:hAnsi="Times New Roman"/>
                <w:sz w:val="24"/>
                <w:szCs w:val="24"/>
              </w:rPr>
              <w:t>а</w:t>
            </w:r>
            <w:r w:rsidRPr="006069EF">
              <w:rPr>
                <w:rFonts w:ascii="Times New Roman" w:hAnsi="Times New Roman"/>
                <w:sz w:val="24"/>
                <w:szCs w:val="24"/>
              </w:rPr>
              <w:t>болеваний на сайтах и стендах медици</w:t>
            </w:r>
            <w:r w:rsidRPr="006069EF">
              <w:rPr>
                <w:rFonts w:ascii="Times New Roman" w:hAnsi="Times New Roman"/>
                <w:sz w:val="24"/>
                <w:szCs w:val="24"/>
              </w:rPr>
              <w:t>н</w:t>
            </w:r>
            <w:r w:rsidRPr="006069EF">
              <w:rPr>
                <w:rFonts w:ascii="Times New Roman" w:hAnsi="Times New Roman"/>
                <w:sz w:val="24"/>
                <w:szCs w:val="24"/>
              </w:rPr>
              <w:t>ских организаций города Твери, в м</w:t>
            </w:r>
            <w:r w:rsidRPr="006069EF">
              <w:rPr>
                <w:rFonts w:ascii="Times New Roman" w:hAnsi="Times New Roman"/>
                <w:sz w:val="24"/>
                <w:szCs w:val="24"/>
              </w:rPr>
              <w:t>е</w:t>
            </w:r>
            <w:r w:rsidRPr="006069EF">
              <w:rPr>
                <w:rFonts w:ascii="Times New Roman" w:hAnsi="Times New Roman"/>
                <w:sz w:val="24"/>
                <w:szCs w:val="24"/>
              </w:rPr>
              <w:t>стах, от</w:t>
            </w:r>
            <w:r w:rsidR="000C4956">
              <w:rPr>
                <w:rFonts w:ascii="Times New Roman" w:hAnsi="Times New Roman"/>
                <w:sz w:val="24"/>
                <w:szCs w:val="24"/>
              </w:rPr>
              <w:t>веденных под социальную р</w:t>
            </w:r>
            <w:r w:rsidR="000C4956">
              <w:rPr>
                <w:rFonts w:ascii="Times New Roman" w:hAnsi="Times New Roman"/>
                <w:sz w:val="24"/>
                <w:szCs w:val="24"/>
              </w:rPr>
              <w:t>е</w:t>
            </w:r>
            <w:r w:rsidR="000C4956">
              <w:rPr>
                <w:rFonts w:ascii="Times New Roman" w:hAnsi="Times New Roman"/>
                <w:sz w:val="24"/>
                <w:szCs w:val="24"/>
              </w:rPr>
              <w:t>кламу</w:t>
            </w:r>
          </w:p>
          <w:p w:rsidR="000C4956" w:rsidRPr="000C4956" w:rsidRDefault="000C4956" w:rsidP="00710D8D">
            <w:pPr>
              <w:pStyle w:val="aa"/>
              <w:jc w:val="both"/>
              <w:rPr>
                <w:rFonts w:ascii="Times New Roman" w:hAnsi="Times New Roman"/>
                <w:sz w:val="4"/>
                <w:szCs w:val="4"/>
              </w:rPr>
            </w:pPr>
          </w:p>
          <w:p w:rsidR="000C4956" w:rsidRPr="006069EF" w:rsidRDefault="000C4956" w:rsidP="00710D8D">
            <w:pPr>
              <w:pStyle w:val="aa"/>
              <w:jc w:val="both"/>
              <w:rPr>
                <w:rFonts w:ascii="Times New Roman" w:hAnsi="Times New Roman"/>
                <w:sz w:val="24"/>
                <w:szCs w:val="24"/>
              </w:rPr>
            </w:pPr>
          </w:p>
        </w:tc>
        <w:tc>
          <w:tcPr>
            <w:tcW w:w="1882"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color w:val="000000"/>
                <w:sz w:val="24"/>
                <w:szCs w:val="24"/>
              </w:rPr>
              <w:t xml:space="preserve">ГБУЗ Тверской области, </w:t>
            </w:r>
            <w:r w:rsidRPr="006069EF">
              <w:rPr>
                <w:rFonts w:ascii="Times New Roman" w:hAnsi="Times New Roman"/>
                <w:sz w:val="24"/>
                <w:szCs w:val="24"/>
              </w:rPr>
              <w:t>расп</w:t>
            </w:r>
            <w:r w:rsidRPr="006069EF">
              <w:rPr>
                <w:rFonts w:ascii="Times New Roman" w:hAnsi="Times New Roman"/>
                <w:sz w:val="24"/>
                <w:szCs w:val="24"/>
              </w:rPr>
              <w:t>о</w:t>
            </w:r>
            <w:r w:rsidRPr="006069EF">
              <w:rPr>
                <w:rFonts w:ascii="Times New Roman" w:hAnsi="Times New Roman"/>
                <w:sz w:val="24"/>
                <w:szCs w:val="24"/>
              </w:rPr>
              <w:t>ложенные на территории г</w:t>
            </w:r>
            <w:r w:rsidRPr="006069EF">
              <w:rPr>
                <w:rFonts w:ascii="Times New Roman" w:hAnsi="Times New Roman"/>
                <w:sz w:val="24"/>
                <w:szCs w:val="24"/>
              </w:rPr>
              <w:t>о</w:t>
            </w:r>
            <w:r w:rsidRPr="006069EF">
              <w:rPr>
                <w:rFonts w:ascii="Times New Roman" w:hAnsi="Times New Roman"/>
                <w:sz w:val="24"/>
                <w:szCs w:val="24"/>
              </w:rPr>
              <w:t>рода Твери,</w:t>
            </w:r>
          </w:p>
          <w:p w:rsidR="002B23E9" w:rsidRPr="006069EF" w:rsidRDefault="00C05989" w:rsidP="00710D8D">
            <w:pPr>
              <w:ind w:right="188"/>
            </w:pPr>
            <w:hyperlink r:id="rId18" w:tooltip="МАУ " w:history="1">
              <w:r w:rsidR="002B23E9" w:rsidRPr="006069EF">
                <w:rPr>
                  <w:rStyle w:val="ac"/>
                  <w:color w:val="auto"/>
                  <w:u w:val="none"/>
                </w:rPr>
                <w:t>муниципал</w:t>
              </w:r>
              <w:r w:rsidR="002B23E9" w:rsidRPr="006069EF">
                <w:rPr>
                  <w:rStyle w:val="ac"/>
                  <w:color w:val="auto"/>
                  <w:u w:val="none"/>
                </w:rPr>
                <w:t>ь</w:t>
              </w:r>
              <w:r w:rsidR="002B23E9" w:rsidRPr="006069EF">
                <w:rPr>
                  <w:rStyle w:val="ac"/>
                  <w:color w:val="auto"/>
                  <w:u w:val="none"/>
                </w:rPr>
                <w:t>ное автоно</w:t>
              </w:r>
              <w:r w:rsidR="002B23E9" w:rsidRPr="006069EF">
                <w:rPr>
                  <w:rStyle w:val="ac"/>
                  <w:color w:val="auto"/>
                  <w:u w:val="none"/>
                </w:rPr>
                <w:t>м</w:t>
              </w:r>
              <w:r w:rsidR="002B23E9" w:rsidRPr="006069EF">
                <w:rPr>
                  <w:rStyle w:val="ac"/>
                  <w:color w:val="auto"/>
                  <w:u w:val="none"/>
                </w:rPr>
                <w:t>ное учрежд</w:t>
              </w:r>
              <w:r w:rsidR="002B23E9" w:rsidRPr="006069EF">
                <w:rPr>
                  <w:rStyle w:val="ac"/>
                  <w:color w:val="auto"/>
                  <w:u w:val="none"/>
                </w:rPr>
                <w:t>е</w:t>
              </w:r>
              <w:r w:rsidR="002B23E9" w:rsidRPr="006069EF">
                <w:rPr>
                  <w:rStyle w:val="ac"/>
                  <w:color w:val="auto"/>
                  <w:u w:val="none"/>
                </w:rPr>
                <w:t>ние «Аген</w:t>
              </w:r>
              <w:r w:rsidR="00F50B5A">
                <w:rPr>
                  <w:rStyle w:val="ac"/>
                  <w:color w:val="auto"/>
                  <w:u w:val="none"/>
                </w:rPr>
                <w:t>т</w:t>
              </w:r>
              <w:r w:rsidR="002B23E9" w:rsidRPr="006069EF">
                <w:rPr>
                  <w:rStyle w:val="ac"/>
                  <w:color w:val="auto"/>
                  <w:u w:val="none"/>
                </w:rPr>
                <w:t>ство социально-экономич</w:t>
              </w:r>
              <w:r w:rsidR="002B23E9" w:rsidRPr="006069EF">
                <w:rPr>
                  <w:rStyle w:val="ac"/>
                  <w:color w:val="auto"/>
                  <w:u w:val="none"/>
                </w:rPr>
                <w:t>е</w:t>
              </w:r>
              <w:r w:rsidR="002B23E9" w:rsidRPr="006069EF">
                <w:rPr>
                  <w:rStyle w:val="ac"/>
                  <w:color w:val="auto"/>
                  <w:u w:val="none"/>
                </w:rPr>
                <w:t>ского разв</w:t>
              </w:r>
              <w:r w:rsidR="002B23E9" w:rsidRPr="006069EF">
                <w:rPr>
                  <w:rStyle w:val="ac"/>
                  <w:color w:val="auto"/>
                  <w:u w:val="none"/>
                </w:rPr>
                <w:t>и</w:t>
              </w:r>
              <w:r w:rsidR="002B23E9" w:rsidRPr="006069EF">
                <w:rPr>
                  <w:rStyle w:val="ac"/>
                  <w:color w:val="auto"/>
                  <w:u w:val="none"/>
                </w:rPr>
                <w:t>тия»</w:t>
              </w:r>
            </w:hyperlink>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D177EE" w:rsidRDefault="002B23E9" w:rsidP="00D177EE">
            <w:r w:rsidRPr="00D177EE">
              <w:t>Постоянно</w:t>
            </w:r>
          </w:p>
        </w:tc>
        <w:tc>
          <w:tcPr>
            <w:tcW w:w="1376" w:type="dxa"/>
            <w:gridSpan w:val="3"/>
            <w:shd w:val="clear" w:color="auto" w:fill="auto"/>
          </w:tcPr>
          <w:p w:rsidR="002B23E9" w:rsidRPr="00D177EE" w:rsidRDefault="002B23E9" w:rsidP="00D177EE">
            <w:r w:rsidRPr="00D177EE">
              <w:t>Постоянно</w:t>
            </w:r>
          </w:p>
        </w:tc>
        <w:tc>
          <w:tcPr>
            <w:tcW w:w="1330" w:type="dxa"/>
            <w:gridSpan w:val="3"/>
            <w:shd w:val="clear" w:color="auto" w:fill="auto"/>
          </w:tcPr>
          <w:p w:rsidR="002B23E9" w:rsidRPr="00D177EE" w:rsidRDefault="002B23E9" w:rsidP="00D177EE">
            <w:r w:rsidRPr="00D177EE">
              <w:t>Постоя</w:t>
            </w:r>
            <w:r w:rsidRPr="00D177EE">
              <w:t>н</w:t>
            </w:r>
            <w:r w:rsidRPr="00D177EE">
              <w:t>но</w:t>
            </w:r>
          </w:p>
        </w:tc>
        <w:tc>
          <w:tcPr>
            <w:tcW w:w="1319" w:type="dxa"/>
            <w:gridSpan w:val="3"/>
            <w:shd w:val="clear" w:color="auto" w:fill="auto"/>
          </w:tcPr>
          <w:p w:rsidR="002B23E9" w:rsidRPr="00D177EE" w:rsidRDefault="002B23E9" w:rsidP="00D177EE">
            <w:r w:rsidRPr="00D177EE">
              <w:t>Постоя</w:t>
            </w:r>
            <w:r w:rsidRPr="00D177EE">
              <w:t>н</w:t>
            </w:r>
            <w:r w:rsidRPr="00D177EE">
              <w:t>но</w:t>
            </w:r>
          </w:p>
        </w:tc>
        <w:tc>
          <w:tcPr>
            <w:tcW w:w="1354" w:type="dxa"/>
            <w:gridSpan w:val="3"/>
          </w:tcPr>
          <w:p w:rsidR="002B23E9" w:rsidRPr="00D177EE" w:rsidRDefault="002B23E9" w:rsidP="00D177EE">
            <w:r w:rsidRPr="00D177EE">
              <w:t>Постоя</w:t>
            </w:r>
            <w:r w:rsidRPr="00D177EE">
              <w:t>н</w:t>
            </w:r>
            <w:r w:rsidRPr="00D177EE">
              <w:t>но</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B23E9" w:rsidRPr="006069EF" w:rsidTr="00265071">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t>3.1.7.</w:t>
            </w:r>
          </w:p>
        </w:tc>
        <w:tc>
          <w:tcPr>
            <w:tcW w:w="2428" w:type="dxa"/>
            <w:gridSpan w:val="2"/>
            <w:shd w:val="clear" w:color="auto" w:fill="auto"/>
          </w:tcPr>
          <w:p w:rsidR="002B23E9" w:rsidRPr="006069EF" w:rsidRDefault="002B23E9" w:rsidP="00710D8D">
            <w:pPr>
              <w:shd w:val="clear" w:color="auto" w:fill="FFFFFF"/>
              <w:textAlignment w:val="top"/>
            </w:pPr>
            <w:r w:rsidRPr="006069EF">
              <w:t>Публикации и ано</w:t>
            </w:r>
            <w:r w:rsidRPr="006069EF">
              <w:t>н</w:t>
            </w:r>
            <w:r w:rsidRPr="006069EF">
              <w:t>сы спортивных с</w:t>
            </w:r>
            <w:r w:rsidRPr="006069EF">
              <w:t>о</w:t>
            </w:r>
            <w:r w:rsidRPr="006069EF">
              <w:lastRenderedPageBreak/>
              <w:t>бытий в сети Инте</w:t>
            </w:r>
            <w:r w:rsidRPr="006069EF">
              <w:t>р</w:t>
            </w:r>
            <w:r w:rsidRPr="006069EF">
              <w:t>нет на сайте упра</w:t>
            </w:r>
            <w:r w:rsidRPr="006069EF">
              <w:t>в</w:t>
            </w:r>
            <w:r w:rsidRPr="006069EF">
              <w:t>ления по культуре, спорту и делам м</w:t>
            </w:r>
            <w:r w:rsidRPr="006069EF">
              <w:t>о</w:t>
            </w:r>
            <w:r w:rsidRPr="006069EF">
              <w:t>лодежи администр</w:t>
            </w:r>
            <w:r w:rsidRPr="006069EF">
              <w:t>а</w:t>
            </w:r>
            <w:r w:rsidRPr="006069EF">
              <w:t>ции города Твери (www.</w:t>
            </w:r>
            <w:hyperlink r:id="rId19" w:tgtFrame="_blank" w:history="1">
              <w:r w:rsidRPr="006069EF">
                <w:t>ksm.tver.ru</w:t>
              </w:r>
            </w:hyperlink>
            <w:r w:rsidRPr="006069EF">
              <w:t>)</w:t>
            </w:r>
          </w:p>
        </w:tc>
        <w:tc>
          <w:tcPr>
            <w:tcW w:w="1882" w:type="dxa"/>
            <w:shd w:val="clear" w:color="auto" w:fill="auto"/>
          </w:tcPr>
          <w:p w:rsidR="002B23E9" w:rsidRPr="006069EF" w:rsidRDefault="002B23E9" w:rsidP="00710D8D">
            <w:pPr>
              <w:pStyle w:val="aa"/>
              <w:jc w:val="both"/>
              <w:rPr>
                <w:rFonts w:ascii="Times New Roman" w:hAnsi="Times New Roman"/>
                <w:bCs/>
                <w:sz w:val="24"/>
                <w:szCs w:val="24"/>
              </w:rPr>
            </w:pPr>
            <w:r w:rsidRPr="006069EF">
              <w:rPr>
                <w:rFonts w:ascii="Times New Roman" w:hAnsi="Times New Roman"/>
                <w:bCs/>
                <w:sz w:val="24"/>
                <w:szCs w:val="24"/>
              </w:rPr>
              <w:lastRenderedPageBreak/>
              <w:t>Управление по культуре, спо</w:t>
            </w:r>
            <w:r w:rsidRPr="006069EF">
              <w:rPr>
                <w:rFonts w:ascii="Times New Roman" w:hAnsi="Times New Roman"/>
                <w:bCs/>
                <w:sz w:val="24"/>
                <w:szCs w:val="24"/>
              </w:rPr>
              <w:t>р</w:t>
            </w:r>
            <w:r w:rsidRPr="006069EF">
              <w:rPr>
                <w:rFonts w:ascii="Times New Roman" w:hAnsi="Times New Roman"/>
                <w:bCs/>
                <w:sz w:val="24"/>
                <w:szCs w:val="24"/>
              </w:rPr>
              <w:lastRenderedPageBreak/>
              <w:t>ту и делам м</w:t>
            </w:r>
            <w:r w:rsidRPr="006069EF">
              <w:rPr>
                <w:rFonts w:ascii="Times New Roman" w:hAnsi="Times New Roman"/>
                <w:bCs/>
                <w:sz w:val="24"/>
                <w:szCs w:val="24"/>
              </w:rPr>
              <w:t>о</w:t>
            </w:r>
            <w:r w:rsidRPr="006069EF">
              <w:rPr>
                <w:rFonts w:ascii="Times New Roman" w:hAnsi="Times New Roman"/>
                <w:bCs/>
                <w:sz w:val="24"/>
                <w:szCs w:val="24"/>
              </w:rPr>
              <w:t>лодежи адм</w:t>
            </w:r>
            <w:r w:rsidRPr="006069EF">
              <w:rPr>
                <w:rFonts w:ascii="Times New Roman" w:hAnsi="Times New Roman"/>
                <w:bCs/>
                <w:sz w:val="24"/>
                <w:szCs w:val="24"/>
              </w:rPr>
              <w:t>и</w:t>
            </w:r>
            <w:r w:rsidRPr="006069EF">
              <w:rPr>
                <w:rFonts w:ascii="Times New Roman" w:hAnsi="Times New Roman"/>
                <w:bCs/>
                <w:sz w:val="24"/>
                <w:szCs w:val="24"/>
              </w:rPr>
              <w:t>нистрации г</w:t>
            </w:r>
            <w:r w:rsidRPr="006069EF">
              <w:rPr>
                <w:rFonts w:ascii="Times New Roman" w:hAnsi="Times New Roman"/>
                <w:bCs/>
                <w:sz w:val="24"/>
                <w:szCs w:val="24"/>
              </w:rPr>
              <w:t>о</w:t>
            </w:r>
            <w:r w:rsidRPr="006069EF">
              <w:rPr>
                <w:rFonts w:ascii="Times New Roman" w:hAnsi="Times New Roman"/>
                <w:bCs/>
                <w:sz w:val="24"/>
                <w:szCs w:val="24"/>
              </w:rPr>
              <w:t xml:space="preserve">рода Твери </w:t>
            </w:r>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lastRenderedPageBreak/>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6069EF" w:rsidRDefault="002B23E9" w:rsidP="00710D8D">
            <w:pPr>
              <w:pStyle w:val="aa"/>
              <w:jc w:val="both"/>
              <w:rPr>
                <w:rFonts w:ascii="Times New Roman" w:hAnsi="Times New Roman"/>
                <w:sz w:val="24"/>
                <w:szCs w:val="24"/>
              </w:rPr>
            </w:pPr>
            <w:r>
              <w:rPr>
                <w:rFonts w:ascii="Times New Roman" w:hAnsi="Times New Roman"/>
                <w:sz w:val="24"/>
                <w:szCs w:val="24"/>
              </w:rPr>
              <w:t>В соотве</w:t>
            </w:r>
            <w:r>
              <w:rPr>
                <w:rFonts w:ascii="Times New Roman" w:hAnsi="Times New Roman"/>
                <w:sz w:val="24"/>
                <w:szCs w:val="24"/>
              </w:rPr>
              <w:t>т</w:t>
            </w:r>
            <w:r>
              <w:rPr>
                <w:rFonts w:ascii="Times New Roman" w:hAnsi="Times New Roman"/>
                <w:sz w:val="24"/>
                <w:szCs w:val="24"/>
              </w:rPr>
              <w:t xml:space="preserve">ствии с </w:t>
            </w:r>
            <w:r>
              <w:rPr>
                <w:rFonts w:ascii="Times New Roman" w:hAnsi="Times New Roman"/>
                <w:sz w:val="24"/>
                <w:szCs w:val="24"/>
              </w:rPr>
              <w:lastRenderedPageBreak/>
              <w:t>планом проведения меропри</w:t>
            </w:r>
            <w:r>
              <w:rPr>
                <w:rFonts w:ascii="Times New Roman" w:hAnsi="Times New Roman"/>
                <w:sz w:val="24"/>
                <w:szCs w:val="24"/>
              </w:rPr>
              <w:t>я</w:t>
            </w:r>
            <w:r>
              <w:rPr>
                <w:rFonts w:ascii="Times New Roman" w:hAnsi="Times New Roman"/>
                <w:sz w:val="24"/>
                <w:szCs w:val="24"/>
              </w:rPr>
              <w:t xml:space="preserve">тий </w:t>
            </w:r>
          </w:p>
        </w:tc>
        <w:tc>
          <w:tcPr>
            <w:tcW w:w="1376" w:type="dxa"/>
            <w:gridSpan w:val="3"/>
            <w:shd w:val="clear" w:color="auto" w:fill="auto"/>
          </w:tcPr>
          <w:p w:rsidR="002B23E9" w:rsidRDefault="002B23E9" w:rsidP="00710D8D">
            <w:r w:rsidRPr="002F603B">
              <w:lastRenderedPageBreak/>
              <w:t>В соотве</w:t>
            </w:r>
            <w:r w:rsidRPr="002F603B">
              <w:t>т</w:t>
            </w:r>
            <w:r w:rsidRPr="002F603B">
              <w:t xml:space="preserve">ствии с </w:t>
            </w:r>
            <w:r w:rsidRPr="002F603B">
              <w:lastRenderedPageBreak/>
              <w:t>планом провед</w:t>
            </w:r>
            <w:r w:rsidRPr="002F603B">
              <w:t>е</w:t>
            </w:r>
            <w:r w:rsidRPr="002F603B">
              <w:t>ния мер</w:t>
            </w:r>
            <w:r w:rsidRPr="002F603B">
              <w:t>о</w:t>
            </w:r>
            <w:r w:rsidRPr="002F603B">
              <w:t xml:space="preserve">приятий </w:t>
            </w:r>
          </w:p>
        </w:tc>
        <w:tc>
          <w:tcPr>
            <w:tcW w:w="1330" w:type="dxa"/>
            <w:gridSpan w:val="3"/>
            <w:shd w:val="clear" w:color="auto" w:fill="auto"/>
          </w:tcPr>
          <w:p w:rsidR="002B23E9" w:rsidRDefault="002B23E9" w:rsidP="00710D8D">
            <w:r w:rsidRPr="002F603B">
              <w:lastRenderedPageBreak/>
              <w:t>В соо</w:t>
            </w:r>
            <w:r w:rsidRPr="002F603B">
              <w:t>т</w:t>
            </w:r>
            <w:r w:rsidRPr="002F603B">
              <w:t xml:space="preserve">ветствии с </w:t>
            </w:r>
            <w:r w:rsidRPr="002F603B">
              <w:lastRenderedPageBreak/>
              <w:t>планом провед</w:t>
            </w:r>
            <w:r w:rsidRPr="002F603B">
              <w:t>е</w:t>
            </w:r>
            <w:r w:rsidRPr="002F603B">
              <w:t>ния мер</w:t>
            </w:r>
            <w:r w:rsidRPr="002F603B">
              <w:t>о</w:t>
            </w:r>
            <w:r w:rsidRPr="002F603B">
              <w:t xml:space="preserve">приятий </w:t>
            </w:r>
          </w:p>
        </w:tc>
        <w:tc>
          <w:tcPr>
            <w:tcW w:w="1319" w:type="dxa"/>
            <w:gridSpan w:val="3"/>
            <w:shd w:val="clear" w:color="auto" w:fill="auto"/>
          </w:tcPr>
          <w:p w:rsidR="002B23E9" w:rsidRDefault="002B23E9" w:rsidP="00710D8D">
            <w:r w:rsidRPr="002F603B">
              <w:lastRenderedPageBreak/>
              <w:t>В соо</w:t>
            </w:r>
            <w:r w:rsidRPr="002F603B">
              <w:t>т</w:t>
            </w:r>
            <w:r w:rsidRPr="002F603B">
              <w:t xml:space="preserve">ветствии с </w:t>
            </w:r>
            <w:r w:rsidRPr="002F603B">
              <w:lastRenderedPageBreak/>
              <w:t>планом провед</w:t>
            </w:r>
            <w:r w:rsidRPr="002F603B">
              <w:t>е</w:t>
            </w:r>
            <w:r w:rsidRPr="002F603B">
              <w:t>ния мер</w:t>
            </w:r>
            <w:r w:rsidRPr="002F603B">
              <w:t>о</w:t>
            </w:r>
            <w:r w:rsidRPr="002F603B">
              <w:t xml:space="preserve">приятий </w:t>
            </w:r>
          </w:p>
        </w:tc>
        <w:tc>
          <w:tcPr>
            <w:tcW w:w="1354" w:type="dxa"/>
            <w:gridSpan w:val="3"/>
          </w:tcPr>
          <w:p w:rsidR="002B23E9" w:rsidRDefault="002B23E9" w:rsidP="00710D8D">
            <w:r w:rsidRPr="002F603B">
              <w:lastRenderedPageBreak/>
              <w:t>В соотве</w:t>
            </w:r>
            <w:r w:rsidRPr="002F603B">
              <w:t>т</w:t>
            </w:r>
            <w:r w:rsidRPr="002F603B">
              <w:t xml:space="preserve">ствии с </w:t>
            </w:r>
            <w:r w:rsidRPr="002F603B">
              <w:lastRenderedPageBreak/>
              <w:t>планом провед</w:t>
            </w:r>
            <w:r w:rsidRPr="002F603B">
              <w:t>е</w:t>
            </w:r>
            <w:r w:rsidRPr="002F603B">
              <w:t>ния мер</w:t>
            </w:r>
            <w:r w:rsidRPr="002F603B">
              <w:t>о</w:t>
            </w:r>
            <w:r w:rsidRPr="002F603B">
              <w:t xml:space="preserve">приятий </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B23E9" w:rsidRPr="006069EF" w:rsidTr="00265071">
        <w:trPr>
          <w:trHeight w:val="125"/>
          <w:tblCellSpacing w:w="20" w:type="dxa"/>
        </w:trPr>
        <w:tc>
          <w:tcPr>
            <w:tcW w:w="937" w:type="dxa"/>
            <w:shd w:val="clear" w:color="auto" w:fill="auto"/>
          </w:tcPr>
          <w:p w:rsidR="002B23E9" w:rsidRPr="006069EF" w:rsidRDefault="002B23E9" w:rsidP="00941F8D">
            <w:pPr>
              <w:pStyle w:val="aa"/>
              <w:spacing w:line="276" w:lineRule="auto"/>
              <w:jc w:val="both"/>
              <w:rPr>
                <w:rFonts w:ascii="Times New Roman" w:hAnsi="Times New Roman"/>
                <w:sz w:val="24"/>
                <w:szCs w:val="24"/>
              </w:rPr>
            </w:pPr>
            <w:r w:rsidRPr="006069EF">
              <w:rPr>
                <w:rFonts w:ascii="Times New Roman" w:hAnsi="Times New Roman"/>
                <w:sz w:val="24"/>
                <w:szCs w:val="24"/>
              </w:rPr>
              <w:lastRenderedPageBreak/>
              <w:t>3.1.8.</w:t>
            </w:r>
          </w:p>
        </w:tc>
        <w:tc>
          <w:tcPr>
            <w:tcW w:w="2428" w:type="dxa"/>
            <w:gridSpan w:val="2"/>
            <w:shd w:val="clear" w:color="auto" w:fill="auto"/>
          </w:tcPr>
          <w:p w:rsidR="002B23E9" w:rsidRPr="006069EF" w:rsidRDefault="002B23E9" w:rsidP="00710D8D">
            <w:pPr>
              <w:pStyle w:val="aa"/>
              <w:jc w:val="both"/>
              <w:rPr>
                <w:rFonts w:ascii="Times New Roman" w:eastAsia="Times New Roman" w:hAnsi="Times New Roman"/>
                <w:sz w:val="24"/>
                <w:szCs w:val="24"/>
              </w:rPr>
            </w:pPr>
            <w:r w:rsidRPr="006069EF">
              <w:rPr>
                <w:rFonts w:ascii="Times New Roman" w:hAnsi="Times New Roman"/>
                <w:sz w:val="24"/>
                <w:szCs w:val="24"/>
              </w:rPr>
              <w:t>Размещение в учр</w:t>
            </w:r>
            <w:r w:rsidRPr="006069EF">
              <w:rPr>
                <w:rFonts w:ascii="Times New Roman" w:hAnsi="Times New Roman"/>
                <w:sz w:val="24"/>
                <w:szCs w:val="24"/>
              </w:rPr>
              <w:t>е</w:t>
            </w:r>
            <w:r w:rsidRPr="006069EF">
              <w:rPr>
                <w:rFonts w:ascii="Times New Roman" w:hAnsi="Times New Roman"/>
                <w:sz w:val="24"/>
                <w:szCs w:val="24"/>
              </w:rPr>
              <w:t>ждениях образов</w:t>
            </w:r>
            <w:r w:rsidRPr="006069EF">
              <w:rPr>
                <w:rFonts w:ascii="Times New Roman" w:hAnsi="Times New Roman"/>
                <w:sz w:val="24"/>
                <w:szCs w:val="24"/>
              </w:rPr>
              <w:t>а</w:t>
            </w:r>
            <w:r w:rsidRPr="006069EF">
              <w:rPr>
                <w:rFonts w:ascii="Times New Roman" w:hAnsi="Times New Roman"/>
                <w:sz w:val="24"/>
                <w:szCs w:val="24"/>
              </w:rPr>
              <w:t>ния, здравоохран</w:t>
            </w:r>
            <w:r w:rsidRPr="006069EF">
              <w:rPr>
                <w:rFonts w:ascii="Times New Roman" w:hAnsi="Times New Roman"/>
                <w:sz w:val="24"/>
                <w:szCs w:val="24"/>
              </w:rPr>
              <w:t>е</w:t>
            </w:r>
            <w:r w:rsidRPr="006069EF">
              <w:rPr>
                <w:rFonts w:ascii="Times New Roman" w:hAnsi="Times New Roman"/>
                <w:sz w:val="24"/>
                <w:szCs w:val="24"/>
              </w:rPr>
              <w:t>ния, культуры, кл</w:t>
            </w:r>
            <w:r w:rsidRPr="006069EF">
              <w:rPr>
                <w:rFonts w:ascii="Times New Roman" w:hAnsi="Times New Roman"/>
                <w:sz w:val="24"/>
                <w:szCs w:val="24"/>
              </w:rPr>
              <w:t>у</w:t>
            </w:r>
            <w:r w:rsidRPr="006069EF">
              <w:rPr>
                <w:rFonts w:ascii="Times New Roman" w:hAnsi="Times New Roman"/>
                <w:sz w:val="24"/>
                <w:szCs w:val="24"/>
              </w:rPr>
              <w:t>бах МБУ «ПМЦ», в транспорте, в торг</w:t>
            </w:r>
            <w:r w:rsidRPr="006069EF">
              <w:rPr>
                <w:rFonts w:ascii="Times New Roman" w:hAnsi="Times New Roman"/>
                <w:sz w:val="24"/>
                <w:szCs w:val="24"/>
              </w:rPr>
              <w:t>о</w:t>
            </w:r>
            <w:r w:rsidRPr="006069EF">
              <w:rPr>
                <w:rFonts w:ascii="Times New Roman" w:hAnsi="Times New Roman"/>
                <w:sz w:val="24"/>
                <w:szCs w:val="24"/>
              </w:rPr>
              <w:t>вых объектах букл</w:t>
            </w:r>
            <w:r w:rsidRPr="006069EF">
              <w:rPr>
                <w:rFonts w:ascii="Times New Roman" w:hAnsi="Times New Roman"/>
                <w:sz w:val="24"/>
                <w:szCs w:val="24"/>
              </w:rPr>
              <w:t>е</w:t>
            </w:r>
            <w:r w:rsidRPr="006069EF">
              <w:rPr>
                <w:rFonts w:ascii="Times New Roman" w:hAnsi="Times New Roman"/>
                <w:sz w:val="24"/>
                <w:szCs w:val="24"/>
              </w:rPr>
              <w:t xml:space="preserve">тов, закладок, </w:t>
            </w:r>
            <w:proofErr w:type="spellStart"/>
            <w:r w:rsidRPr="006069EF">
              <w:rPr>
                <w:rFonts w:ascii="Times New Roman" w:hAnsi="Times New Roman"/>
                <w:sz w:val="24"/>
                <w:szCs w:val="24"/>
              </w:rPr>
              <w:t>стик</w:t>
            </w:r>
            <w:r w:rsidRPr="006069EF">
              <w:rPr>
                <w:rFonts w:ascii="Times New Roman" w:hAnsi="Times New Roman"/>
                <w:sz w:val="24"/>
                <w:szCs w:val="24"/>
              </w:rPr>
              <w:t>е</w:t>
            </w:r>
            <w:r w:rsidRPr="006069EF">
              <w:rPr>
                <w:rFonts w:ascii="Times New Roman" w:hAnsi="Times New Roman"/>
                <w:sz w:val="24"/>
                <w:szCs w:val="24"/>
              </w:rPr>
              <w:t>ров</w:t>
            </w:r>
            <w:proofErr w:type="spellEnd"/>
            <w:r w:rsidRPr="006069EF">
              <w:rPr>
                <w:rFonts w:ascii="Times New Roman" w:hAnsi="Times New Roman"/>
                <w:sz w:val="24"/>
                <w:szCs w:val="24"/>
              </w:rPr>
              <w:t>, календарей, а также, стендов и баннеров в «зонах трезвости», соде</w:t>
            </w:r>
            <w:r w:rsidRPr="006069EF">
              <w:rPr>
                <w:rFonts w:ascii="Times New Roman" w:hAnsi="Times New Roman"/>
                <w:sz w:val="24"/>
                <w:szCs w:val="24"/>
              </w:rPr>
              <w:t>р</w:t>
            </w:r>
            <w:r w:rsidRPr="006069EF">
              <w:rPr>
                <w:rFonts w:ascii="Times New Roman" w:hAnsi="Times New Roman"/>
                <w:sz w:val="24"/>
                <w:szCs w:val="24"/>
              </w:rPr>
              <w:t>жащих информацию, пропагандирующую здоровый образ жи</w:t>
            </w:r>
            <w:r w:rsidRPr="006069EF">
              <w:rPr>
                <w:rFonts w:ascii="Times New Roman" w:hAnsi="Times New Roman"/>
                <w:sz w:val="24"/>
                <w:szCs w:val="24"/>
              </w:rPr>
              <w:t>з</w:t>
            </w:r>
            <w:r w:rsidRPr="006069EF">
              <w:rPr>
                <w:rFonts w:ascii="Times New Roman" w:hAnsi="Times New Roman"/>
                <w:sz w:val="24"/>
                <w:szCs w:val="24"/>
              </w:rPr>
              <w:t>ни</w:t>
            </w:r>
          </w:p>
        </w:tc>
        <w:tc>
          <w:tcPr>
            <w:tcW w:w="1882" w:type="dxa"/>
            <w:shd w:val="clear" w:color="auto" w:fill="auto"/>
          </w:tcPr>
          <w:p w:rsidR="002B23E9" w:rsidRPr="006069EF" w:rsidRDefault="002B23E9" w:rsidP="00710D8D">
            <w:pPr>
              <w:jc w:val="both"/>
            </w:pPr>
            <w:r w:rsidRPr="006069EF">
              <w:t>Управление по культуре, спо</w:t>
            </w:r>
            <w:r w:rsidRPr="006069EF">
              <w:t>р</w:t>
            </w:r>
            <w:r w:rsidRPr="006069EF">
              <w:t>ту и делам м</w:t>
            </w:r>
            <w:r w:rsidRPr="006069EF">
              <w:t>о</w:t>
            </w:r>
            <w:r w:rsidRPr="006069EF">
              <w:t>лодежи адм</w:t>
            </w:r>
            <w:r w:rsidRPr="006069EF">
              <w:t>и</w:t>
            </w:r>
            <w:r w:rsidRPr="006069EF">
              <w:t>нистрации г</w:t>
            </w:r>
            <w:r w:rsidRPr="006069EF">
              <w:t>о</w:t>
            </w:r>
            <w:r w:rsidRPr="006069EF">
              <w:t>рода Твери,</w:t>
            </w:r>
          </w:p>
          <w:p w:rsidR="002B23E9" w:rsidRPr="006069EF" w:rsidRDefault="002B23E9" w:rsidP="00710D8D">
            <w:pPr>
              <w:jc w:val="both"/>
            </w:pPr>
            <w:r w:rsidRPr="006069EF">
              <w:t>управление о</w:t>
            </w:r>
            <w:r w:rsidRPr="006069EF">
              <w:t>б</w:t>
            </w:r>
            <w:r w:rsidRPr="006069EF">
              <w:t xml:space="preserve">разования </w:t>
            </w:r>
            <w:r w:rsidR="00FA530E">
              <w:t>А</w:t>
            </w:r>
            <w:r w:rsidR="00FA530E">
              <w:t>д</w:t>
            </w:r>
            <w:r w:rsidRPr="006069EF">
              <w:t>министрации города Твери,</w:t>
            </w:r>
          </w:p>
          <w:p w:rsidR="002B23E9" w:rsidRPr="006069EF" w:rsidRDefault="002B23E9" w:rsidP="00710D8D">
            <w:pPr>
              <w:jc w:val="both"/>
            </w:pPr>
            <w:r w:rsidRPr="006069EF">
              <w:t>государстве</w:t>
            </w:r>
            <w:r w:rsidRPr="006069EF">
              <w:t>н</w:t>
            </w:r>
            <w:r w:rsidRPr="006069EF">
              <w:t>ные бюдже</w:t>
            </w:r>
            <w:r w:rsidRPr="006069EF">
              <w:t>т</w:t>
            </w:r>
            <w:r w:rsidRPr="006069EF">
              <w:t>ные учрежд</w:t>
            </w:r>
            <w:r w:rsidRPr="006069EF">
              <w:t>е</w:t>
            </w:r>
            <w:r w:rsidRPr="006069EF">
              <w:t>ния здрав</w:t>
            </w:r>
            <w:r w:rsidRPr="006069EF">
              <w:t>о</w:t>
            </w:r>
            <w:r w:rsidRPr="006069EF">
              <w:t>охранения Тверской обл</w:t>
            </w:r>
            <w:r w:rsidRPr="006069EF">
              <w:t>а</w:t>
            </w:r>
            <w:r w:rsidRPr="006069EF">
              <w:t>сти, распол</w:t>
            </w:r>
            <w:r w:rsidRPr="006069EF">
              <w:t>о</w:t>
            </w:r>
            <w:r w:rsidRPr="006069EF">
              <w:t>женные на те</w:t>
            </w:r>
            <w:r w:rsidRPr="006069EF">
              <w:t>р</w:t>
            </w:r>
            <w:r w:rsidRPr="006069EF">
              <w:t>ритории города Твери,</w:t>
            </w:r>
          </w:p>
          <w:p w:rsidR="00273418" w:rsidRPr="00273418" w:rsidRDefault="00273418" w:rsidP="00273418">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Pr="00273418">
              <w:rPr>
                <w:rFonts w:ascii="Times New Roman" w:eastAsia="Times New Roman" w:hAnsi="Times New Roman"/>
                <w:sz w:val="24"/>
                <w:szCs w:val="24"/>
                <w:lang w:eastAsia="ru-RU"/>
              </w:rPr>
              <w:t>осударстве</w:t>
            </w:r>
            <w:r w:rsidRPr="00273418">
              <w:rPr>
                <w:rFonts w:ascii="Times New Roman" w:eastAsia="Times New Roman" w:hAnsi="Times New Roman"/>
                <w:sz w:val="24"/>
                <w:szCs w:val="24"/>
                <w:lang w:eastAsia="ru-RU"/>
              </w:rPr>
              <w:t>н</w:t>
            </w:r>
            <w:r w:rsidRPr="00273418">
              <w:rPr>
                <w:rFonts w:ascii="Times New Roman" w:eastAsia="Times New Roman" w:hAnsi="Times New Roman"/>
                <w:sz w:val="24"/>
                <w:szCs w:val="24"/>
                <w:lang w:eastAsia="ru-RU"/>
              </w:rPr>
              <w:t>ное бюджетное учреждение здравоохран</w:t>
            </w:r>
            <w:r w:rsidRPr="00273418">
              <w:rPr>
                <w:rFonts w:ascii="Times New Roman" w:eastAsia="Times New Roman" w:hAnsi="Times New Roman"/>
                <w:sz w:val="24"/>
                <w:szCs w:val="24"/>
                <w:lang w:eastAsia="ru-RU"/>
              </w:rPr>
              <w:t>е</w:t>
            </w:r>
            <w:r w:rsidRPr="00273418">
              <w:rPr>
                <w:rFonts w:ascii="Times New Roman" w:eastAsia="Times New Roman" w:hAnsi="Times New Roman"/>
                <w:sz w:val="24"/>
                <w:szCs w:val="24"/>
                <w:lang w:eastAsia="ru-RU"/>
              </w:rPr>
              <w:t>ния Тверской области «Тве</w:t>
            </w:r>
            <w:r w:rsidRPr="00273418">
              <w:rPr>
                <w:rFonts w:ascii="Times New Roman" w:eastAsia="Times New Roman" w:hAnsi="Times New Roman"/>
                <w:sz w:val="24"/>
                <w:szCs w:val="24"/>
                <w:lang w:eastAsia="ru-RU"/>
              </w:rPr>
              <w:t>р</w:t>
            </w:r>
            <w:r w:rsidRPr="00273418">
              <w:rPr>
                <w:rFonts w:ascii="Times New Roman" w:eastAsia="Times New Roman" w:hAnsi="Times New Roman"/>
                <w:sz w:val="24"/>
                <w:szCs w:val="24"/>
                <w:lang w:eastAsia="ru-RU"/>
              </w:rPr>
              <w:t xml:space="preserve">ской областной клинический </w:t>
            </w:r>
            <w:r w:rsidR="009162C6">
              <w:rPr>
                <w:rFonts w:ascii="Times New Roman" w:eastAsia="Times New Roman" w:hAnsi="Times New Roman"/>
                <w:sz w:val="24"/>
                <w:szCs w:val="24"/>
                <w:lang w:eastAsia="ru-RU"/>
              </w:rPr>
              <w:lastRenderedPageBreak/>
              <w:t>наркологич</w:t>
            </w:r>
            <w:r w:rsidR="009162C6">
              <w:rPr>
                <w:rFonts w:ascii="Times New Roman" w:eastAsia="Times New Roman" w:hAnsi="Times New Roman"/>
                <w:sz w:val="24"/>
                <w:szCs w:val="24"/>
                <w:lang w:eastAsia="ru-RU"/>
              </w:rPr>
              <w:t>е</w:t>
            </w:r>
            <w:r w:rsidR="009162C6">
              <w:rPr>
                <w:rFonts w:ascii="Times New Roman" w:eastAsia="Times New Roman" w:hAnsi="Times New Roman"/>
                <w:sz w:val="24"/>
                <w:szCs w:val="24"/>
                <w:lang w:eastAsia="ru-RU"/>
              </w:rPr>
              <w:t>ский диспа</w:t>
            </w:r>
            <w:r w:rsidR="009162C6">
              <w:rPr>
                <w:rFonts w:ascii="Times New Roman" w:eastAsia="Times New Roman" w:hAnsi="Times New Roman"/>
                <w:sz w:val="24"/>
                <w:szCs w:val="24"/>
                <w:lang w:eastAsia="ru-RU"/>
              </w:rPr>
              <w:t>н</w:t>
            </w:r>
            <w:r w:rsidR="009162C6">
              <w:rPr>
                <w:rFonts w:ascii="Times New Roman" w:eastAsia="Times New Roman" w:hAnsi="Times New Roman"/>
                <w:sz w:val="24"/>
                <w:szCs w:val="24"/>
                <w:lang w:eastAsia="ru-RU"/>
              </w:rPr>
              <w:t>сер»,</w:t>
            </w:r>
          </w:p>
          <w:p w:rsidR="007C7DAF" w:rsidRPr="006069EF" w:rsidRDefault="002B23E9" w:rsidP="00DB53FD">
            <w:pPr>
              <w:jc w:val="both"/>
            </w:pPr>
            <w:r w:rsidRPr="006069EF">
              <w:t>департамент экономическ</w:t>
            </w:r>
            <w:r w:rsidRPr="006069EF">
              <w:t>о</w:t>
            </w:r>
            <w:r w:rsidRPr="006069EF">
              <w:t>го развития Администр</w:t>
            </w:r>
            <w:r w:rsidRPr="006069EF">
              <w:t>а</w:t>
            </w:r>
            <w:r w:rsidRPr="006069EF">
              <w:t>ции города Твери</w:t>
            </w:r>
          </w:p>
        </w:tc>
        <w:tc>
          <w:tcPr>
            <w:tcW w:w="1591" w:type="dxa"/>
            <w:shd w:val="clear" w:color="auto" w:fill="auto"/>
          </w:tcPr>
          <w:p w:rsidR="002B23E9" w:rsidRPr="006069EF" w:rsidRDefault="002B23E9" w:rsidP="00710D8D">
            <w:pPr>
              <w:pStyle w:val="aa"/>
              <w:jc w:val="both"/>
              <w:rPr>
                <w:rFonts w:ascii="Times New Roman" w:hAnsi="Times New Roman"/>
                <w:sz w:val="24"/>
                <w:szCs w:val="24"/>
              </w:rPr>
            </w:pPr>
            <w:r w:rsidRPr="006069EF">
              <w:rPr>
                <w:rFonts w:ascii="Times New Roman" w:hAnsi="Times New Roman"/>
                <w:sz w:val="24"/>
                <w:szCs w:val="24"/>
              </w:rPr>
              <w:lastRenderedPageBreak/>
              <w:t>Без фина</w:t>
            </w:r>
            <w:r w:rsidRPr="006069EF">
              <w:rPr>
                <w:rFonts w:ascii="Times New Roman" w:hAnsi="Times New Roman"/>
                <w:sz w:val="24"/>
                <w:szCs w:val="24"/>
              </w:rPr>
              <w:t>н</w:t>
            </w:r>
            <w:r w:rsidRPr="006069EF">
              <w:rPr>
                <w:rFonts w:ascii="Times New Roman" w:hAnsi="Times New Roman"/>
                <w:sz w:val="24"/>
                <w:szCs w:val="24"/>
              </w:rPr>
              <w:t>сирования</w:t>
            </w:r>
          </w:p>
        </w:tc>
        <w:tc>
          <w:tcPr>
            <w:tcW w:w="1448" w:type="dxa"/>
            <w:gridSpan w:val="2"/>
            <w:shd w:val="clear" w:color="auto" w:fill="auto"/>
          </w:tcPr>
          <w:p w:rsidR="002B23E9" w:rsidRPr="006069EF" w:rsidRDefault="002B23E9" w:rsidP="00710D8D">
            <w:pPr>
              <w:pStyle w:val="aa"/>
              <w:jc w:val="both"/>
              <w:rPr>
                <w:rFonts w:ascii="Times New Roman" w:hAnsi="Times New Roman"/>
                <w:sz w:val="24"/>
                <w:szCs w:val="24"/>
              </w:rPr>
            </w:pPr>
            <w:r>
              <w:rPr>
                <w:rFonts w:ascii="Times New Roman" w:hAnsi="Times New Roman"/>
                <w:sz w:val="24"/>
                <w:szCs w:val="24"/>
              </w:rPr>
              <w:t>Постоянно</w:t>
            </w:r>
          </w:p>
        </w:tc>
        <w:tc>
          <w:tcPr>
            <w:tcW w:w="1376" w:type="dxa"/>
            <w:gridSpan w:val="3"/>
            <w:shd w:val="clear" w:color="auto" w:fill="auto"/>
          </w:tcPr>
          <w:p w:rsidR="002B23E9" w:rsidRDefault="002B23E9" w:rsidP="00710D8D">
            <w:r w:rsidRPr="009361D0">
              <w:t>Постоянно</w:t>
            </w:r>
          </w:p>
        </w:tc>
        <w:tc>
          <w:tcPr>
            <w:tcW w:w="1330" w:type="dxa"/>
            <w:gridSpan w:val="3"/>
            <w:shd w:val="clear" w:color="auto" w:fill="auto"/>
          </w:tcPr>
          <w:p w:rsidR="002B23E9" w:rsidRDefault="002B23E9" w:rsidP="00710D8D">
            <w:r w:rsidRPr="009361D0">
              <w:t>Постоя</w:t>
            </w:r>
            <w:r w:rsidRPr="009361D0">
              <w:t>н</w:t>
            </w:r>
            <w:r w:rsidRPr="009361D0">
              <w:t>но</w:t>
            </w:r>
          </w:p>
        </w:tc>
        <w:tc>
          <w:tcPr>
            <w:tcW w:w="1319" w:type="dxa"/>
            <w:gridSpan w:val="3"/>
            <w:shd w:val="clear" w:color="auto" w:fill="auto"/>
          </w:tcPr>
          <w:p w:rsidR="002B23E9" w:rsidRDefault="002B23E9" w:rsidP="00710D8D">
            <w:r w:rsidRPr="009361D0">
              <w:t>Постоя</w:t>
            </w:r>
            <w:r w:rsidRPr="009361D0">
              <w:t>н</w:t>
            </w:r>
            <w:r w:rsidRPr="009361D0">
              <w:t>но</w:t>
            </w:r>
          </w:p>
        </w:tc>
        <w:tc>
          <w:tcPr>
            <w:tcW w:w="1354" w:type="dxa"/>
            <w:gridSpan w:val="3"/>
          </w:tcPr>
          <w:p w:rsidR="002B23E9" w:rsidRDefault="002B23E9" w:rsidP="00710D8D">
            <w:r w:rsidRPr="009361D0">
              <w:t>Постоя</w:t>
            </w:r>
            <w:r w:rsidRPr="009361D0">
              <w:t>н</w:t>
            </w:r>
            <w:r w:rsidRPr="009361D0">
              <w:t>но</w:t>
            </w:r>
          </w:p>
        </w:tc>
        <w:tc>
          <w:tcPr>
            <w:tcW w:w="1347" w:type="dxa"/>
          </w:tcPr>
          <w:p w:rsidR="002B23E9" w:rsidRPr="006069EF" w:rsidRDefault="002B23E9" w:rsidP="00941F8D">
            <w:pPr>
              <w:pStyle w:val="aa"/>
              <w:spacing w:line="276" w:lineRule="auto"/>
              <w:jc w:val="both"/>
              <w:rPr>
                <w:rFonts w:ascii="Times New Roman" w:hAnsi="Times New Roman"/>
                <w:sz w:val="24"/>
                <w:szCs w:val="24"/>
              </w:rPr>
            </w:pPr>
          </w:p>
        </w:tc>
      </w:tr>
      <w:tr w:rsidR="002C79A4" w:rsidRPr="006069EF" w:rsidTr="00265071">
        <w:trPr>
          <w:trHeight w:val="125"/>
          <w:tblCellSpacing w:w="20" w:type="dxa"/>
        </w:trPr>
        <w:tc>
          <w:tcPr>
            <w:tcW w:w="937" w:type="dxa"/>
            <w:shd w:val="clear" w:color="auto" w:fill="auto"/>
          </w:tcPr>
          <w:p w:rsidR="00DC080F" w:rsidRPr="00E751D6" w:rsidRDefault="00DC080F" w:rsidP="00941F8D">
            <w:pPr>
              <w:pStyle w:val="aa"/>
              <w:spacing w:line="276" w:lineRule="auto"/>
              <w:jc w:val="both"/>
              <w:rPr>
                <w:rFonts w:ascii="Times New Roman" w:hAnsi="Times New Roman"/>
                <w:b/>
                <w:sz w:val="24"/>
                <w:szCs w:val="24"/>
              </w:rPr>
            </w:pPr>
            <w:r w:rsidRPr="00E751D6">
              <w:rPr>
                <w:rFonts w:ascii="Times New Roman" w:hAnsi="Times New Roman"/>
                <w:b/>
                <w:sz w:val="24"/>
                <w:szCs w:val="24"/>
              </w:rPr>
              <w:lastRenderedPageBreak/>
              <w:t>4.</w:t>
            </w:r>
          </w:p>
        </w:tc>
        <w:tc>
          <w:tcPr>
            <w:tcW w:w="14395" w:type="dxa"/>
            <w:gridSpan w:val="19"/>
            <w:shd w:val="clear" w:color="auto" w:fill="auto"/>
            <w:vAlign w:val="center"/>
          </w:tcPr>
          <w:p w:rsidR="00944AF0" w:rsidRPr="00E751D6" w:rsidRDefault="00DC080F" w:rsidP="00710D8D">
            <w:pPr>
              <w:pStyle w:val="aa"/>
              <w:tabs>
                <w:tab w:val="left" w:pos="709"/>
                <w:tab w:val="left" w:pos="851"/>
                <w:tab w:val="left" w:pos="1134"/>
              </w:tabs>
              <w:jc w:val="both"/>
              <w:rPr>
                <w:rFonts w:ascii="Times New Roman" w:hAnsi="Times New Roman"/>
                <w:b/>
                <w:sz w:val="24"/>
                <w:szCs w:val="24"/>
              </w:rPr>
            </w:pPr>
            <w:r w:rsidRPr="00E751D6">
              <w:rPr>
                <w:rFonts w:ascii="Times New Roman" w:hAnsi="Times New Roman"/>
                <w:b/>
                <w:sz w:val="24"/>
                <w:szCs w:val="24"/>
              </w:rPr>
              <w:t>Задача 4</w:t>
            </w:r>
            <w:r>
              <w:rPr>
                <w:rFonts w:ascii="Times New Roman" w:hAnsi="Times New Roman"/>
                <w:b/>
                <w:sz w:val="24"/>
                <w:szCs w:val="24"/>
              </w:rPr>
              <w:t>.</w:t>
            </w:r>
            <w:r w:rsidRPr="00E751D6">
              <w:rPr>
                <w:rFonts w:ascii="Times New Roman" w:hAnsi="Times New Roman"/>
                <w:b/>
                <w:sz w:val="24"/>
                <w:szCs w:val="24"/>
              </w:rPr>
              <w:t xml:space="preserve"> Развитие волонтерского движения и поддержка некоммерческих общественных организаций через разработку и вне</w:t>
            </w:r>
            <w:r w:rsidRPr="00E751D6">
              <w:rPr>
                <w:rFonts w:ascii="Times New Roman" w:hAnsi="Times New Roman"/>
                <w:b/>
                <w:sz w:val="24"/>
                <w:szCs w:val="24"/>
              </w:rPr>
              <w:t>д</w:t>
            </w:r>
            <w:r w:rsidRPr="00E751D6">
              <w:rPr>
                <w:rFonts w:ascii="Times New Roman" w:hAnsi="Times New Roman"/>
                <w:b/>
                <w:sz w:val="24"/>
                <w:szCs w:val="24"/>
              </w:rPr>
              <w:t>рение социально-ориентированных проектов и участия волонтеров в реализации задач программы</w:t>
            </w:r>
          </w:p>
        </w:tc>
      </w:tr>
      <w:tr w:rsidR="002C79A4" w:rsidRPr="006069EF" w:rsidTr="00265071">
        <w:trPr>
          <w:trHeight w:val="125"/>
          <w:tblCellSpacing w:w="20" w:type="dxa"/>
        </w:trPr>
        <w:tc>
          <w:tcPr>
            <w:tcW w:w="937" w:type="dxa"/>
            <w:shd w:val="clear" w:color="auto" w:fill="auto"/>
          </w:tcPr>
          <w:p w:rsidR="00DC080F" w:rsidRPr="00E751D6" w:rsidRDefault="00DC080F" w:rsidP="00941F8D">
            <w:pPr>
              <w:pStyle w:val="aa"/>
              <w:spacing w:line="276" w:lineRule="auto"/>
              <w:jc w:val="both"/>
              <w:rPr>
                <w:rFonts w:ascii="Times New Roman" w:hAnsi="Times New Roman"/>
                <w:b/>
                <w:sz w:val="24"/>
                <w:szCs w:val="24"/>
              </w:rPr>
            </w:pPr>
            <w:r w:rsidRPr="00E751D6">
              <w:rPr>
                <w:rFonts w:ascii="Times New Roman" w:hAnsi="Times New Roman"/>
                <w:b/>
                <w:sz w:val="24"/>
                <w:szCs w:val="24"/>
              </w:rPr>
              <w:t>4.1.</w:t>
            </w:r>
          </w:p>
        </w:tc>
        <w:tc>
          <w:tcPr>
            <w:tcW w:w="14395" w:type="dxa"/>
            <w:gridSpan w:val="19"/>
            <w:shd w:val="clear" w:color="auto" w:fill="auto"/>
            <w:vAlign w:val="center"/>
          </w:tcPr>
          <w:p w:rsidR="00DC080F" w:rsidRPr="00E751D6" w:rsidRDefault="00DC080F" w:rsidP="00710D8D">
            <w:pPr>
              <w:pStyle w:val="aa"/>
              <w:jc w:val="both"/>
              <w:rPr>
                <w:rFonts w:ascii="Times New Roman" w:hAnsi="Times New Roman"/>
                <w:b/>
                <w:sz w:val="24"/>
                <w:szCs w:val="24"/>
              </w:rPr>
            </w:pPr>
            <w:r w:rsidRPr="00E751D6">
              <w:rPr>
                <w:rFonts w:ascii="Times New Roman" w:hAnsi="Times New Roman"/>
                <w:b/>
                <w:sz w:val="24"/>
                <w:szCs w:val="24"/>
              </w:rPr>
              <w:t>Привлечение СО НКО и волонтеров к реализации социально значимых проектов</w:t>
            </w:r>
          </w:p>
        </w:tc>
      </w:tr>
      <w:tr w:rsidR="00E54706" w:rsidRPr="006069EF" w:rsidTr="00F0050E">
        <w:trPr>
          <w:trHeight w:val="3590"/>
          <w:tblCellSpacing w:w="20" w:type="dxa"/>
        </w:trPr>
        <w:tc>
          <w:tcPr>
            <w:tcW w:w="937" w:type="dxa"/>
            <w:shd w:val="clear" w:color="auto" w:fill="auto"/>
          </w:tcPr>
          <w:p w:rsidR="00E54706" w:rsidRPr="006069EF" w:rsidRDefault="00E54706" w:rsidP="00E54706">
            <w:pPr>
              <w:pStyle w:val="aa"/>
              <w:spacing w:line="276" w:lineRule="auto"/>
              <w:jc w:val="both"/>
              <w:rPr>
                <w:rFonts w:ascii="Times New Roman" w:hAnsi="Times New Roman"/>
                <w:sz w:val="24"/>
                <w:szCs w:val="24"/>
              </w:rPr>
            </w:pPr>
            <w:r w:rsidRPr="006069EF">
              <w:rPr>
                <w:rFonts w:ascii="Times New Roman" w:hAnsi="Times New Roman"/>
                <w:sz w:val="24"/>
                <w:szCs w:val="24"/>
              </w:rPr>
              <w:t>4.1.1.</w:t>
            </w:r>
          </w:p>
        </w:tc>
        <w:tc>
          <w:tcPr>
            <w:tcW w:w="2428" w:type="dxa"/>
            <w:gridSpan w:val="2"/>
            <w:shd w:val="clear" w:color="auto" w:fill="auto"/>
          </w:tcPr>
          <w:p w:rsidR="00E54706" w:rsidRPr="006069EF" w:rsidRDefault="00E54706" w:rsidP="00710D8D">
            <w:pPr>
              <w:pStyle w:val="aa"/>
              <w:jc w:val="both"/>
              <w:rPr>
                <w:rFonts w:ascii="Times New Roman" w:hAnsi="Times New Roman"/>
                <w:sz w:val="24"/>
                <w:szCs w:val="24"/>
              </w:rPr>
            </w:pPr>
            <w:r w:rsidRPr="006069EF">
              <w:rPr>
                <w:rFonts w:ascii="Times New Roman" w:hAnsi="Times New Roman"/>
                <w:sz w:val="24"/>
                <w:szCs w:val="24"/>
              </w:rPr>
              <w:t>Предоставление су</w:t>
            </w:r>
            <w:r w:rsidRPr="006069EF">
              <w:rPr>
                <w:rFonts w:ascii="Times New Roman" w:hAnsi="Times New Roman"/>
                <w:sz w:val="24"/>
                <w:szCs w:val="24"/>
              </w:rPr>
              <w:t>б</w:t>
            </w:r>
            <w:r w:rsidRPr="006069EF">
              <w:rPr>
                <w:rFonts w:ascii="Times New Roman" w:hAnsi="Times New Roman"/>
                <w:sz w:val="24"/>
                <w:szCs w:val="24"/>
              </w:rPr>
              <w:t>сидий социально ориентированным некоммерческим о</w:t>
            </w:r>
            <w:r w:rsidRPr="006069EF">
              <w:rPr>
                <w:rFonts w:ascii="Times New Roman" w:hAnsi="Times New Roman"/>
                <w:sz w:val="24"/>
                <w:szCs w:val="24"/>
              </w:rPr>
              <w:t>р</w:t>
            </w:r>
            <w:r w:rsidRPr="006069EF">
              <w:rPr>
                <w:rFonts w:ascii="Times New Roman" w:hAnsi="Times New Roman"/>
                <w:sz w:val="24"/>
                <w:szCs w:val="24"/>
              </w:rPr>
              <w:t>ганизациям на ре</w:t>
            </w:r>
            <w:r w:rsidRPr="006069EF">
              <w:rPr>
                <w:rFonts w:ascii="Times New Roman" w:hAnsi="Times New Roman"/>
                <w:sz w:val="24"/>
                <w:szCs w:val="24"/>
              </w:rPr>
              <w:t>а</w:t>
            </w:r>
            <w:r w:rsidRPr="006069EF">
              <w:rPr>
                <w:rFonts w:ascii="Times New Roman" w:hAnsi="Times New Roman"/>
                <w:sz w:val="24"/>
                <w:szCs w:val="24"/>
              </w:rPr>
              <w:t>лизацию целевых социальных пр</w:t>
            </w:r>
            <w:r w:rsidRPr="006069EF">
              <w:rPr>
                <w:rFonts w:ascii="Times New Roman" w:hAnsi="Times New Roman"/>
                <w:sz w:val="24"/>
                <w:szCs w:val="24"/>
              </w:rPr>
              <w:t>о</w:t>
            </w:r>
            <w:r w:rsidRPr="006069EF">
              <w:rPr>
                <w:rFonts w:ascii="Times New Roman" w:hAnsi="Times New Roman"/>
                <w:sz w:val="24"/>
                <w:szCs w:val="24"/>
              </w:rPr>
              <w:t xml:space="preserve">грамм (социальных проектов) </w:t>
            </w:r>
          </w:p>
        </w:tc>
        <w:tc>
          <w:tcPr>
            <w:tcW w:w="1882" w:type="dxa"/>
            <w:shd w:val="clear" w:color="auto" w:fill="auto"/>
          </w:tcPr>
          <w:p w:rsidR="00E54706" w:rsidRPr="006069EF" w:rsidRDefault="00E54706" w:rsidP="00710D8D">
            <w:pPr>
              <w:pStyle w:val="aa"/>
              <w:jc w:val="both"/>
              <w:rPr>
                <w:rFonts w:ascii="Times New Roman" w:hAnsi="Times New Roman"/>
                <w:sz w:val="24"/>
                <w:szCs w:val="24"/>
              </w:rPr>
            </w:pPr>
            <w:r w:rsidRPr="006069EF">
              <w:rPr>
                <w:rFonts w:ascii="Times New Roman" w:hAnsi="Times New Roman"/>
                <w:sz w:val="24"/>
                <w:szCs w:val="24"/>
              </w:rPr>
              <w:t>МКУ «Упра</w:t>
            </w:r>
            <w:r w:rsidRPr="006069EF">
              <w:rPr>
                <w:rFonts w:ascii="Times New Roman" w:hAnsi="Times New Roman"/>
                <w:sz w:val="24"/>
                <w:szCs w:val="24"/>
              </w:rPr>
              <w:t>в</w:t>
            </w:r>
            <w:r w:rsidRPr="006069EF">
              <w:rPr>
                <w:rFonts w:ascii="Times New Roman" w:hAnsi="Times New Roman"/>
                <w:sz w:val="24"/>
                <w:szCs w:val="24"/>
              </w:rPr>
              <w:t>ление социал</w:t>
            </w:r>
            <w:r w:rsidRPr="006069EF">
              <w:rPr>
                <w:rFonts w:ascii="Times New Roman" w:hAnsi="Times New Roman"/>
                <w:sz w:val="24"/>
                <w:szCs w:val="24"/>
              </w:rPr>
              <w:t>ь</w:t>
            </w:r>
            <w:r w:rsidRPr="006069EF">
              <w:rPr>
                <w:rFonts w:ascii="Times New Roman" w:hAnsi="Times New Roman"/>
                <w:sz w:val="24"/>
                <w:szCs w:val="24"/>
              </w:rPr>
              <w:t>ной политики»</w:t>
            </w:r>
          </w:p>
        </w:tc>
        <w:tc>
          <w:tcPr>
            <w:tcW w:w="1591" w:type="dxa"/>
            <w:shd w:val="clear" w:color="auto" w:fill="auto"/>
          </w:tcPr>
          <w:p w:rsidR="00E54706" w:rsidRDefault="00E54706" w:rsidP="00710D8D">
            <w:pPr>
              <w:pStyle w:val="aa"/>
              <w:jc w:val="both"/>
              <w:rPr>
                <w:rFonts w:ascii="Times New Roman" w:hAnsi="Times New Roman"/>
                <w:sz w:val="24"/>
                <w:szCs w:val="24"/>
              </w:rPr>
            </w:pPr>
            <w:r w:rsidRPr="006069EF">
              <w:rPr>
                <w:rFonts w:ascii="Times New Roman" w:hAnsi="Times New Roman"/>
                <w:sz w:val="24"/>
                <w:szCs w:val="24"/>
              </w:rPr>
              <w:t>Бюджет г</w:t>
            </w:r>
            <w:r w:rsidRPr="006069EF">
              <w:rPr>
                <w:rFonts w:ascii="Times New Roman" w:hAnsi="Times New Roman"/>
                <w:sz w:val="24"/>
                <w:szCs w:val="24"/>
              </w:rPr>
              <w:t>о</w:t>
            </w:r>
            <w:r w:rsidRPr="006069EF">
              <w:rPr>
                <w:rFonts w:ascii="Times New Roman" w:hAnsi="Times New Roman"/>
                <w:sz w:val="24"/>
                <w:szCs w:val="24"/>
              </w:rPr>
              <w:t>рода Твери</w:t>
            </w:r>
            <w:r>
              <w:rPr>
                <w:rFonts w:ascii="Times New Roman" w:hAnsi="Times New Roman"/>
                <w:sz w:val="24"/>
                <w:szCs w:val="24"/>
              </w:rPr>
              <w:t>,</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 рамках м</w:t>
            </w:r>
            <w:r w:rsidRPr="006069EF">
              <w:rPr>
                <w:rFonts w:ascii="Times New Roman" w:hAnsi="Times New Roman"/>
                <w:sz w:val="24"/>
                <w:szCs w:val="24"/>
              </w:rPr>
              <w:t>униц</w:t>
            </w:r>
            <w:r w:rsidRPr="006069EF">
              <w:rPr>
                <w:rFonts w:ascii="Times New Roman" w:hAnsi="Times New Roman"/>
                <w:sz w:val="24"/>
                <w:szCs w:val="24"/>
              </w:rPr>
              <w:t>и</w:t>
            </w:r>
            <w:r w:rsidRPr="006069EF">
              <w:rPr>
                <w:rFonts w:ascii="Times New Roman" w:hAnsi="Times New Roman"/>
                <w:sz w:val="24"/>
                <w:szCs w:val="24"/>
              </w:rPr>
              <w:t>пальн</w:t>
            </w:r>
            <w:r>
              <w:rPr>
                <w:rFonts w:ascii="Times New Roman" w:hAnsi="Times New Roman"/>
                <w:sz w:val="24"/>
                <w:szCs w:val="24"/>
              </w:rPr>
              <w:t>ой программы</w:t>
            </w:r>
            <w:r w:rsidRPr="006069EF">
              <w:rPr>
                <w:rFonts w:ascii="Times New Roman" w:hAnsi="Times New Roman"/>
                <w:sz w:val="24"/>
                <w:szCs w:val="24"/>
              </w:rPr>
              <w:t xml:space="preserve"> города Тв</w:t>
            </w:r>
            <w:r w:rsidRPr="006069EF">
              <w:rPr>
                <w:rFonts w:ascii="Times New Roman" w:hAnsi="Times New Roman"/>
                <w:sz w:val="24"/>
                <w:szCs w:val="24"/>
              </w:rPr>
              <w:t>е</w:t>
            </w:r>
            <w:r w:rsidRPr="006069EF">
              <w:rPr>
                <w:rFonts w:ascii="Times New Roman" w:hAnsi="Times New Roman"/>
                <w:sz w:val="24"/>
                <w:szCs w:val="24"/>
              </w:rPr>
              <w:t>ри «Соц</w:t>
            </w:r>
            <w:r w:rsidRPr="006069EF">
              <w:rPr>
                <w:rFonts w:ascii="Times New Roman" w:hAnsi="Times New Roman"/>
                <w:sz w:val="24"/>
                <w:szCs w:val="24"/>
              </w:rPr>
              <w:t>и</w:t>
            </w:r>
            <w:r w:rsidRPr="006069EF">
              <w:rPr>
                <w:rFonts w:ascii="Times New Roman" w:hAnsi="Times New Roman"/>
                <w:sz w:val="24"/>
                <w:szCs w:val="24"/>
              </w:rPr>
              <w:t>альная по</w:t>
            </w:r>
            <w:r w:rsidRPr="006069EF">
              <w:rPr>
                <w:rFonts w:ascii="Times New Roman" w:hAnsi="Times New Roman"/>
                <w:sz w:val="24"/>
                <w:szCs w:val="24"/>
              </w:rPr>
              <w:t>д</w:t>
            </w:r>
            <w:r w:rsidRPr="006069EF">
              <w:rPr>
                <w:rFonts w:ascii="Times New Roman" w:hAnsi="Times New Roman"/>
                <w:sz w:val="24"/>
                <w:szCs w:val="24"/>
              </w:rPr>
              <w:t>держка населения города Тв</w:t>
            </w:r>
            <w:r w:rsidRPr="006069EF">
              <w:rPr>
                <w:rFonts w:ascii="Times New Roman" w:hAnsi="Times New Roman"/>
                <w:sz w:val="24"/>
                <w:szCs w:val="24"/>
              </w:rPr>
              <w:t>е</w:t>
            </w:r>
            <w:r w:rsidRPr="006069EF">
              <w:rPr>
                <w:rFonts w:ascii="Times New Roman" w:hAnsi="Times New Roman"/>
                <w:sz w:val="24"/>
                <w:szCs w:val="24"/>
              </w:rPr>
              <w:t>ри»</w:t>
            </w:r>
          </w:p>
        </w:tc>
        <w:tc>
          <w:tcPr>
            <w:tcW w:w="1448" w:type="dxa"/>
            <w:gridSpan w:val="2"/>
            <w:shd w:val="clear" w:color="auto" w:fill="auto"/>
          </w:tcPr>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Увелич</w:t>
            </w:r>
            <w:r>
              <w:rPr>
                <w:rFonts w:ascii="Times New Roman" w:hAnsi="Times New Roman"/>
                <w:sz w:val="24"/>
                <w:szCs w:val="24"/>
              </w:rPr>
              <w:t>е</w:t>
            </w:r>
            <w:r>
              <w:rPr>
                <w:rFonts w:ascii="Times New Roman" w:hAnsi="Times New Roman"/>
                <w:sz w:val="24"/>
                <w:szCs w:val="24"/>
              </w:rPr>
              <w:t>ние числа волонтеров – участн</w:t>
            </w:r>
            <w:r>
              <w:rPr>
                <w:rFonts w:ascii="Times New Roman" w:hAnsi="Times New Roman"/>
                <w:sz w:val="24"/>
                <w:szCs w:val="24"/>
              </w:rPr>
              <w:t>и</w:t>
            </w:r>
            <w:r>
              <w:rPr>
                <w:rFonts w:ascii="Times New Roman" w:hAnsi="Times New Roman"/>
                <w:sz w:val="24"/>
                <w:szCs w:val="24"/>
              </w:rPr>
              <w:t>ков прое</w:t>
            </w:r>
            <w:r>
              <w:rPr>
                <w:rFonts w:ascii="Times New Roman" w:hAnsi="Times New Roman"/>
                <w:sz w:val="24"/>
                <w:szCs w:val="24"/>
              </w:rPr>
              <w:t>к</w:t>
            </w:r>
            <w:r>
              <w:rPr>
                <w:rFonts w:ascii="Times New Roman" w:hAnsi="Times New Roman"/>
                <w:sz w:val="24"/>
                <w:szCs w:val="24"/>
              </w:rPr>
              <w:t>та</w:t>
            </w:r>
          </w:p>
        </w:tc>
        <w:tc>
          <w:tcPr>
            <w:tcW w:w="1376" w:type="dxa"/>
            <w:gridSpan w:val="3"/>
            <w:shd w:val="clear" w:color="auto" w:fill="auto"/>
          </w:tcPr>
          <w:p w:rsidR="00E54706" w:rsidRDefault="00E54706" w:rsidP="00710D8D">
            <w:r w:rsidRPr="00FF5323">
              <w:t>Увелич</w:t>
            </w:r>
            <w:r w:rsidRPr="00FF5323">
              <w:t>е</w:t>
            </w:r>
            <w:r w:rsidRPr="00FF5323">
              <w:t>ние числа волонт</w:t>
            </w:r>
            <w:r w:rsidRPr="00FF5323">
              <w:t>е</w:t>
            </w:r>
            <w:r w:rsidRPr="00FF5323">
              <w:t>ров</w:t>
            </w:r>
            <w:r>
              <w:t xml:space="preserve"> - участн</w:t>
            </w:r>
            <w:r>
              <w:t>и</w:t>
            </w:r>
            <w:r>
              <w:t>ков прое</w:t>
            </w:r>
            <w:r>
              <w:t>к</w:t>
            </w:r>
            <w:r>
              <w:t>та</w:t>
            </w:r>
          </w:p>
        </w:tc>
        <w:tc>
          <w:tcPr>
            <w:tcW w:w="1330" w:type="dxa"/>
            <w:gridSpan w:val="3"/>
            <w:shd w:val="clear" w:color="auto" w:fill="auto"/>
          </w:tcPr>
          <w:p w:rsidR="00E54706" w:rsidRDefault="00E54706" w:rsidP="00710D8D">
            <w:r w:rsidRPr="00FF5323">
              <w:t>Увелич</w:t>
            </w:r>
            <w:r w:rsidRPr="00FF5323">
              <w:t>е</w:t>
            </w:r>
            <w:r w:rsidRPr="00FF5323">
              <w:t>ние числа волонт</w:t>
            </w:r>
            <w:r w:rsidRPr="00FF5323">
              <w:t>е</w:t>
            </w:r>
            <w:r w:rsidRPr="00FF5323">
              <w:t>ров</w:t>
            </w:r>
            <w:r>
              <w:t xml:space="preserve"> - участн</w:t>
            </w:r>
            <w:r>
              <w:t>и</w:t>
            </w:r>
            <w:r>
              <w:t>ков пр</w:t>
            </w:r>
            <w:r>
              <w:t>о</w:t>
            </w:r>
            <w:r>
              <w:t>екта</w:t>
            </w:r>
          </w:p>
        </w:tc>
        <w:tc>
          <w:tcPr>
            <w:tcW w:w="1319" w:type="dxa"/>
            <w:gridSpan w:val="3"/>
            <w:shd w:val="clear" w:color="auto" w:fill="auto"/>
          </w:tcPr>
          <w:p w:rsidR="00E54706" w:rsidRDefault="00E54706" w:rsidP="00710D8D">
            <w:r w:rsidRPr="00FF5323">
              <w:t>Увелич</w:t>
            </w:r>
            <w:r w:rsidRPr="00FF5323">
              <w:t>е</w:t>
            </w:r>
            <w:r w:rsidRPr="00FF5323">
              <w:t>ние числа волонт</w:t>
            </w:r>
            <w:r w:rsidRPr="00FF5323">
              <w:t>е</w:t>
            </w:r>
            <w:r w:rsidRPr="00FF5323">
              <w:t>ров</w:t>
            </w:r>
            <w:r>
              <w:t xml:space="preserve"> - участн</w:t>
            </w:r>
            <w:r>
              <w:t>и</w:t>
            </w:r>
            <w:r>
              <w:t>ков пр</w:t>
            </w:r>
            <w:r>
              <w:t>о</w:t>
            </w:r>
            <w:r>
              <w:t>екта</w:t>
            </w:r>
          </w:p>
        </w:tc>
        <w:tc>
          <w:tcPr>
            <w:tcW w:w="1354" w:type="dxa"/>
            <w:gridSpan w:val="3"/>
          </w:tcPr>
          <w:p w:rsidR="00E54706" w:rsidRDefault="00E54706" w:rsidP="00710D8D">
            <w:r w:rsidRPr="00FF5323">
              <w:t>Увелич</w:t>
            </w:r>
            <w:r w:rsidRPr="00FF5323">
              <w:t>е</w:t>
            </w:r>
            <w:r w:rsidRPr="00FF5323">
              <w:t>ние числа волонт</w:t>
            </w:r>
            <w:r w:rsidRPr="00FF5323">
              <w:t>е</w:t>
            </w:r>
            <w:r w:rsidRPr="00FF5323">
              <w:t>ров</w:t>
            </w:r>
            <w:r>
              <w:t xml:space="preserve"> - участн</w:t>
            </w:r>
            <w:r>
              <w:t>и</w:t>
            </w:r>
            <w:r>
              <w:t>ков прое</w:t>
            </w:r>
            <w:r>
              <w:t>к</w:t>
            </w:r>
            <w:r>
              <w:t>та</w:t>
            </w:r>
          </w:p>
        </w:tc>
        <w:tc>
          <w:tcPr>
            <w:tcW w:w="1347" w:type="dxa"/>
          </w:tcPr>
          <w:p w:rsidR="00E54706" w:rsidRPr="006069EF" w:rsidRDefault="00E54706" w:rsidP="00E54706">
            <w:pPr>
              <w:pStyle w:val="aa"/>
              <w:spacing w:line="276" w:lineRule="auto"/>
              <w:jc w:val="both"/>
              <w:rPr>
                <w:rFonts w:ascii="Times New Roman" w:hAnsi="Times New Roman"/>
                <w:sz w:val="24"/>
                <w:szCs w:val="24"/>
              </w:rPr>
            </w:pPr>
          </w:p>
        </w:tc>
      </w:tr>
      <w:tr w:rsidR="00E54706" w:rsidRPr="006069EF" w:rsidTr="00265071">
        <w:trPr>
          <w:trHeight w:val="125"/>
          <w:tblCellSpacing w:w="20" w:type="dxa"/>
        </w:trPr>
        <w:tc>
          <w:tcPr>
            <w:tcW w:w="937" w:type="dxa"/>
            <w:shd w:val="clear" w:color="auto" w:fill="auto"/>
          </w:tcPr>
          <w:p w:rsidR="00E54706" w:rsidRPr="006069EF" w:rsidRDefault="00E54706" w:rsidP="00710D8D">
            <w:pPr>
              <w:pStyle w:val="aa"/>
              <w:jc w:val="both"/>
              <w:rPr>
                <w:rFonts w:ascii="Times New Roman" w:hAnsi="Times New Roman"/>
                <w:sz w:val="24"/>
                <w:szCs w:val="24"/>
              </w:rPr>
            </w:pPr>
            <w:r w:rsidRPr="006069EF">
              <w:rPr>
                <w:rFonts w:ascii="Times New Roman" w:hAnsi="Times New Roman"/>
                <w:sz w:val="24"/>
                <w:szCs w:val="24"/>
              </w:rPr>
              <w:t>4.1.2.</w:t>
            </w:r>
          </w:p>
        </w:tc>
        <w:tc>
          <w:tcPr>
            <w:tcW w:w="2428" w:type="dxa"/>
            <w:gridSpan w:val="2"/>
            <w:shd w:val="clear" w:color="auto" w:fill="auto"/>
          </w:tcPr>
          <w:p w:rsidR="007C7DAF" w:rsidRPr="006069EF" w:rsidRDefault="00E54706" w:rsidP="00F0050E">
            <w:pPr>
              <w:pStyle w:val="aa"/>
              <w:jc w:val="both"/>
              <w:rPr>
                <w:rFonts w:ascii="Times New Roman" w:hAnsi="Times New Roman"/>
                <w:sz w:val="24"/>
                <w:szCs w:val="24"/>
              </w:rPr>
            </w:pPr>
            <w:proofErr w:type="gramStart"/>
            <w:r w:rsidRPr="006069EF">
              <w:rPr>
                <w:rFonts w:ascii="Times New Roman" w:hAnsi="Times New Roman"/>
                <w:sz w:val="24"/>
                <w:szCs w:val="24"/>
              </w:rPr>
              <w:t>Предоставление су</w:t>
            </w:r>
            <w:r w:rsidRPr="006069EF">
              <w:rPr>
                <w:rFonts w:ascii="Times New Roman" w:hAnsi="Times New Roman"/>
                <w:sz w:val="24"/>
                <w:szCs w:val="24"/>
              </w:rPr>
              <w:t>б</w:t>
            </w:r>
            <w:r w:rsidRPr="006069EF">
              <w:rPr>
                <w:rFonts w:ascii="Times New Roman" w:hAnsi="Times New Roman"/>
                <w:sz w:val="24"/>
                <w:szCs w:val="24"/>
              </w:rPr>
              <w:t>сидий социально ориентированным некоммерческим о</w:t>
            </w:r>
            <w:r w:rsidRPr="006069EF">
              <w:rPr>
                <w:rFonts w:ascii="Times New Roman" w:hAnsi="Times New Roman"/>
                <w:sz w:val="24"/>
                <w:szCs w:val="24"/>
              </w:rPr>
              <w:t>р</w:t>
            </w:r>
            <w:r w:rsidRPr="006069EF">
              <w:rPr>
                <w:rFonts w:ascii="Times New Roman" w:hAnsi="Times New Roman"/>
                <w:sz w:val="24"/>
                <w:szCs w:val="24"/>
              </w:rPr>
              <w:t>ганизациям инвал</w:t>
            </w:r>
            <w:r w:rsidRPr="006069EF">
              <w:rPr>
                <w:rFonts w:ascii="Times New Roman" w:hAnsi="Times New Roman"/>
                <w:sz w:val="24"/>
                <w:szCs w:val="24"/>
              </w:rPr>
              <w:t>и</w:t>
            </w:r>
            <w:r w:rsidRPr="006069EF">
              <w:rPr>
                <w:rFonts w:ascii="Times New Roman" w:hAnsi="Times New Roman"/>
                <w:sz w:val="24"/>
                <w:szCs w:val="24"/>
              </w:rPr>
              <w:t>дов и ветеранов (за исключением гос</w:t>
            </w:r>
            <w:r w:rsidRPr="006069EF">
              <w:rPr>
                <w:rFonts w:ascii="Times New Roman" w:hAnsi="Times New Roman"/>
                <w:sz w:val="24"/>
                <w:szCs w:val="24"/>
              </w:rPr>
              <w:t>у</w:t>
            </w:r>
            <w:r w:rsidRPr="006069EF">
              <w:rPr>
                <w:rFonts w:ascii="Times New Roman" w:hAnsi="Times New Roman"/>
                <w:sz w:val="24"/>
                <w:szCs w:val="24"/>
              </w:rPr>
              <w:t>дарственных (мун</w:t>
            </w:r>
            <w:r w:rsidRPr="006069EF">
              <w:rPr>
                <w:rFonts w:ascii="Times New Roman" w:hAnsi="Times New Roman"/>
                <w:sz w:val="24"/>
                <w:szCs w:val="24"/>
              </w:rPr>
              <w:t>и</w:t>
            </w:r>
            <w:r w:rsidRPr="006069EF">
              <w:rPr>
                <w:rFonts w:ascii="Times New Roman" w:hAnsi="Times New Roman"/>
                <w:sz w:val="24"/>
                <w:szCs w:val="24"/>
              </w:rPr>
              <w:t>ципальных) учр</w:t>
            </w:r>
            <w:r w:rsidRPr="006069EF">
              <w:rPr>
                <w:rFonts w:ascii="Times New Roman" w:hAnsi="Times New Roman"/>
                <w:sz w:val="24"/>
                <w:szCs w:val="24"/>
              </w:rPr>
              <w:t>е</w:t>
            </w:r>
            <w:r w:rsidRPr="006069EF">
              <w:rPr>
                <w:rFonts w:ascii="Times New Roman" w:hAnsi="Times New Roman"/>
                <w:sz w:val="24"/>
                <w:szCs w:val="24"/>
              </w:rPr>
              <w:lastRenderedPageBreak/>
              <w:t>ждений) на обесп</w:t>
            </w:r>
            <w:r w:rsidRPr="006069EF">
              <w:rPr>
                <w:rFonts w:ascii="Times New Roman" w:hAnsi="Times New Roman"/>
                <w:sz w:val="24"/>
                <w:szCs w:val="24"/>
              </w:rPr>
              <w:t>е</w:t>
            </w:r>
            <w:r w:rsidRPr="006069EF">
              <w:rPr>
                <w:rFonts w:ascii="Times New Roman" w:hAnsi="Times New Roman"/>
                <w:sz w:val="24"/>
                <w:szCs w:val="24"/>
              </w:rPr>
              <w:t>чение части затрат, связанных с ос</w:t>
            </w:r>
            <w:r w:rsidRPr="006069EF">
              <w:rPr>
                <w:rFonts w:ascii="Times New Roman" w:hAnsi="Times New Roman"/>
                <w:sz w:val="24"/>
                <w:szCs w:val="24"/>
              </w:rPr>
              <w:t>у</w:t>
            </w:r>
            <w:r w:rsidRPr="006069EF">
              <w:rPr>
                <w:rFonts w:ascii="Times New Roman" w:hAnsi="Times New Roman"/>
                <w:sz w:val="24"/>
                <w:szCs w:val="24"/>
              </w:rPr>
              <w:t>ществлением уста</w:t>
            </w:r>
            <w:r w:rsidRPr="006069EF">
              <w:rPr>
                <w:rFonts w:ascii="Times New Roman" w:hAnsi="Times New Roman"/>
                <w:sz w:val="24"/>
                <w:szCs w:val="24"/>
              </w:rPr>
              <w:t>в</w:t>
            </w:r>
            <w:r w:rsidRPr="006069EF">
              <w:rPr>
                <w:rFonts w:ascii="Times New Roman" w:hAnsi="Times New Roman"/>
                <w:sz w:val="24"/>
                <w:szCs w:val="24"/>
              </w:rPr>
              <w:t>ной деятельности, в установленном А</w:t>
            </w:r>
            <w:r w:rsidRPr="006069EF">
              <w:rPr>
                <w:rFonts w:ascii="Times New Roman" w:hAnsi="Times New Roman"/>
                <w:sz w:val="24"/>
                <w:szCs w:val="24"/>
              </w:rPr>
              <w:t>д</w:t>
            </w:r>
            <w:r w:rsidRPr="006069EF">
              <w:rPr>
                <w:rFonts w:ascii="Times New Roman" w:hAnsi="Times New Roman"/>
                <w:sz w:val="24"/>
                <w:szCs w:val="24"/>
              </w:rPr>
              <w:t>ми</w:t>
            </w:r>
            <w:r w:rsidR="007C7DAF">
              <w:rPr>
                <w:rFonts w:ascii="Times New Roman" w:hAnsi="Times New Roman"/>
                <w:sz w:val="24"/>
                <w:szCs w:val="24"/>
              </w:rPr>
              <w:t>нистрацией гор</w:t>
            </w:r>
            <w:r w:rsidR="007C7DAF">
              <w:rPr>
                <w:rFonts w:ascii="Times New Roman" w:hAnsi="Times New Roman"/>
                <w:sz w:val="24"/>
                <w:szCs w:val="24"/>
              </w:rPr>
              <w:t>о</w:t>
            </w:r>
            <w:r w:rsidR="007C7DAF">
              <w:rPr>
                <w:rFonts w:ascii="Times New Roman" w:hAnsi="Times New Roman"/>
                <w:sz w:val="24"/>
                <w:szCs w:val="24"/>
              </w:rPr>
              <w:t>да Твери порядке</w:t>
            </w:r>
            <w:proofErr w:type="gramEnd"/>
          </w:p>
        </w:tc>
        <w:tc>
          <w:tcPr>
            <w:tcW w:w="1882" w:type="dxa"/>
            <w:shd w:val="clear" w:color="auto" w:fill="auto"/>
          </w:tcPr>
          <w:p w:rsidR="00E54706" w:rsidRPr="006069EF" w:rsidRDefault="00E54706" w:rsidP="00710D8D">
            <w:pPr>
              <w:pStyle w:val="aa"/>
              <w:jc w:val="both"/>
              <w:rPr>
                <w:rFonts w:ascii="Times New Roman" w:hAnsi="Times New Roman"/>
                <w:sz w:val="24"/>
                <w:szCs w:val="24"/>
              </w:rPr>
            </w:pPr>
            <w:r w:rsidRPr="006069EF">
              <w:rPr>
                <w:rFonts w:ascii="Times New Roman" w:hAnsi="Times New Roman"/>
                <w:sz w:val="24"/>
                <w:szCs w:val="24"/>
              </w:rPr>
              <w:lastRenderedPageBreak/>
              <w:t>МКУ «Упра</w:t>
            </w:r>
            <w:r w:rsidRPr="006069EF">
              <w:rPr>
                <w:rFonts w:ascii="Times New Roman" w:hAnsi="Times New Roman"/>
                <w:sz w:val="24"/>
                <w:szCs w:val="24"/>
              </w:rPr>
              <w:t>в</w:t>
            </w:r>
            <w:r w:rsidRPr="006069EF">
              <w:rPr>
                <w:rFonts w:ascii="Times New Roman" w:hAnsi="Times New Roman"/>
                <w:sz w:val="24"/>
                <w:szCs w:val="24"/>
              </w:rPr>
              <w:t>ление социал</w:t>
            </w:r>
            <w:r w:rsidRPr="006069EF">
              <w:rPr>
                <w:rFonts w:ascii="Times New Roman" w:hAnsi="Times New Roman"/>
                <w:sz w:val="24"/>
                <w:szCs w:val="24"/>
              </w:rPr>
              <w:t>ь</w:t>
            </w:r>
            <w:r w:rsidRPr="006069EF">
              <w:rPr>
                <w:rFonts w:ascii="Times New Roman" w:hAnsi="Times New Roman"/>
                <w:sz w:val="24"/>
                <w:szCs w:val="24"/>
              </w:rPr>
              <w:t>ной политики»</w:t>
            </w:r>
          </w:p>
        </w:tc>
        <w:tc>
          <w:tcPr>
            <w:tcW w:w="1591" w:type="dxa"/>
            <w:shd w:val="clear" w:color="auto" w:fill="auto"/>
          </w:tcPr>
          <w:p w:rsidR="00E54706" w:rsidRDefault="00E54706" w:rsidP="00710D8D">
            <w:pPr>
              <w:pStyle w:val="aa"/>
              <w:jc w:val="both"/>
              <w:rPr>
                <w:rFonts w:ascii="Times New Roman" w:hAnsi="Times New Roman"/>
                <w:sz w:val="24"/>
                <w:szCs w:val="24"/>
              </w:rPr>
            </w:pPr>
            <w:r w:rsidRPr="006069EF">
              <w:rPr>
                <w:rFonts w:ascii="Times New Roman" w:hAnsi="Times New Roman"/>
                <w:sz w:val="24"/>
                <w:szCs w:val="24"/>
              </w:rPr>
              <w:t>Бюджет г</w:t>
            </w:r>
            <w:r w:rsidRPr="006069EF">
              <w:rPr>
                <w:rFonts w:ascii="Times New Roman" w:hAnsi="Times New Roman"/>
                <w:sz w:val="24"/>
                <w:szCs w:val="24"/>
              </w:rPr>
              <w:t>о</w:t>
            </w:r>
            <w:r w:rsidRPr="006069EF">
              <w:rPr>
                <w:rFonts w:ascii="Times New Roman" w:hAnsi="Times New Roman"/>
                <w:sz w:val="24"/>
                <w:szCs w:val="24"/>
              </w:rPr>
              <w:t>рода Твери</w:t>
            </w:r>
            <w:r>
              <w:rPr>
                <w:rFonts w:ascii="Times New Roman" w:hAnsi="Times New Roman"/>
                <w:sz w:val="24"/>
                <w:szCs w:val="24"/>
              </w:rPr>
              <w:t>,</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 рамках м</w:t>
            </w:r>
            <w:r w:rsidRPr="006069EF">
              <w:rPr>
                <w:rFonts w:ascii="Times New Roman" w:hAnsi="Times New Roman"/>
                <w:sz w:val="24"/>
                <w:szCs w:val="24"/>
              </w:rPr>
              <w:t>униц</w:t>
            </w:r>
            <w:r w:rsidRPr="006069EF">
              <w:rPr>
                <w:rFonts w:ascii="Times New Roman" w:hAnsi="Times New Roman"/>
                <w:sz w:val="24"/>
                <w:szCs w:val="24"/>
              </w:rPr>
              <w:t>и</w:t>
            </w:r>
            <w:r w:rsidRPr="006069EF">
              <w:rPr>
                <w:rFonts w:ascii="Times New Roman" w:hAnsi="Times New Roman"/>
                <w:sz w:val="24"/>
                <w:szCs w:val="24"/>
              </w:rPr>
              <w:t>пальн</w:t>
            </w:r>
            <w:r>
              <w:rPr>
                <w:rFonts w:ascii="Times New Roman" w:hAnsi="Times New Roman"/>
                <w:sz w:val="24"/>
                <w:szCs w:val="24"/>
              </w:rPr>
              <w:t>ой программы</w:t>
            </w:r>
            <w:r w:rsidRPr="006069EF">
              <w:rPr>
                <w:rFonts w:ascii="Times New Roman" w:hAnsi="Times New Roman"/>
                <w:sz w:val="24"/>
                <w:szCs w:val="24"/>
              </w:rPr>
              <w:t xml:space="preserve"> города Тв</w:t>
            </w:r>
            <w:r w:rsidRPr="006069EF">
              <w:rPr>
                <w:rFonts w:ascii="Times New Roman" w:hAnsi="Times New Roman"/>
                <w:sz w:val="24"/>
                <w:szCs w:val="24"/>
              </w:rPr>
              <w:t>е</w:t>
            </w:r>
            <w:r w:rsidRPr="006069EF">
              <w:rPr>
                <w:rFonts w:ascii="Times New Roman" w:hAnsi="Times New Roman"/>
                <w:sz w:val="24"/>
                <w:szCs w:val="24"/>
              </w:rPr>
              <w:t>ри «Соц</w:t>
            </w:r>
            <w:r w:rsidRPr="006069EF">
              <w:rPr>
                <w:rFonts w:ascii="Times New Roman" w:hAnsi="Times New Roman"/>
                <w:sz w:val="24"/>
                <w:szCs w:val="24"/>
              </w:rPr>
              <w:t>и</w:t>
            </w:r>
            <w:r w:rsidRPr="006069EF">
              <w:rPr>
                <w:rFonts w:ascii="Times New Roman" w:hAnsi="Times New Roman"/>
                <w:sz w:val="24"/>
                <w:szCs w:val="24"/>
              </w:rPr>
              <w:t>альная по</w:t>
            </w:r>
            <w:r w:rsidRPr="006069EF">
              <w:rPr>
                <w:rFonts w:ascii="Times New Roman" w:hAnsi="Times New Roman"/>
                <w:sz w:val="24"/>
                <w:szCs w:val="24"/>
              </w:rPr>
              <w:t>д</w:t>
            </w:r>
            <w:r w:rsidRPr="006069EF">
              <w:rPr>
                <w:rFonts w:ascii="Times New Roman" w:hAnsi="Times New Roman"/>
                <w:sz w:val="24"/>
                <w:szCs w:val="24"/>
              </w:rPr>
              <w:lastRenderedPageBreak/>
              <w:t>держка населения города Тв</w:t>
            </w:r>
            <w:r w:rsidRPr="006069EF">
              <w:rPr>
                <w:rFonts w:ascii="Times New Roman" w:hAnsi="Times New Roman"/>
                <w:sz w:val="24"/>
                <w:szCs w:val="24"/>
              </w:rPr>
              <w:t>е</w:t>
            </w:r>
            <w:r w:rsidRPr="006069EF">
              <w:rPr>
                <w:rFonts w:ascii="Times New Roman" w:hAnsi="Times New Roman"/>
                <w:sz w:val="24"/>
                <w:szCs w:val="24"/>
              </w:rPr>
              <w:t xml:space="preserve">ри </w:t>
            </w:r>
          </w:p>
        </w:tc>
        <w:tc>
          <w:tcPr>
            <w:tcW w:w="1448" w:type="dxa"/>
            <w:gridSpan w:val="2"/>
            <w:shd w:val="clear" w:color="auto" w:fill="auto"/>
          </w:tcPr>
          <w:p w:rsidR="00E54706" w:rsidRDefault="00E54706" w:rsidP="00710D8D">
            <w:pPr>
              <w:pStyle w:val="aa"/>
              <w:jc w:val="both"/>
              <w:rPr>
                <w:rFonts w:ascii="Times New Roman" w:hAnsi="Times New Roman"/>
                <w:sz w:val="24"/>
                <w:szCs w:val="24"/>
              </w:rPr>
            </w:pPr>
            <w:r>
              <w:rPr>
                <w:rFonts w:ascii="Times New Roman" w:hAnsi="Times New Roman"/>
                <w:sz w:val="24"/>
                <w:szCs w:val="24"/>
              </w:rPr>
              <w:lastRenderedPageBreak/>
              <w:t xml:space="preserve">13 </w:t>
            </w:r>
          </w:p>
          <w:p w:rsidR="00E54706" w:rsidRDefault="00E54706" w:rsidP="00710D8D">
            <w:pPr>
              <w:pStyle w:val="aa"/>
              <w:jc w:val="both"/>
              <w:rPr>
                <w:rFonts w:ascii="Times New Roman" w:hAnsi="Times New Roman"/>
                <w:sz w:val="24"/>
                <w:szCs w:val="24"/>
              </w:rPr>
            </w:pPr>
            <w:r>
              <w:rPr>
                <w:rFonts w:ascii="Times New Roman" w:hAnsi="Times New Roman"/>
                <w:sz w:val="24"/>
                <w:szCs w:val="24"/>
              </w:rPr>
              <w:t>СО НКО</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ветеранов и инвал</w:t>
            </w:r>
            <w:r>
              <w:rPr>
                <w:rFonts w:ascii="Times New Roman" w:hAnsi="Times New Roman"/>
                <w:sz w:val="24"/>
                <w:szCs w:val="24"/>
              </w:rPr>
              <w:t>и</w:t>
            </w:r>
            <w:r>
              <w:rPr>
                <w:rFonts w:ascii="Times New Roman" w:hAnsi="Times New Roman"/>
                <w:sz w:val="24"/>
                <w:szCs w:val="24"/>
              </w:rPr>
              <w:t>дов</w:t>
            </w:r>
          </w:p>
        </w:tc>
        <w:tc>
          <w:tcPr>
            <w:tcW w:w="1376" w:type="dxa"/>
            <w:gridSpan w:val="3"/>
            <w:shd w:val="clear" w:color="auto" w:fill="auto"/>
          </w:tcPr>
          <w:p w:rsidR="00E54706" w:rsidRDefault="00E54706" w:rsidP="00710D8D">
            <w:pPr>
              <w:pStyle w:val="aa"/>
              <w:jc w:val="both"/>
              <w:rPr>
                <w:rFonts w:ascii="Times New Roman" w:hAnsi="Times New Roman"/>
                <w:sz w:val="24"/>
                <w:szCs w:val="24"/>
              </w:rPr>
            </w:pPr>
            <w:r>
              <w:rPr>
                <w:rFonts w:ascii="Times New Roman" w:hAnsi="Times New Roman"/>
                <w:sz w:val="24"/>
                <w:szCs w:val="24"/>
              </w:rPr>
              <w:t xml:space="preserve">13 </w:t>
            </w:r>
          </w:p>
          <w:p w:rsidR="00E54706" w:rsidRDefault="00E54706" w:rsidP="00710D8D">
            <w:pPr>
              <w:pStyle w:val="aa"/>
              <w:jc w:val="both"/>
              <w:rPr>
                <w:rFonts w:ascii="Times New Roman" w:hAnsi="Times New Roman"/>
                <w:sz w:val="24"/>
                <w:szCs w:val="24"/>
              </w:rPr>
            </w:pPr>
            <w:r>
              <w:rPr>
                <w:rFonts w:ascii="Times New Roman" w:hAnsi="Times New Roman"/>
                <w:sz w:val="24"/>
                <w:szCs w:val="24"/>
              </w:rPr>
              <w:t>СО НКО</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ветеранов и инвал</w:t>
            </w:r>
            <w:r>
              <w:rPr>
                <w:rFonts w:ascii="Times New Roman" w:hAnsi="Times New Roman"/>
                <w:sz w:val="24"/>
                <w:szCs w:val="24"/>
              </w:rPr>
              <w:t>и</w:t>
            </w:r>
            <w:r>
              <w:rPr>
                <w:rFonts w:ascii="Times New Roman" w:hAnsi="Times New Roman"/>
                <w:sz w:val="24"/>
                <w:szCs w:val="24"/>
              </w:rPr>
              <w:t>дов</w:t>
            </w:r>
          </w:p>
        </w:tc>
        <w:tc>
          <w:tcPr>
            <w:tcW w:w="1330" w:type="dxa"/>
            <w:gridSpan w:val="3"/>
            <w:shd w:val="clear" w:color="auto" w:fill="auto"/>
          </w:tcPr>
          <w:p w:rsidR="00E54706" w:rsidRDefault="00E54706" w:rsidP="00710D8D">
            <w:pPr>
              <w:pStyle w:val="aa"/>
              <w:jc w:val="both"/>
              <w:rPr>
                <w:rFonts w:ascii="Times New Roman" w:hAnsi="Times New Roman"/>
                <w:sz w:val="24"/>
                <w:szCs w:val="24"/>
              </w:rPr>
            </w:pPr>
            <w:r>
              <w:rPr>
                <w:rFonts w:ascii="Times New Roman" w:hAnsi="Times New Roman"/>
                <w:sz w:val="24"/>
                <w:szCs w:val="24"/>
              </w:rPr>
              <w:t xml:space="preserve">13 </w:t>
            </w:r>
          </w:p>
          <w:p w:rsidR="00E54706" w:rsidRDefault="00E54706" w:rsidP="00710D8D">
            <w:pPr>
              <w:pStyle w:val="aa"/>
              <w:jc w:val="both"/>
              <w:rPr>
                <w:rFonts w:ascii="Times New Roman" w:hAnsi="Times New Roman"/>
                <w:sz w:val="24"/>
                <w:szCs w:val="24"/>
              </w:rPr>
            </w:pPr>
            <w:r>
              <w:rPr>
                <w:rFonts w:ascii="Times New Roman" w:hAnsi="Times New Roman"/>
                <w:sz w:val="24"/>
                <w:szCs w:val="24"/>
              </w:rPr>
              <w:t>СО НКО</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ветеранов и инвал</w:t>
            </w:r>
            <w:r>
              <w:rPr>
                <w:rFonts w:ascii="Times New Roman" w:hAnsi="Times New Roman"/>
                <w:sz w:val="24"/>
                <w:szCs w:val="24"/>
              </w:rPr>
              <w:t>и</w:t>
            </w:r>
            <w:r>
              <w:rPr>
                <w:rFonts w:ascii="Times New Roman" w:hAnsi="Times New Roman"/>
                <w:sz w:val="24"/>
                <w:szCs w:val="24"/>
              </w:rPr>
              <w:t>дов</w:t>
            </w:r>
          </w:p>
        </w:tc>
        <w:tc>
          <w:tcPr>
            <w:tcW w:w="1319" w:type="dxa"/>
            <w:gridSpan w:val="3"/>
            <w:shd w:val="clear" w:color="auto" w:fill="auto"/>
          </w:tcPr>
          <w:p w:rsidR="00E54706" w:rsidRDefault="00E54706" w:rsidP="00710D8D">
            <w:pPr>
              <w:pStyle w:val="aa"/>
              <w:jc w:val="both"/>
              <w:rPr>
                <w:rFonts w:ascii="Times New Roman" w:hAnsi="Times New Roman"/>
                <w:sz w:val="24"/>
                <w:szCs w:val="24"/>
              </w:rPr>
            </w:pPr>
            <w:r>
              <w:rPr>
                <w:rFonts w:ascii="Times New Roman" w:hAnsi="Times New Roman"/>
                <w:sz w:val="24"/>
                <w:szCs w:val="24"/>
              </w:rPr>
              <w:t xml:space="preserve">13 </w:t>
            </w:r>
          </w:p>
          <w:p w:rsidR="00E54706" w:rsidRDefault="00E54706" w:rsidP="00710D8D">
            <w:pPr>
              <w:pStyle w:val="aa"/>
              <w:jc w:val="both"/>
              <w:rPr>
                <w:rFonts w:ascii="Times New Roman" w:hAnsi="Times New Roman"/>
                <w:sz w:val="24"/>
                <w:szCs w:val="24"/>
              </w:rPr>
            </w:pPr>
            <w:r>
              <w:rPr>
                <w:rFonts w:ascii="Times New Roman" w:hAnsi="Times New Roman"/>
                <w:sz w:val="24"/>
                <w:szCs w:val="24"/>
              </w:rPr>
              <w:t>СО НКО</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ветеранов и инвал</w:t>
            </w:r>
            <w:r>
              <w:rPr>
                <w:rFonts w:ascii="Times New Roman" w:hAnsi="Times New Roman"/>
                <w:sz w:val="24"/>
                <w:szCs w:val="24"/>
              </w:rPr>
              <w:t>и</w:t>
            </w:r>
            <w:r>
              <w:rPr>
                <w:rFonts w:ascii="Times New Roman" w:hAnsi="Times New Roman"/>
                <w:sz w:val="24"/>
                <w:szCs w:val="24"/>
              </w:rPr>
              <w:t>дов</w:t>
            </w:r>
          </w:p>
        </w:tc>
        <w:tc>
          <w:tcPr>
            <w:tcW w:w="1354" w:type="dxa"/>
            <w:gridSpan w:val="3"/>
          </w:tcPr>
          <w:p w:rsidR="00E54706" w:rsidRDefault="00E54706" w:rsidP="00710D8D">
            <w:pPr>
              <w:pStyle w:val="aa"/>
              <w:jc w:val="both"/>
              <w:rPr>
                <w:rFonts w:ascii="Times New Roman" w:hAnsi="Times New Roman"/>
                <w:sz w:val="24"/>
                <w:szCs w:val="24"/>
              </w:rPr>
            </w:pPr>
            <w:r>
              <w:rPr>
                <w:rFonts w:ascii="Times New Roman" w:hAnsi="Times New Roman"/>
                <w:sz w:val="24"/>
                <w:szCs w:val="24"/>
              </w:rPr>
              <w:t xml:space="preserve">13 </w:t>
            </w:r>
          </w:p>
          <w:p w:rsidR="00E54706" w:rsidRDefault="00E54706" w:rsidP="00710D8D">
            <w:pPr>
              <w:pStyle w:val="aa"/>
              <w:jc w:val="both"/>
              <w:rPr>
                <w:rFonts w:ascii="Times New Roman" w:hAnsi="Times New Roman"/>
                <w:sz w:val="24"/>
                <w:szCs w:val="24"/>
              </w:rPr>
            </w:pPr>
            <w:r>
              <w:rPr>
                <w:rFonts w:ascii="Times New Roman" w:hAnsi="Times New Roman"/>
                <w:sz w:val="24"/>
                <w:szCs w:val="24"/>
              </w:rPr>
              <w:t>СО НКО</w:t>
            </w:r>
          </w:p>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ветеранов и инвал</w:t>
            </w:r>
            <w:r>
              <w:rPr>
                <w:rFonts w:ascii="Times New Roman" w:hAnsi="Times New Roman"/>
                <w:sz w:val="24"/>
                <w:szCs w:val="24"/>
              </w:rPr>
              <w:t>и</w:t>
            </w:r>
            <w:r>
              <w:rPr>
                <w:rFonts w:ascii="Times New Roman" w:hAnsi="Times New Roman"/>
                <w:sz w:val="24"/>
                <w:szCs w:val="24"/>
              </w:rPr>
              <w:t>дов</w:t>
            </w:r>
          </w:p>
        </w:tc>
        <w:tc>
          <w:tcPr>
            <w:tcW w:w="1347" w:type="dxa"/>
          </w:tcPr>
          <w:p w:rsidR="00E54706" w:rsidRPr="006069EF" w:rsidRDefault="00E54706" w:rsidP="00710D8D">
            <w:pPr>
              <w:pStyle w:val="aa"/>
              <w:jc w:val="both"/>
              <w:rPr>
                <w:rFonts w:ascii="Times New Roman" w:hAnsi="Times New Roman"/>
                <w:sz w:val="24"/>
                <w:szCs w:val="24"/>
              </w:rPr>
            </w:pPr>
          </w:p>
        </w:tc>
      </w:tr>
      <w:tr w:rsidR="00E54706" w:rsidRPr="006069EF" w:rsidTr="00265071">
        <w:trPr>
          <w:trHeight w:val="125"/>
          <w:tblCellSpacing w:w="20" w:type="dxa"/>
        </w:trPr>
        <w:tc>
          <w:tcPr>
            <w:tcW w:w="937" w:type="dxa"/>
            <w:shd w:val="clear" w:color="auto" w:fill="auto"/>
          </w:tcPr>
          <w:p w:rsidR="00E54706" w:rsidRPr="006069EF" w:rsidRDefault="00E54706" w:rsidP="00710D8D">
            <w:pPr>
              <w:pStyle w:val="aa"/>
              <w:jc w:val="both"/>
              <w:rPr>
                <w:rFonts w:ascii="Times New Roman" w:hAnsi="Times New Roman"/>
                <w:sz w:val="24"/>
                <w:szCs w:val="24"/>
              </w:rPr>
            </w:pPr>
            <w:r w:rsidRPr="006069EF">
              <w:rPr>
                <w:rFonts w:ascii="Times New Roman" w:hAnsi="Times New Roman"/>
                <w:sz w:val="24"/>
                <w:szCs w:val="24"/>
              </w:rPr>
              <w:lastRenderedPageBreak/>
              <w:t>4.1.3.</w:t>
            </w:r>
          </w:p>
        </w:tc>
        <w:tc>
          <w:tcPr>
            <w:tcW w:w="2428" w:type="dxa"/>
            <w:gridSpan w:val="2"/>
            <w:shd w:val="clear" w:color="auto" w:fill="auto"/>
          </w:tcPr>
          <w:p w:rsidR="00E54706" w:rsidRPr="006069EF" w:rsidRDefault="00E54706" w:rsidP="00710D8D">
            <w:pPr>
              <w:suppressAutoHyphens/>
              <w:snapToGrid w:val="0"/>
              <w:ind w:left="57"/>
              <w:jc w:val="both"/>
            </w:pPr>
            <w:r w:rsidRPr="006069EF">
              <w:t xml:space="preserve">Реализация </w:t>
            </w:r>
            <w:r>
              <w:t xml:space="preserve">мероприятий в рамках </w:t>
            </w:r>
            <w:proofErr w:type="gramStart"/>
            <w:r>
              <w:t>-</w:t>
            </w:r>
            <w:r w:rsidRPr="006069EF">
              <w:t>и</w:t>
            </w:r>
            <w:proofErr w:type="gramEnd"/>
            <w:r w:rsidRPr="006069EF">
              <w:t>нновационного социального проекта «Твой выбор»</w:t>
            </w:r>
          </w:p>
        </w:tc>
        <w:tc>
          <w:tcPr>
            <w:tcW w:w="1882" w:type="dxa"/>
            <w:shd w:val="clear" w:color="auto" w:fill="auto"/>
          </w:tcPr>
          <w:p w:rsidR="00E54706" w:rsidRDefault="00E54706" w:rsidP="00710D8D">
            <w:pPr>
              <w:snapToGrid w:val="0"/>
              <w:jc w:val="both"/>
            </w:pPr>
            <w:r w:rsidRPr="006069EF">
              <w:t>Управление по культуре, спо</w:t>
            </w:r>
            <w:r w:rsidRPr="006069EF">
              <w:t>р</w:t>
            </w:r>
            <w:r w:rsidRPr="006069EF">
              <w:t>ту и делам м</w:t>
            </w:r>
            <w:r w:rsidRPr="006069EF">
              <w:t>о</w:t>
            </w:r>
            <w:r w:rsidRPr="006069EF">
              <w:t>лодежи адм</w:t>
            </w:r>
            <w:r w:rsidRPr="006069EF">
              <w:t>и</w:t>
            </w:r>
            <w:r w:rsidRPr="006069EF">
              <w:t>нистрации г</w:t>
            </w:r>
            <w:r w:rsidRPr="006069EF">
              <w:t>о</w:t>
            </w:r>
            <w:r w:rsidRPr="006069EF">
              <w:t>рода Твери</w:t>
            </w:r>
            <w:r>
              <w:t>,</w:t>
            </w:r>
          </w:p>
          <w:p w:rsidR="00E54706" w:rsidRPr="006069EF" w:rsidRDefault="00E54706" w:rsidP="00710D8D">
            <w:pPr>
              <w:snapToGrid w:val="0"/>
              <w:jc w:val="both"/>
            </w:pPr>
            <w:r w:rsidRPr="006069EF">
              <w:t>МБУ «По</w:t>
            </w:r>
            <w:r w:rsidRPr="006069EF">
              <w:t>д</w:t>
            </w:r>
            <w:r w:rsidRPr="006069EF">
              <w:t>ростково-молодежный центр»</w:t>
            </w:r>
          </w:p>
        </w:tc>
        <w:tc>
          <w:tcPr>
            <w:tcW w:w="1591" w:type="dxa"/>
            <w:shd w:val="clear" w:color="auto" w:fill="auto"/>
          </w:tcPr>
          <w:p w:rsidR="00E54706" w:rsidRPr="006069EF" w:rsidRDefault="00E54706" w:rsidP="00710D8D">
            <w:pPr>
              <w:snapToGrid w:val="0"/>
              <w:ind w:firstLine="44"/>
              <w:jc w:val="both"/>
            </w:pPr>
            <w:r w:rsidRPr="006069EF">
              <w:t>Бюджет г</w:t>
            </w:r>
            <w:r w:rsidRPr="006069EF">
              <w:t>о</w:t>
            </w:r>
            <w:r w:rsidRPr="006069EF">
              <w:t>рода Твери, средства гранта Фо</w:t>
            </w:r>
            <w:r w:rsidRPr="006069EF">
              <w:t>н</w:t>
            </w:r>
            <w:r w:rsidRPr="006069EF">
              <w:t>да поддер</w:t>
            </w:r>
            <w:r w:rsidRPr="006069EF">
              <w:t>ж</w:t>
            </w:r>
            <w:r w:rsidRPr="006069EF">
              <w:t>ки детей, находящи</w:t>
            </w:r>
            <w:r w:rsidRPr="006069EF">
              <w:t>х</w:t>
            </w:r>
            <w:r w:rsidRPr="006069EF">
              <w:t>ся в трудной жизненной ситуации, внебюдже</w:t>
            </w:r>
            <w:r w:rsidRPr="006069EF">
              <w:t>т</w:t>
            </w:r>
            <w:r w:rsidRPr="006069EF">
              <w:t>ные средства</w:t>
            </w:r>
          </w:p>
        </w:tc>
        <w:tc>
          <w:tcPr>
            <w:tcW w:w="1448" w:type="dxa"/>
            <w:gridSpan w:val="2"/>
            <w:shd w:val="clear" w:color="auto" w:fill="auto"/>
          </w:tcPr>
          <w:p w:rsidR="00E54706" w:rsidRPr="006069EF" w:rsidRDefault="00E54706" w:rsidP="00710D8D">
            <w:pPr>
              <w:snapToGrid w:val="0"/>
              <w:jc w:val="center"/>
            </w:pPr>
            <w:r>
              <w:t>В соотве</w:t>
            </w:r>
            <w:r>
              <w:t>т</w:t>
            </w:r>
            <w:r>
              <w:t>ствии с планом р</w:t>
            </w:r>
            <w:r>
              <w:t>е</w:t>
            </w:r>
            <w:r>
              <w:t xml:space="preserve">ализации проекта </w:t>
            </w:r>
          </w:p>
        </w:tc>
        <w:tc>
          <w:tcPr>
            <w:tcW w:w="1376" w:type="dxa"/>
            <w:gridSpan w:val="3"/>
            <w:shd w:val="clear" w:color="auto" w:fill="auto"/>
          </w:tcPr>
          <w:p w:rsidR="00E54706" w:rsidRPr="006069EF" w:rsidRDefault="00E54706" w:rsidP="00710D8D">
            <w:pPr>
              <w:snapToGrid w:val="0"/>
              <w:jc w:val="center"/>
            </w:pPr>
            <w:r w:rsidRPr="006069EF">
              <w:rPr>
                <w:color w:val="000000"/>
              </w:rPr>
              <w:t>-</w:t>
            </w:r>
          </w:p>
        </w:tc>
        <w:tc>
          <w:tcPr>
            <w:tcW w:w="1330" w:type="dxa"/>
            <w:gridSpan w:val="3"/>
            <w:shd w:val="clear" w:color="auto" w:fill="auto"/>
          </w:tcPr>
          <w:p w:rsidR="00E54706" w:rsidRPr="006069EF" w:rsidRDefault="00E54706" w:rsidP="00710D8D">
            <w:pPr>
              <w:snapToGrid w:val="0"/>
              <w:jc w:val="center"/>
            </w:pPr>
            <w:r w:rsidRPr="006069EF">
              <w:rPr>
                <w:color w:val="000000"/>
              </w:rPr>
              <w:t>-</w:t>
            </w:r>
          </w:p>
        </w:tc>
        <w:tc>
          <w:tcPr>
            <w:tcW w:w="1319" w:type="dxa"/>
            <w:gridSpan w:val="3"/>
            <w:shd w:val="clear" w:color="auto" w:fill="auto"/>
          </w:tcPr>
          <w:p w:rsidR="00E54706" w:rsidRPr="006069EF" w:rsidRDefault="00E54706" w:rsidP="00710D8D">
            <w:r>
              <w:t>-</w:t>
            </w:r>
          </w:p>
        </w:tc>
        <w:tc>
          <w:tcPr>
            <w:tcW w:w="1354" w:type="dxa"/>
            <w:gridSpan w:val="3"/>
          </w:tcPr>
          <w:p w:rsidR="00E54706" w:rsidRPr="006069EF" w:rsidRDefault="00E54706" w:rsidP="00710D8D">
            <w:pPr>
              <w:pStyle w:val="aa"/>
              <w:jc w:val="both"/>
              <w:rPr>
                <w:rFonts w:ascii="Times New Roman" w:hAnsi="Times New Roman"/>
                <w:sz w:val="24"/>
                <w:szCs w:val="24"/>
              </w:rPr>
            </w:pPr>
            <w:r>
              <w:rPr>
                <w:rFonts w:ascii="Times New Roman" w:hAnsi="Times New Roman"/>
                <w:sz w:val="24"/>
                <w:szCs w:val="24"/>
              </w:rPr>
              <w:t>-</w:t>
            </w:r>
          </w:p>
        </w:tc>
        <w:tc>
          <w:tcPr>
            <w:tcW w:w="1347" w:type="dxa"/>
          </w:tcPr>
          <w:p w:rsidR="00E54706" w:rsidRPr="006069EF" w:rsidRDefault="00E54706" w:rsidP="00710D8D">
            <w:pPr>
              <w:pStyle w:val="aa"/>
              <w:jc w:val="both"/>
              <w:rPr>
                <w:rFonts w:ascii="Times New Roman" w:hAnsi="Times New Roman"/>
                <w:sz w:val="24"/>
                <w:szCs w:val="24"/>
              </w:rPr>
            </w:pPr>
          </w:p>
        </w:tc>
      </w:tr>
      <w:tr w:rsidR="00706438" w:rsidRPr="006069EF" w:rsidTr="00265071">
        <w:trPr>
          <w:trHeight w:val="125"/>
          <w:tblCellSpacing w:w="20" w:type="dxa"/>
        </w:trPr>
        <w:tc>
          <w:tcPr>
            <w:tcW w:w="937" w:type="dxa"/>
            <w:shd w:val="clear" w:color="auto" w:fill="auto"/>
          </w:tcPr>
          <w:p w:rsidR="00706438" w:rsidRPr="006069EF" w:rsidRDefault="00706438" w:rsidP="00710D8D">
            <w:pPr>
              <w:pStyle w:val="aa"/>
              <w:jc w:val="both"/>
              <w:rPr>
                <w:rFonts w:ascii="Times New Roman" w:hAnsi="Times New Roman"/>
                <w:sz w:val="24"/>
                <w:szCs w:val="24"/>
              </w:rPr>
            </w:pPr>
            <w:r w:rsidRPr="006069EF">
              <w:rPr>
                <w:rFonts w:ascii="Times New Roman" w:hAnsi="Times New Roman"/>
                <w:sz w:val="24"/>
                <w:szCs w:val="24"/>
              </w:rPr>
              <w:t>4.1.4.</w:t>
            </w:r>
          </w:p>
        </w:tc>
        <w:tc>
          <w:tcPr>
            <w:tcW w:w="2428" w:type="dxa"/>
            <w:gridSpan w:val="2"/>
            <w:shd w:val="clear" w:color="auto" w:fill="auto"/>
          </w:tcPr>
          <w:p w:rsidR="00706438" w:rsidRPr="006069EF" w:rsidRDefault="00706438" w:rsidP="00710D8D">
            <w:pPr>
              <w:suppressAutoHyphens/>
              <w:snapToGrid w:val="0"/>
              <w:ind w:left="57"/>
              <w:jc w:val="both"/>
            </w:pPr>
            <w:r w:rsidRPr="006069EF">
              <w:t>Проведение мероприятий по привлечению молодежи в волонтерское движение в сфере пропаганды здорового образа жизни</w:t>
            </w:r>
          </w:p>
        </w:tc>
        <w:tc>
          <w:tcPr>
            <w:tcW w:w="1882" w:type="dxa"/>
            <w:shd w:val="clear" w:color="auto" w:fill="auto"/>
          </w:tcPr>
          <w:p w:rsidR="00706438" w:rsidRDefault="00706438" w:rsidP="00710D8D">
            <w:pPr>
              <w:pStyle w:val="aa"/>
              <w:jc w:val="both"/>
              <w:rPr>
                <w:rFonts w:ascii="Times New Roman" w:eastAsia="Times New Roman" w:hAnsi="Times New Roman"/>
                <w:sz w:val="24"/>
                <w:szCs w:val="24"/>
                <w:lang w:eastAsia="ru-RU"/>
              </w:rPr>
            </w:pPr>
            <w:r w:rsidRPr="00941F8D">
              <w:rPr>
                <w:rFonts w:ascii="Times New Roman" w:eastAsia="Times New Roman" w:hAnsi="Times New Roman"/>
                <w:sz w:val="24"/>
                <w:szCs w:val="24"/>
                <w:lang w:eastAsia="ru-RU"/>
              </w:rPr>
              <w:t>Управление по культуре, спо</w:t>
            </w:r>
            <w:r w:rsidRPr="00941F8D">
              <w:rPr>
                <w:rFonts w:ascii="Times New Roman" w:eastAsia="Times New Roman" w:hAnsi="Times New Roman"/>
                <w:sz w:val="24"/>
                <w:szCs w:val="24"/>
                <w:lang w:eastAsia="ru-RU"/>
              </w:rPr>
              <w:t>р</w:t>
            </w:r>
            <w:r w:rsidRPr="00941F8D">
              <w:rPr>
                <w:rFonts w:ascii="Times New Roman" w:eastAsia="Times New Roman" w:hAnsi="Times New Roman"/>
                <w:sz w:val="24"/>
                <w:szCs w:val="24"/>
                <w:lang w:eastAsia="ru-RU"/>
              </w:rPr>
              <w:t>ту и делам м</w:t>
            </w:r>
            <w:r w:rsidRPr="00941F8D">
              <w:rPr>
                <w:rFonts w:ascii="Times New Roman" w:eastAsia="Times New Roman" w:hAnsi="Times New Roman"/>
                <w:sz w:val="24"/>
                <w:szCs w:val="24"/>
                <w:lang w:eastAsia="ru-RU"/>
              </w:rPr>
              <w:t>о</w:t>
            </w:r>
            <w:r w:rsidRPr="00941F8D">
              <w:rPr>
                <w:rFonts w:ascii="Times New Roman" w:eastAsia="Times New Roman" w:hAnsi="Times New Roman"/>
                <w:sz w:val="24"/>
                <w:szCs w:val="24"/>
                <w:lang w:eastAsia="ru-RU"/>
              </w:rPr>
              <w:t>лодежи адм</w:t>
            </w:r>
            <w:r w:rsidRPr="00941F8D">
              <w:rPr>
                <w:rFonts w:ascii="Times New Roman" w:eastAsia="Times New Roman" w:hAnsi="Times New Roman"/>
                <w:sz w:val="24"/>
                <w:szCs w:val="24"/>
                <w:lang w:eastAsia="ru-RU"/>
              </w:rPr>
              <w:t>и</w:t>
            </w:r>
            <w:r w:rsidRPr="00941F8D">
              <w:rPr>
                <w:rFonts w:ascii="Times New Roman" w:eastAsia="Times New Roman" w:hAnsi="Times New Roman"/>
                <w:sz w:val="24"/>
                <w:szCs w:val="24"/>
                <w:lang w:eastAsia="ru-RU"/>
              </w:rPr>
              <w:t>нистрации г</w:t>
            </w:r>
            <w:r w:rsidRPr="00941F8D">
              <w:rPr>
                <w:rFonts w:ascii="Times New Roman" w:eastAsia="Times New Roman" w:hAnsi="Times New Roman"/>
                <w:sz w:val="24"/>
                <w:szCs w:val="24"/>
                <w:lang w:eastAsia="ru-RU"/>
              </w:rPr>
              <w:t>о</w:t>
            </w:r>
            <w:r w:rsidRPr="00941F8D">
              <w:rPr>
                <w:rFonts w:ascii="Times New Roman" w:eastAsia="Times New Roman" w:hAnsi="Times New Roman"/>
                <w:sz w:val="24"/>
                <w:szCs w:val="24"/>
                <w:lang w:eastAsia="ru-RU"/>
              </w:rPr>
              <w:t>рода Твери</w:t>
            </w:r>
            <w:r>
              <w:rPr>
                <w:rFonts w:ascii="Times New Roman" w:eastAsia="Times New Roman" w:hAnsi="Times New Roman"/>
                <w:sz w:val="24"/>
                <w:szCs w:val="24"/>
                <w:lang w:eastAsia="ru-RU"/>
              </w:rPr>
              <w:t>,</w:t>
            </w:r>
          </w:p>
          <w:p w:rsidR="00706438" w:rsidRPr="006069EF" w:rsidRDefault="00706438" w:rsidP="00710D8D">
            <w:pPr>
              <w:pStyle w:val="aa"/>
              <w:jc w:val="both"/>
              <w:rPr>
                <w:rFonts w:ascii="Times New Roman" w:hAnsi="Times New Roman"/>
                <w:sz w:val="24"/>
                <w:szCs w:val="24"/>
              </w:rPr>
            </w:pPr>
            <w:r w:rsidRPr="006069EF">
              <w:rPr>
                <w:rFonts w:ascii="Times New Roman" w:hAnsi="Times New Roman"/>
                <w:sz w:val="24"/>
                <w:szCs w:val="24"/>
              </w:rPr>
              <w:t>МБУ «По</w:t>
            </w:r>
            <w:r w:rsidRPr="006069EF">
              <w:rPr>
                <w:rFonts w:ascii="Times New Roman" w:hAnsi="Times New Roman"/>
                <w:sz w:val="24"/>
                <w:szCs w:val="24"/>
              </w:rPr>
              <w:t>д</w:t>
            </w:r>
            <w:r w:rsidRPr="006069EF">
              <w:rPr>
                <w:rFonts w:ascii="Times New Roman" w:hAnsi="Times New Roman"/>
                <w:sz w:val="24"/>
                <w:szCs w:val="24"/>
              </w:rPr>
              <w:t>ростково-молодежный центр»</w:t>
            </w:r>
          </w:p>
        </w:tc>
        <w:tc>
          <w:tcPr>
            <w:tcW w:w="1591" w:type="dxa"/>
            <w:shd w:val="clear" w:color="auto" w:fill="auto"/>
          </w:tcPr>
          <w:p w:rsidR="00706438" w:rsidRPr="006069EF" w:rsidRDefault="00706438" w:rsidP="00710D8D">
            <w:pPr>
              <w:ind w:firstLine="44"/>
              <w:jc w:val="both"/>
            </w:pPr>
            <w:r>
              <w:t>Без фина</w:t>
            </w:r>
            <w:r>
              <w:t>н</w:t>
            </w:r>
            <w:r>
              <w:t>сирования</w:t>
            </w:r>
          </w:p>
        </w:tc>
        <w:tc>
          <w:tcPr>
            <w:tcW w:w="1448" w:type="dxa"/>
            <w:gridSpan w:val="2"/>
            <w:shd w:val="clear" w:color="auto" w:fill="auto"/>
          </w:tcPr>
          <w:p w:rsidR="00706438" w:rsidRPr="006069EF" w:rsidRDefault="00706438"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 xml:space="preserve">приятий - по плану Календаря событий </w:t>
            </w:r>
          </w:p>
        </w:tc>
        <w:tc>
          <w:tcPr>
            <w:tcW w:w="1376" w:type="dxa"/>
            <w:gridSpan w:val="3"/>
            <w:shd w:val="clear" w:color="auto" w:fill="auto"/>
          </w:tcPr>
          <w:p w:rsidR="00706438" w:rsidRPr="006069EF" w:rsidRDefault="00706438"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 xml:space="preserve">приятий - по плану Календаря событий </w:t>
            </w:r>
          </w:p>
        </w:tc>
        <w:tc>
          <w:tcPr>
            <w:tcW w:w="1330" w:type="dxa"/>
            <w:gridSpan w:val="3"/>
            <w:shd w:val="clear" w:color="auto" w:fill="auto"/>
          </w:tcPr>
          <w:p w:rsidR="00706438" w:rsidRPr="006069EF" w:rsidRDefault="00706438"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 xml:space="preserve">приятий - по плану Календаря событий </w:t>
            </w:r>
          </w:p>
        </w:tc>
        <w:tc>
          <w:tcPr>
            <w:tcW w:w="1319" w:type="dxa"/>
            <w:gridSpan w:val="3"/>
            <w:shd w:val="clear" w:color="auto" w:fill="auto"/>
          </w:tcPr>
          <w:p w:rsidR="00706438" w:rsidRPr="006069EF" w:rsidRDefault="00706438"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приятий - по плану Календ</w:t>
            </w:r>
            <w:r>
              <w:rPr>
                <w:rFonts w:ascii="Times New Roman" w:hAnsi="Times New Roman"/>
                <w:sz w:val="24"/>
                <w:szCs w:val="24"/>
              </w:rPr>
              <w:t>а</w:t>
            </w:r>
            <w:r>
              <w:rPr>
                <w:rFonts w:ascii="Times New Roman" w:hAnsi="Times New Roman"/>
                <w:sz w:val="24"/>
                <w:szCs w:val="24"/>
              </w:rPr>
              <w:t>ря соб</w:t>
            </w:r>
            <w:r>
              <w:rPr>
                <w:rFonts w:ascii="Times New Roman" w:hAnsi="Times New Roman"/>
                <w:sz w:val="24"/>
                <w:szCs w:val="24"/>
              </w:rPr>
              <w:t>ы</w:t>
            </w:r>
            <w:r>
              <w:rPr>
                <w:rFonts w:ascii="Times New Roman" w:hAnsi="Times New Roman"/>
                <w:sz w:val="24"/>
                <w:szCs w:val="24"/>
              </w:rPr>
              <w:t xml:space="preserve">тий </w:t>
            </w:r>
          </w:p>
        </w:tc>
        <w:tc>
          <w:tcPr>
            <w:tcW w:w="1354" w:type="dxa"/>
            <w:gridSpan w:val="3"/>
          </w:tcPr>
          <w:p w:rsidR="00706438" w:rsidRPr="006069EF" w:rsidRDefault="00706438"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 xml:space="preserve">приятий - по плану Календаря событий </w:t>
            </w:r>
          </w:p>
        </w:tc>
        <w:tc>
          <w:tcPr>
            <w:tcW w:w="1347" w:type="dxa"/>
          </w:tcPr>
          <w:p w:rsidR="00706438" w:rsidRPr="006069EF" w:rsidRDefault="00706438" w:rsidP="00710D8D">
            <w:pPr>
              <w:pStyle w:val="aa"/>
              <w:jc w:val="both"/>
              <w:rPr>
                <w:rFonts w:ascii="Times New Roman" w:hAnsi="Times New Roman"/>
                <w:sz w:val="24"/>
                <w:szCs w:val="24"/>
              </w:rPr>
            </w:pPr>
          </w:p>
        </w:tc>
      </w:tr>
      <w:tr w:rsidR="00382283" w:rsidRPr="006069EF" w:rsidTr="00265071">
        <w:trPr>
          <w:trHeight w:val="125"/>
          <w:tblCellSpacing w:w="20" w:type="dxa"/>
        </w:trPr>
        <w:tc>
          <w:tcPr>
            <w:tcW w:w="937" w:type="dxa"/>
            <w:shd w:val="clear" w:color="auto" w:fill="auto"/>
          </w:tcPr>
          <w:p w:rsidR="00382283" w:rsidRPr="006069EF" w:rsidRDefault="00382283" w:rsidP="00710D8D">
            <w:pPr>
              <w:pStyle w:val="aa"/>
              <w:jc w:val="both"/>
              <w:rPr>
                <w:rFonts w:ascii="Times New Roman" w:hAnsi="Times New Roman"/>
                <w:sz w:val="24"/>
                <w:szCs w:val="24"/>
              </w:rPr>
            </w:pPr>
            <w:r>
              <w:rPr>
                <w:rFonts w:ascii="Times New Roman" w:hAnsi="Times New Roman"/>
                <w:sz w:val="24"/>
                <w:szCs w:val="24"/>
              </w:rPr>
              <w:t>4.1.5.</w:t>
            </w:r>
          </w:p>
        </w:tc>
        <w:tc>
          <w:tcPr>
            <w:tcW w:w="2428" w:type="dxa"/>
            <w:gridSpan w:val="2"/>
            <w:shd w:val="clear" w:color="auto" w:fill="auto"/>
          </w:tcPr>
          <w:p w:rsidR="00382283" w:rsidRPr="006069EF" w:rsidRDefault="00382283" w:rsidP="00710D8D">
            <w:pPr>
              <w:suppressAutoHyphens/>
              <w:snapToGrid w:val="0"/>
              <w:ind w:left="57"/>
              <w:jc w:val="both"/>
            </w:pPr>
            <w:r>
              <w:t xml:space="preserve">Информационное сопровождение мероприятий с участием </w:t>
            </w:r>
            <w:r>
              <w:lastRenderedPageBreak/>
              <w:t>волонтеров</w:t>
            </w:r>
          </w:p>
        </w:tc>
        <w:tc>
          <w:tcPr>
            <w:tcW w:w="1882" w:type="dxa"/>
            <w:shd w:val="clear" w:color="auto" w:fill="auto"/>
          </w:tcPr>
          <w:p w:rsidR="00382283" w:rsidRDefault="00382283" w:rsidP="00710D8D">
            <w:pPr>
              <w:suppressAutoHyphens/>
              <w:snapToGrid w:val="0"/>
              <w:ind w:left="57"/>
              <w:jc w:val="both"/>
            </w:pPr>
            <w:r w:rsidRPr="00706438">
              <w:lastRenderedPageBreak/>
              <w:t xml:space="preserve">Управление по культуре, спорту и делам молодежи </w:t>
            </w:r>
            <w:r w:rsidRPr="00706438">
              <w:lastRenderedPageBreak/>
              <w:t>администрации города Твери</w:t>
            </w:r>
            <w:r>
              <w:t>,</w:t>
            </w:r>
          </w:p>
          <w:p w:rsidR="00382283" w:rsidRPr="00706438" w:rsidRDefault="00382283" w:rsidP="00710D8D">
            <w:pPr>
              <w:suppressAutoHyphens/>
              <w:snapToGrid w:val="0"/>
              <w:ind w:left="57"/>
              <w:jc w:val="both"/>
            </w:pPr>
            <w:r w:rsidRPr="00706438">
              <w:t xml:space="preserve">Отдел информации и аналитики Администрации города </w:t>
            </w:r>
            <w:r w:rsidR="007C7DAF">
              <w:t>Твери</w:t>
            </w:r>
            <w:r w:rsidR="00D177EE">
              <w:t>,</w:t>
            </w:r>
          </w:p>
          <w:p w:rsidR="00382283" w:rsidRPr="006069EF" w:rsidRDefault="00382283" w:rsidP="00710D8D">
            <w:pPr>
              <w:suppressAutoHyphens/>
              <w:snapToGrid w:val="0"/>
              <w:ind w:left="57"/>
              <w:jc w:val="both"/>
            </w:pPr>
            <w:r w:rsidRPr="00706438">
              <w:t xml:space="preserve">Отдел </w:t>
            </w:r>
            <w:proofErr w:type="spellStart"/>
            <w:proofErr w:type="gramStart"/>
            <w:r w:rsidRPr="00706438">
              <w:t>информацион</w:t>
            </w:r>
            <w:r w:rsidR="00C61A7A">
              <w:t>-</w:t>
            </w:r>
            <w:r w:rsidRPr="00706438">
              <w:t>ных</w:t>
            </w:r>
            <w:proofErr w:type="spellEnd"/>
            <w:proofErr w:type="gramEnd"/>
            <w:r w:rsidRPr="00706438">
              <w:t xml:space="preserve"> ресурсов и технологий Администрации города Твери</w:t>
            </w:r>
          </w:p>
        </w:tc>
        <w:tc>
          <w:tcPr>
            <w:tcW w:w="1591" w:type="dxa"/>
            <w:shd w:val="clear" w:color="auto" w:fill="auto"/>
          </w:tcPr>
          <w:p w:rsidR="00382283" w:rsidRPr="006069EF" w:rsidRDefault="00382283" w:rsidP="00710D8D">
            <w:pPr>
              <w:ind w:firstLine="44"/>
              <w:jc w:val="both"/>
            </w:pPr>
            <w:r>
              <w:lastRenderedPageBreak/>
              <w:t>Без фина</w:t>
            </w:r>
            <w:r>
              <w:t>н</w:t>
            </w:r>
            <w:r>
              <w:t>сирования</w:t>
            </w:r>
          </w:p>
        </w:tc>
        <w:tc>
          <w:tcPr>
            <w:tcW w:w="1448" w:type="dxa"/>
            <w:gridSpan w:val="2"/>
            <w:shd w:val="clear" w:color="auto" w:fill="auto"/>
          </w:tcPr>
          <w:p w:rsidR="00382283" w:rsidRPr="006069EF" w:rsidRDefault="00382283" w:rsidP="00710D8D">
            <w:pPr>
              <w:pStyle w:val="aa"/>
              <w:jc w:val="both"/>
              <w:rPr>
                <w:rFonts w:ascii="Times New Roman" w:hAnsi="Times New Roman"/>
                <w:sz w:val="24"/>
                <w:szCs w:val="24"/>
              </w:rPr>
            </w:pPr>
            <w:r>
              <w:rPr>
                <w:rFonts w:ascii="Times New Roman" w:hAnsi="Times New Roman"/>
                <w:sz w:val="24"/>
                <w:szCs w:val="24"/>
              </w:rPr>
              <w:t>20 мер</w:t>
            </w:r>
            <w:r>
              <w:rPr>
                <w:rFonts w:ascii="Times New Roman" w:hAnsi="Times New Roman"/>
                <w:sz w:val="24"/>
                <w:szCs w:val="24"/>
              </w:rPr>
              <w:t>о</w:t>
            </w:r>
            <w:r>
              <w:rPr>
                <w:rFonts w:ascii="Times New Roman" w:hAnsi="Times New Roman"/>
                <w:sz w:val="24"/>
                <w:szCs w:val="24"/>
              </w:rPr>
              <w:t>приятий</w:t>
            </w:r>
          </w:p>
        </w:tc>
        <w:tc>
          <w:tcPr>
            <w:tcW w:w="1376" w:type="dxa"/>
            <w:gridSpan w:val="3"/>
            <w:shd w:val="clear" w:color="auto" w:fill="auto"/>
          </w:tcPr>
          <w:p w:rsidR="00382283" w:rsidRDefault="00382283" w:rsidP="00710D8D">
            <w:r w:rsidRPr="004E7914">
              <w:t>20 мер</w:t>
            </w:r>
            <w:r w:rsidRPr="004E7914">
              <w:t>о</w:t>
            </w:r>
            <w:r w:rsidRPr="004E7914">
              <w:t>приятий</w:t>
            </w:r>
          </w:p>
        </w:tc>
        <w:tc>
          <w:tcPr>
            <w:tcW w:w="1330" w:type="dxa"/>
            <w:gridSpan w:val="3"/>
            <w:shd w:val="clear" w:color="auto" w:fill="auto"/>
          </w:tcPr>
          <w:p w:rsidR="00382283" w:rsidRDefault="00382283" w:rsidP="00710D8D">
            <w:r w:rsidRPr="004E7914">
              <w:t>20 мер</w:t>
            </w:r>
            <w:r w:rsidRPr="004E7914">
              <w:t>о</w:t>
            </w:r>
            <w:r w:rsidRPr="004E7914">
              <w:t>приятий</w:t>
            </w:r>
          </w:p>
        </w:tc>
        <w:tc>
          <w:tcPr>
            <w:tcW w:w="1319" w:type="dxa"/>
            <w:gridSpan w:val="3"/>
            <w:shd w:val="clear" w:color="auto" w:fill="auto"/>
          </w:tcPr>
          <w:p w:rsidR="00382283" w:rsidRDefault="00382283" w:rsidP="00710D8D">
            <w:r w:rsidRPr="004E7914">
              <w:t>20 мер</w:t>
            </w:r>
            <w:r w:rsidRPr="004E7914">
              <w:t>о</w:t>
            </w:r>
            <w:r w:rsidRPr="004E7914">
              <w:t>приятий</w:t>
            </w:r>
          </w:p>
        </w:tc>
        <w:tc>
          <w:tcPr>
            <w:tcW w:w="1354" w:type="dxa"/>
            <w:gridSpan w:val="3"/>
          </w:tcPr>
          <w:p w:rsidR="00382283" w:rsidRDefault="00382283" w:rsidP="00710D8D">
            <w:r w:rsidRPr="004E7914">
              <w:t>20 мер</w:t>
            </w:r>
            <w:r w:rsidRPr="004E7914">
              <w:t>о</w:t>
            </w:r>
            <w:r w:rsidRPr="004E7914">
              <w:t>приятий</w:t>
            </w:r>
          </w:p>
        </w:tc>
        <w:tc>
          <w:tcPr>
            <w:tcW w:w="1347" w:type="dxa"/>
          </w:tcPr>
          <w:p w:rsidR="00382283" w:rsidRPr="006069EF" w:rsidRDefault="00382283" w:rsidP="00710D8D">
            <w:pPr>
              <w:pStyle w:val="aa"/>
              <w:jc w:val="both"/>
              <w:rPr>
                <w:rFonts w:ascii="Times New Roman" w:hAnsi="Times New Roman"/>
                <w:sz w:val="24"/>
                <w:szCs w:val="24"/>
              </w:rPr>
            </w:pPr>
          </w:p>
        </w:tc>
      </w:tr>
    </w:tbl>
    <w:p w:rsidR="002601DA" w:rsidRDefault="002601DA" w:rsidP="00710D8D">
      <w:pPr>
        <w:pStyle w:val="aa"/>
        <w:jc w:val="both"/>
        <w:rPr>
          <w:rFonts w:ascii="Times New Roman" w:hAnsi="Times New Roman"/>
          <w:b/>
          <w:sz w:val="24"/>
          <w:szCs w:val="24"/>
        </w:rPr>
      </w:pPr>
    </w:p>
    <w:p w:rsidR="00DC2AC2" w:rsidRPr="00D41A01" w:rsidRDefault="00711C2A" w:rsidP="00F0050E">
      <w:pPr>
        <w:pStyle w:val="aa"/>
        <w:tabs>
          <w:tab w:val="left" w:pos="851"/>
        </w:tabs>
        <w:ind w:firstLine="567"/>
        <w:rPr>
          <w:rFonts w:ascii="Times New Roman" w:hAnsi="Times New Roman"/>
          <w:b/>
          <w:sz w:val="28"/>
          <w:szCs w:val="28"/>
        </w:rPr>
      </w:pPr>
      <w:r>
        <w:rPr>
          <w:rFonts w:ascii="Times New Roman" w:hAnsi="Times New Roman"/>
          <w:b/>
          <w:sz w:val="28"/>
          <w:szCs w:val="28"/>
          <w:lang w:val="en-US"/>
        </w:rPr>
        <w:t>VI</w:t>
      </w:r>
      <w:r w:rsidR="002601DA" w:rsidRPr="00DC2AC2">
        <w:rPr>
          <w:rFonts w:ascii="Times New Roman" w:hAnsi="Times New Roman"/>
          <w:b/>
          <w:sz w:val="28"/>
          <w:szCs w:val="28"/>
        </w:rPr>
        <w:t>. Программа</w:t>
      </w:r>
      <w:r w:rsidR="005B7900">
        <w:rPr>
          <w:rFonts w:ascii="Times New Roman" w:hAnsi="Times New Roman"/>
          <w:b/>
          <w:sz w:val="28"/>
          <w:szCs w:val="28"/>
        </w:rPr>
        <w:t xml:space="preserve"> 2</w:t>
      </w:r>
      <w:r w:rsidR="00FF7E34">
        <w:rPr>
          <w:rFonts w:ascii="Times New Roman" w:hAnsi="Times New Roman"/>
          <w:b/>
          <w:sz w:val="28"/>
          <w:szCs w:val="28"/>
        </w:rPr>
        <w:t xml:space="preserve"> </w:t>
      </w:r>
      <w:r w:rsidR="005B7900" w:rsidRPr="00D41A01">
        <w:rPr>
          <w:rFonts w:ascii="Times New Roman" w:hAnsi="Times New Roman"/>
          <w:b/>
          <w:sz w:val="28"/>
          <w:szCs w:val="28"/>
        </w:rPr>
        <w:t>«Улучшение демографической ситуации и укрепление института семьи на территории м</w:t>
      </w:r>
      <w:r w:rsidR="005B7900" w:rsidRPr="00D41A01">
        <w:rPr>
          <w:rFonts w:ascii="Times New Roman" w:hAnsi="Times New Roman"/>
          <w:b/>
          <w:sz w:val="28"/>
          <w:szCs w:val="28"/>
        </w:rPr>
        <w:t>у</w:t>
      </w:r>
      <w:r w:rsidR="005B7900" w:rsidRPr="00D41A01">
        <w:rPr>
          <w:rFonts w:ascii="Times New Roman" w:hAnsi="Times New Roman"/>
          <w:b/>
          <w:sz w:val="28"/>
          <w:szCs w:val="28"/>
        </w:rPr>
        <w:t>ниципального образования городско</w:t>
      </w:r>
      <w:r w:rsidR="008F77C4">
        <w:rPr>
          <w:rFonts w:ascii="Times New Roman" w:hAnsi="Times New Roman"/>
          <w:b/>
          <w:sz w:val="28"/>
          <w:szCs w:val="28"/>
        </w:rPr>
        <w:t xml:space="preserve">го </w:t>
      </w:r>
      <w:r w:rsidR="005B7900" w:rsidRPr="00D41A01">
        <w:rPr>
          <w:rFonts w:ascii="Times New Roman" w:hAnsi="Times New Roman"/>
          <w:b/>
          <w:sz w:val="28"/>
          <w:szCs w:val="28"/>
        </w:rPr>
        <w:t>округ</w:t>
      </w:r>
      <w:r w:rsidR="008F77C4">
        <w:rPr>
          <w:rFonts w:ascii="Times New Roman" w:hAnsi="Times New Roman"/>
          <w:b/>
          <w:sz w:val="28"/>
          <w:szCs w:val="28"/>
        </w:rPr>
        <w:t>а город Твери</w:t>
      </w:r>
      <w:r w:rsidR="005B7900" w:rsidRPr="00D41A01">
        <w:rPr>
          <w:rFonts w:ascii="Times New Roman" w:hAnsi="Times New Roman"/>
          <w:b/>
          <w:sz w:val="28"/>
          <w:szCs w:val="28"/>
        </w:rPr>
        <w:t xml:space="preserve"> Тверской области».</w:t>
      </w:r>
    </w:p>
    <w:p w:rsidR="00710D8D" w:rsidRDefault="00710D8D" w:rsidP="00F0050E">
      <w:pPr>
        <w:pStyle w:val="aa"/>
        <w:tabs>
          <w:tab w:val="left" w:pos="851"/>
        </w:tabs>
        <w:ind w:firstLine="567"/>
        <w:jc w:val="both"/>
        <w:rPr>
          <w:rFonts w:ascii="Times New Roman" w:hAnsi="Times New Roman"/>
          <w:b/>
          <w:sz w:val="28"/>
          <w:szCs w:val="28"/>
        </w:rPr>
      </w:pPr>
    </w:p>
    <w:p w:rsidR="005B7900" w:rsidRDefault="00711C2A" w:rsidP="00F0050E">
      <w:pPr>
        <w:pStyle w:val="aa"/>
        <w:tabs>
          <w:tab w:val="left" w:pos="851"/>
          <w:tab w:val="left" w:pos="1134"/>
        </w:tabs>
        <w:ind w:firstLine="567"/>
        <w:jc w:val="both"/>
        <w:rPr>
          <w:rFonts w:ascii="Times New Roman" w:hAnsi="Times New Roman"/>
          <w:b/>
          <w:sz w:val="28"/>
          <w:szCs w:val="28"/>
        </w:rPr>
      </w:pPr>
      <w:r>
        <w:rPr>
          <w:rFonts w:ascii="Times New Roman" w:hAnsi="Times New Roman"/>
          <w:b/>
          <w:sz w:val="28"/>
          <w:szCs w:val="28"/>
        </w:rPr>
        <w:t>6</w:t>
      </w:r>
      <w:r w:rsidR="002601DA">
        <w:rPr>
          <w:rFonts w:ascii="Times New Roman" w:hAnsi="Times New Roman"/>
          <w:b/>
          <w:sz w:val="28"/>
          <w:szCs w:val="28"/>
        </w:rPr>
        <w:t>.1</w:t>
      </w:r>
      <w:r>
        <w:rPr>
          <w:rFonts w:ascii="Times New Roman" w:hAnsi="Times New Roman"/>
          <w:b/>
          <w:sz w:val="28"/>
          <w:szCs w:val="28"/>
        </w:rPr>
        <w:t>.</w:t>
      </w:r>
      <w:r w:rsidR="00256B7B">
        <w:rPr>
          <w:rFonts w:ascii="Times New Roman" w:hAnsi="Times New Roman"/>
          <w:b/>
          <w:sz w:val="28"/>
          <w:szCs w:val="28"/>
        </w:rPr>
        <w:tab/>
      </w:r>
      <w:r w:rsidR="002601DA">
        <w:rPr>
          <w:rFonts w:ascii="Times New Roman" w:hAnsi="Times New Roman"/>
          <w:b/>
          <w:sz w:val="28"/>
          <w:szCs w:val="28"/>
        </w:rPr>
        <w:t>Основание для разработки</w:t>
      </w:r>
      <w:r w:rsidR="005B7900">
        <w:rPr>
          <w:rFonts w:ascii="Times New Roman" w:hAnsi="Times New Roman"/>
          <w:b/>
          <w:sz w:val="28"/>
          <w:szCs w:val="28"/>
        </w:rPr>
        <w:t>.</w:t>
      </w:r>
      <w:r w:rsidR="009818E3">
        <w:rPr>
          <w:rFonts w:ascii="Times New Roman" w:hAnsi="Times New Roman"/>
          <w:b/>
          <w:sz w:val="28"/>
          <w:szCs w:val="28"/>
        </w:rPr>
        <w:t xml:space="preserve"> </w:t>
      </w:r>
    </w:p>
    <w:p w:rsidR="009818E3" w:rsidRDefault="005B7900"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П</w:t>
      </w:r>
      <w:r w:rsidR="009818E3" w:rsidRPr="009818E3">
        <w:rPr>
          <w:rFonts w:ascii="Times New Roman" w:hAnsi="Times New Roman"/>
          <w:sz w:val="28"/>
          <w:szCs w:val="28"/>
        </w:rPr>
        <w:t>остановление Правительства Тверской области от 27.02.2020 № 60-пп «О государственной программе Тверской области «Развитие демографической и семейной политики Тверской области» на 2020-2025 годы».</w:t>
      </w:r>
    </w:p>
    <w:p w:rsidR="00DC2AC2" w:rsidRDefault="00DC2AC2" w:rsidP="00F0050E">
      <w:pPr>
        <w:pStyle w:val="aa"/>
        <w:tabs>
          <w:tab w:val="left" w:pos="851"/>
        </w:tabs>
        <w:ind w:firstLine="567"/>
        <w:jc w:val="both"/>
        <w:rPr>
          <w:rFonts w:ascii="Times New Roman" w:hAnsi="Times New Roman"/>
          <w:b/>
          <w:sz w:val="28"/>
          <w:szCs w:val="28"/>
        </w:rPr>
      </w:pPr>
    </w:p>
    <w:p w:rsidR="008812DB" w:rsidRDefault="00711C2A" w:rsidP="00F0050E">
      <w:pPr>
        <w:pStyle w:val="aa"/>
        <w:tabs>
          <w:tab w:val="left" w:pos="851"/>
          <w:tab w:val="left" w:pos="1134"/>
        </w:tabs>
        <w:ind w:firstLine="567"/>
        <w:jc w:val="both"/>
        <w:rPr>
          <w:rFonts w:ascii="Times New Roman" w:hAnsi="Times New Roman"/>
          <w:b/>
          <w:sz w:val="28"/>
          <w:szCs w:val="28"/>
        </w:rPr>
      </w:pPr>
      <w:r>
        <w:rPr>
          <w:rFonts w:ascii="Times New Roman" w:hAnsi="Times New Roman"/>
          <w:b/>
          <w:sz w:val="28"/>
          <w:szCs w:val="28"/>
        </w:rPr>
        <w:t>6</w:t>
      </w:r>
      <w:r w:rsidR="008812DB" w:rsidRPr="008812DB">
        <w:rPr>
          <w:rFonts w:ascii="Times New Roman" w:hAnsi="Times New Roman"/>
          <w:b/>
          <w:sz w:val="28"/>
          <w:szCs w:val="28"/>
        </w:rPr>
        <w:t>.2</w:t>
      </w:r>
      <w:r>
        <w:rPr>
          <w:rFonts w:ascii="Times New Roman" w:hAnsi="Times New Roman"/>
          <w:b/>
          <w:sz w:val="28"/>
          <w:szCs w:val="28"/>
        </w:rPr>
        <w:t>.</w:t>
      </w:r>
      <w:r w:rsidR="00256B7B">
        <w:rPr>
          <w:rFonts w:ascii="Times New Roman" w:hAnsi="Times New Roman"/>
          <w:b/>
          <w:sz w:val="28"/>
          <w:szCs w:val="28"/>
        </w:rPr>
        <w:tab/>
      </w:r>
      <w:r w:rsidR="005B7900">
        <w:rPr>
          <w:rFonts w:ascii="Times New Roman" w:hAnsi="Times New Roman"/>
          <w:b/>
          <w:sz w:val="28"/>
          <w:szCs w:val="28"/>
        </w:rPr>
        <w:t>Исполнители п</w:t>
      </w:r>
      <w:r w:rsidR="008812DB">
        <w:rPr>
          <w:rFonts w:ascii="Times New Roman" w:hAnsi="Times New Roman"/>
          <w:b/>
          <w:sz w:val="28"/>
          <w:szCs w:val="28"/>
        </w:rPr>
        <w:t>рограммы</w:t>
      </w:r>
    </w:p>
    <w:p w:rsidR="00273418" w:rsidRPr="001F76B4" w:rsidRDefault="00273418" w:rsidP="00F0050E">
      <w:pPr>
        <w:pStyle w:val="aa"/>
        <w:tabs>
          <w:tab w:val="left" w:pos="851"/>
        </w:tabs>
        <w:ind w:firstLine="567"/>
        <w:jc w:val="both"/>
        <w:rPr>
          <w:rFonts w:ascii="Times New Roman" w:hAnsi="Times New Roman"/>
          <w:sz w:val="28"/>
          <w:szCs w:val="28"/>
        </w:rPr>
      </w:pPr>
      <w:r w:rsidRPr="00273418">
        <w:rPr>
          <w:rFonts w:ascii="Times New Roman" w:hAnsi="Times New Roman"/>
          <w:sz w:val="28"/>
          <w:szCs w:val="28"/>
        </w:rPr>
        <w:t xml:space="preserve">Ответственный </w:t>
      </w:r>
      <w:r>
        <w:rPr>
          <w:rFonts w:ascii="Times New Roman" w:hAnsi="Times New Roman"/>
          <w:sz w:val="28"/>
          <w:szCs w:val="28"/>
        </w:rPr>
        <w:t xml:space="preserve">исполнитель: </w:t>
      </w:r>
      <w:r w:rsidRPr="001F76B4">
        <w:rPr>
          <w:rFonts w:ascii="Times New Roman" w:hAnsi="Times New Roman"/>
          <w:sz w:val="28"/>
          <w:szCs w:val="28"/>
        </w:rPr>
        <w:t>Муниципальное казенное учреждение «</w:t>
      </w:r>
      <w:r>
        <w:rPr>
          <w:rFonts w:ascii="Times New Roman" w:hAnsi="Times New Roman"/>
          <w:sz w:val="28"/>
          <w:szCs w:val="28"/>
        </w:rPr>
        <w:t>Управление социальной политики»;</w:t>
      </w:r>
    </w:p>
    <w:p w:rsidR="00E87B50" w:rsidRDefault="001E7895"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Соисполнители:</w:t>
      </w:r>
    </w:p>
    <w:p w:rsidR="009818E3" w:rsidRPr="001F76B4" w:rsidRDefault="009818E3" w:rsidP="00F0050E">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Администрация города Твери</w:t>
      </w:r>
      <w:r>
        <w:rPr>
          <w:rFonts w:ascii="Times New Roman" w:hAnsi="Times New Roman"/>
          <w:sz w:val="28"/>
          <w:szCs w:val="28"/>
        </w:rPr>
        <w:t>;</w:t>
      </w:r>
    </w:p>
    <w:p w:rsidR="008A1331" w:rsidRDefault="008A1331" w:rsidP="00F0050E">
      <w:pPr>
        <w:pStyle w:val="aa"/>
        <w:tabs>
          <w:tab w:val="left" w:pos="851"/>
        </w:tabs>
        <w:ind w:firstLine="567"/>
        <w:jc w:val="both"/>
        <w:rPr>
          <w:rFonts w:ascii="Times New Roman" w:hAnsi="Times New Roman"/>
          <w:sz w:val="28"/>
          <w:szCs w:val="28"/>
        </w:rPr>
      </w:pPr>
      <w:r w:rsidRPr="008A1331">
        <w:rPr>
          <w:rFonts w:ascii="Times New Roman" w:hAnsi="Times New Roman"/>
          <w:sz w:val="28"/>
          <w:szCs w:val="28"/>
        </w:rPr>
        <w:t>Департамент жилищно-коммунального хозяйства, жилищной политики и строительства администрации города Твери</w:t>
      </w:r>
      <w:r>
        <w:rPr>
          <w:rFonts w:ascii="Times New Roman" w:hAnsi="Times New Roman"/>
          <w:sz w:val="28"/>
          <w:szCs w:val="28"/>
        </w:rPr>
        <w:t>;</w:t>
      </w:r>
    </w:p>
    <w:p w:rsidR="00E87B50" w:rsidRPr="001F76B4" w:rsidRDefault="00E87B50" w:rsidP="00E87B50">
      <w:pPr>
        <w:pStyle w:val="aa"/>
        <w:tabs>
          <w:tab w:val="left" w:pos="851"/>
        </w:tabs>
        <w:ind w:firstLine="567"/>
        <w:jc w:val="both"/>
        <w:rPr>
          <w:rFonts w:ascii="Times New Roman" w:hAnsi="Times New Roman"/>
          <w:sz w:val="28"/>
          <w:szCs w:val="28"/>
        </w:rPr>
      </w:pPr>
      <w:r w:rsidRPr="00161912">
        <w:rPr>
          <w:rFonts w:ascii="Times New Roman" w:hAnsi="Times New Roman"/>
          <w:sz w:val="28"/>
          <w:szCs w:val="28"/>
        </w:rPr>
        <w:t>Де</w:t>
      </w:r>
      <w:r w:rsidRPr="008A1331">
        <w:rPr>
          <w:rFonts w:ascii="Times New Roman" w:hAnsi="Times New Roman"/>
          <w:sz w:val="28"/>
          <w:szCs w:val="28"/>
        </w:rPr>
        <w:t>партамент управления имуществом и земельными ресурсами администрации города Твери</w:t>
      </w:r>
      <w:r>
        <w:rPr>
          <w:rFonts w:ascii="Times New Roman" w:hAnsi="Times New Roman"/>
          <w:sz w:val="28"/>
          <w:szCs w:val="28"/>
        </w:rPr>
        <w:t>;</w:t>
      </w:r>
    </w:p>
    <w:p w:rsidR="00E87B50" w:rsidRDefault="00E87B50" w:rsidP="00E87B50">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Департамент экономического развития администрации города Твери</w:t>
      </w:r>
      <w:r>
        <w:rPr>
          <w:rFonts w:ascii="Times New Roman" w:hAnsi="Times New Roman"/>
          <w:sz w:val="28"/>
          <w:szCs w:val="28"/>
        </w:rPr>
        <w:t>;</w:t>
      </w:r>
      <w:r w:rsidRPr="005C7C85">
        <w:rPr>
          <w:rFonts w:ascii="Times New Roman" w:hAnsi="Times New Roman"/>
          <w:sz w:val="28"/>
          <w:szCs w:val="28"/>
        </w:rPr>
        <w:t xml:space="preserve"> </w:t>
      </w:r>
    </w:p>
    <w:p w:rsidR="009818E3" w:rsidRDefault="009818E3" w:rsidP="00F0050E">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Управление по культуре, спорту и делам молодежи администрации города Твери</w:t>
      </w:r>
      <w:r>
        <w:rPr>
          <w:rFonts w:ascii="Times New Roman" w:hAnsi="Times New Roman"/>
          <w:sz w:val="28"/>
          <w:szCs w:val="28"/>
        </w:rPr>
        <w:t>;</w:t>
      </w:r>
    </w:p>
    <w:p w:rsidR="006441EF" w:rsidRDefault="006441EF"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lastRenderedPageBreak/>
        <w:t>Муниципальное автономное учреждение «</w:t>
      </w:r>
      <w:r w:rsidRPr="005D6A6E">
        <w:rPr>
          <w:rFonts w:ascii="Times New Roman" w:hAnsi="Times New Roman"/>
          <w:sz w:val="28"/>
          <w:szCs w:val="28"/>
        </w:rPr>
        <w:t>Муниципальная библиотечная система города Твери</w:t>
      </w:r>
      <w:r>
        <w:rPr>
          <w:rFonts w:ascii="Times New Roman" w:hAnsi="Times New Roman"/>
          <w:sz w:val="28"/>
          <w:szCs w:val="28"/>
        </w:rPr>
        <w:t>»</w:t>
      </w:r>
      <w:r w:rsidR="00E87B50">
        <w:rPr>
          <w:rFonts w:ascii="Times New Roman" w:hAnsi="Times New Roman"/>
          <w:sz w:val="28"/>
          <w:szCs w:val="28"/>
        </w:rPr>
        <w:t>;</w:t>
      </w:r>
    </w:p>
    <w:p w:rsidR="00060DC4" w:rsidRDefault="00060DC4"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Муниципальные учреждения культуры;</w:t>
      </w:r>
    </w:p>
    <w:p w:rsidR="009818E3" w:rsidRDefault="00FA530E"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Управление образования А</w:t>
      </w:r>
      <w:r w:rsidR="009818E3" w:rsidRPr="001F76B4">
        <w:rPr>
          <w:rFonts w:ascii="Times New Roman" w:hAnsi="Times New Roman"/>
          <w:sz w:val="28"/>
          <w:szCs w:val="28"/>
        </w:rPr>
        <w:t>дминистрации города Твери</w:t>
      </w:r>
      <w:r w:rsidR="009818E3">
        <w:rPr>
          <w:rFonts w:ascii="Times New Roman" w:hAnsi="Times New Roman"/>
          <w:sz w:val="28"/>
          <w:szCs w:val="28"/>
        </w:rPr>
        <w:t>;</w:t>
      </w:r>
    </w:p>
    <w:p w:rsidR="00273418" w:rsidRPr="001F76B4" w:rsidRDefault="00273418"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М</w:t>
      </w:r>
      <w:r w:rsidRPr="00273418">
        <w:rPr>
          <w:rFonts w:ascii="Times New Roman" w:hAnsi="Times New Roman"/>
          <w:sz w:val="28"/>
          <w:szCs w:val="28"/>
        </w:rPr>
        <w:t>униципальные образовательные организации города Твери</w:t>
      </w:r>
      <w:r w:rsidR="007A05F9">
        <w:rPr>
          <w:rFonts w:ascii="Times New Roman" w:hAnsi="Times New Roman"/>
          <w:sz w:val="28"/>
          <w:szCs w:val="28"/>
        </w:rPr>
        <w:t>;</w:t>
      </w:r>
    </w:p>
    <w:p w:rsidR="009818E3" w:rsidRDefault="009818E3" w:rsidP="00F0050E">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Отдел информации и аналитики Администрации города Твери</w:t>
      </w:r>
      <w:r>
        <w:rPr>
          <w:rFonts w:ascii="Times New Roman" w:hAnsi="Times New Roman"/>
          <w:sz w:val="28"/>
          <w:szCs w:val="28"/>
        </w:rPr>
        <w:t>;</w:t>
      </w:r>
    </w:p>
    <w:p w:rsidR="007A05F9" w:rsidRPr="001F76B4" w:rsidRDefault="007A05F9" w:rsidP="00F0050E">
      <w:pPr>
        <w:pStyle w:val="aa"/>
        <w:tabs>
          <w:tab w:val="left" w:pos="851"/>
        </w:tabs>
        <w:ind w:firstLine="567"/>
        <w:jc w:val="both"/>
        <w:rPr>
          <w:rFonts w:ascii="Times New Roman" w:hAnsi="Times New Roman"/>
          <w:sz w:val="28"/>
          <w:szCs w:val="28"/>
        </w:rPr>
      </w:pPr>
      <w:r w:rsidRPr="007A05F9">
        <w:rPr>
          <w:rFonts w:ascii="Times New Roman" w:hAnsi="Times New Roman"/>
          <w:sz w:val="28"/>
          <w:szCs w:val="28"/>
        </w:rPr>
        <w:t>Отдел информационных ресурсов и технологий Администрации города Твери</w:t>
      </w:r>
      <w:r w:rsidR="00E87B50">
        <w:rPr>
          <w:rFonts w:ascii="Times New Roman" w:hAnsi="Times New Roman"/>
          <w:sz w:val="28"/>
          <w:szCs w:val="28"/>
        </w:rPr>
        <w:t>;</w:t>
      </w:r>
    </w:p>
    <w:p w:rsidR="009818E3" w:rsidRPr="001F76B4" w:rsidRDefault="009818E3" w:rsidP="00F0050E">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 xml:space="preserve">Отдел </w:t>
      </w:r>
      <w:proofErr w:type="gramStart"/>
      <w:r w:rsidRPr="001F76B4">
        <w:rPr>
          <w:rFonts w:ascii="Times New Roman" w:hAnsi="Times New Roman"/>
          <w:sz w:val="28"/>
          <w:szCs w:val="28"/>
        </w:rPr>
        <w:t>регистраци</w:t>
      </w:r>
      <w:r w:rsidR="00273418">
        <w:rPr>
          <w:rFonts w:ascii="Times New Roman" w:hAnsi="Times New Roman"/>
          <w:sz w:val="28"/>
          <w:szCs w:val="28"/>
        </w:rPr>
        <w:t>и актов гражданского состояния А</w:t>
      </w:r>
      <w:r w:rsidRPr="001F76B4">
        <w:rPr>
          <w:rFonts w:ascii="Times New Roman" w:hAnsi="Times New Roman"/>
          <w:sz w:val="28"/>
          <w:szCs w:val="28"/>
        </w:rPr>
        <w:t>дминистрации города Твери</w:t>
      </w:r>
      <w:proofErr w:type="gramEnd"/>
      <w:r>
        <w:rPr>
          <w:rFonts w:ascii="Times New Roman" w:hAnsi="Times New Roman"/>
          <w:sz w:val="28"/>
          <w:szCs w:val="28"/>
        </w:rPr>
        <w:t>;</w:t>
      </w:r>
    </w:p>
    <w:p w:rsidR="00332B10" w:rsidRDefault="009818E3" w:rsidP="00F0050E">
      <w:pPr>
        <w:pStyle w:val="aa"/>
        <w:tabs>
          <w:tab w:val="left" w:pos="851"/>
        </w:tabs>
        <w:ind w:firstLine="567"/>
        <w:jc w:val="both"/>
        <w:rPr>
          <w:rFonts w:ascii="Times New Roman" w:hAnsi="Times New Roman"/>
          <w:sz w:val="28"/>
          <w:szCs w:val="28"/>
        </w:rPr>
      </w:pPr>
      <w:r w:rsidRPr="001F76B4">
        <w:rPr>
          <w:rFonts w:ascii="Times New Roman" w:hAnsi="Times New Roman"/>
          <w:sz w:val="28"/>
          <w:szCs w:val="28"/>
        </w:rPr>
        <w:t>Государственное казенное учреждение Тверской области «Центр социальной поддержки населения» города Твери</w:t>
      </w:r>
      <w:r w:rsidR="00273418">
        <w:rPr>
          <w:rFonts w:ascii="Times New Roman" w:hAnsi="Times New Roman"/>
          <w:sz w:val="28"/>
          <w:szCs w:val="28"/>
        </w:rPr>
        <w:t>;</w:t>
      </w:r>
    </w:p>
    <w:p w:rsidR="00332B10" w:rsidRPr="00332B10" w:rsidRDefault="00332B10"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Г</w:t>
      </w:r>
      <w:r w:rsidRPr="00332B10">
        <w:rPr>
          <w:rFonts w:ascii="Times New Roman" w:hAnsi="Times New Roman"/>
          <w:sz w:val="28"/>
          <w:szCs w:val="28"/>
        </w:rPr>
        <w:t>осударственное казенное учреждение Тверской области</w:t>
      </w:r>
      <w:r>
        <w:rPr>
          <w:rFonts w:ascii="Times New Roman" w:hAnsi="Times New Roman"/>
          <w:sz w:val="28"/>
          <w:szCs w:val="28"/>
        </w:rPr>
        <w:t xml:space="preserve"> «Центр выплат «Тверская семья»</w:t>
      </w:r>
      <w:r w:rsidR="00161912">
        <w:rPr>
          <w:rFonts w:ascii="Times New Roman" w:hAnsi="Times New Roman"/>
          <w:sz w:val="28"/>
          <w:szCs w:val="28"/>
        </w:rPr>
        <w:t>;</w:t>
      </w:r>
      <w:r w:rsidRPr="00332B10">
        <w:rPr>
          <w:rFonts w:ascii="Times New Roman" w:hAnsi="Times New Roman"/>
          <w:sz w:val="28"/>
          <w:szCs w:val="28"/>
        </w:rPr>
        <w:t xml:space="preserve"> </w:t>
      </w:r>
    </w:p>
    <w:p w:rsidR="00273418" w:rsidRDefault="008A1331" w:rsidP="00F0050E">
      <w:pPr>
        <w:pStyle w:val="aa"/>
        <w:tabs>
          <w:tab w:val="left" w:pos="851"/>
        </w:tabs>
        <w:ind w:firstLine="567"/>
        <w:jc w:val="both"/>
        <w:rPr>
          <w:rFonts w:ascii="Times New Roman" w:hAnsi="Times New Roman"/>
          <w:sz w:val="28"/>
          <w:szCs w:val="28"/>
        </w:rPr>
      </w:pPr>
      <w:r w:rsidRPr="008A1331">
        <w:rPr>
          <w:rFonts w:ascii="Times New Roman" w:hAnsi="Times New Roman"/>
          <w:sz w:val="28"/>
          <w:szCs w:val="28"/>
        </w:rPr>
        <w:t>Г</w:t>
      </w:r>
      <w:r>
        <w:rPr>
          <w:rFonts w:ascii="Times New Roman" w:hAnsi="Times New Roman"/>
          <w:sz w:val="28"/>
          <w:szCs w:val="28"/>
        </w:rPr>
        <w:t>осударственные бюджетные учреждения здравоохранения</w:t>
      </w:r>
      <w:r w:rsidRPr="008A1331">
        <w:rPr>
          <w:rFonts w:ascii="Times New Roman" w:hAnsi="Times New Roman"/>
          <w:sz w:val="28"/>
          <w:szCs w:val="28"/>
        </w:rPr>
        <w:t xml:space="preserve"> Тверской области, расположенные на территории гор</w:t>
      </w:r>
      <w:r w:rsidRPr="008A1331">
        <w:rPr>
          <w:rFonts w:ascii="Times New Roman" w:hAnsi="Times New Roman"/>
          <w:sz w:val="28"/>
          <w:szCs w:val="28"/>
        </w:rPr>
        <w:t>о</w:t>
      </w:r>
      <w:r w:rsidRPr="008A1331">
        <w:rPr>
          <w:rFonts w:ascii="Times New Roman" w:hAnsi="Times New Roman"/>
          <w:sz w:val="28"/>
          <w:szCs w:val="28"/>
        </w:rPr>
        <w:t>да Твери</w:t>
      </w:r>
      <w:r>
        <w:rPr>
          <w:rFonts w:ascii="Times New Roman" w:hAnsi="Times New Roman"/>
          <w:sz w:val="28"/>
          <w:szCs w:val="28"/>
        </w:rPr>
        <w:t>;</w:t>
      </w:r>
    </w:p>
    <w:p w:rsidR="00332B10" w:rsidRDefault="00332B10" w:rsidP="00F0050E">
      <w:pPr>
        <w:pStyle w:val="aa"/>
        <w:tabs>
          <w:tab w:val="left" w:pos="851"/>
        </w:tabs>
        <w:ind w:firstLine="567"/>
        <w:jc w:val="both"/>
        <w:rPr>
          <w:rFonts w:ascii="Times New Roman" w:hAnsi="Times New Roman"/>
          <w:sz w:val="28"/>
          <w:szCs w:val="28"/>
        </w:rPr>
      </w:pPr>
      <w:r w:rsidRPr="00332B10">
        <w:rPr>
          <w:rFonts w:ascii="Times New Roman" w:hAnsi="Times New Roman"/>
          <w:sz w:val="28"/>
          <w:szCs w:val="28"/>
        </w:rPr>
        <w:t>Управление по вопросам миграции УМВД России по Тверской области</w:t>
      </w:r>
      <w:r w:rsidR="00161912">
        <w:rPr>
          <w:rFonts w:ascii="Times New Roman" w:hAnsi="Times New Roman"/>
          <w:sz w:val="28"/>
          <w:szCs w:val="28"/>
        </w:rPr>
        <w:t>;</w:t>
      </w:r>
    </w:p>
    <w:p w:rsidR="00161912" w:rsidRDefault="00332B10" w:rsidP="00F0050E">
      <w:pPr>
        <w:pStyle w:val="aa"/>
        <w:tabs>
          <w:tab w:val="left" w:pos="851"/>
        </w:tabs>
        <w:ind w:firstLine="567"/>
        <w:jc w:val="both"/>
        <w:rPr>
          <w:rFonts w:ascii="Times New Roman" w:hAnsi="Times New Roman"/>
          <w:sz w:val="28"/>
          <w:szCs w:val="28"/>
        </w:rPr>
      </w:pPr>
      <w:r w:rsidRPr="00332B10">
        <w:rPr>
          <w:rFonts w:ascii="Times New Roman" w:hAnsi="Times New Roman"/>
          <w:sz w:val="28"/>
          <w:szCs w:val="28"/>
        </w:rPr>
        <w:fldChar w:fldCharType="begin"/>
      </w:r>
      <w:r w:rsidRPr="00332B10">
        <w:rPr>
          <w:rFonts w:ascii="Times New Roman" w:hAnsi="Times New Roman"/>
          <w:sz w:val="28"/>
          <w:szCs w:val="28"/>
        </w:rPr>
        <w:instrText xml:space="preserve"> HYPERLINK "https://trudzan.tverreg.ru/Czn/Detail/ba66c3e3-c7bb-46ae-9df4-000a2131239c/" \t "_blank" </w:instrText>
      </w:r>
      <w:r w:rsidRPr="00332B10">
        <w:rPr>
          <w:rFonts w:ascii="Times New Roman" w:hAnsi="Times New Roman"/>
          <w:sz w:val="28"/>
          <w:szCs w:val="28"/>
        </w:rPr>
        <w:fldChar w:fldCharType="separate"/>
      </w:r>
      <w:r w:rsidRPr="00332B10">
        <w:rPr>
          <w:rFonts w:ascii="Times New Roman" w:hAnsi="Times New Roman"/>
          <w:sz w:val="28"/>
          <w:szCs w:val="28"/>
        </w:rPr>
        <w:t>ГКУ Тверской области «Центр занятости населения города Твери»</w:t>
      </w:r>
      <w:r w:rsidR="00161912">
        <w:rPr>
          <w:rFonts w:ascii="Times New Roman" w:hAnsi="Times New Roman"/>
          <w:sz w:val="28"/>
          <w:szCs w:val="28"/>
        </w:rPr>
        <w:t>;</w:t>
      </w:r>
    </w:p>
    <w:p w:rsidR="00161912" w:rsidRPr="00161912" w:rsidRDefault="00332B10" w:rsidP="00F0050E">
      <w:pPr>
        <w:pStyle w:val="aa"/>
        <w:tabs>
          <w:tab w:val="left" w:pos="851"/>
        </w:tabs>
        <w:ind w:firstLine="567"/>
        <w:jc w:val="both"/>
        <w:rPr>
          <w:rFonts w:ascii="Times New Roman" w:hAnsi="Times New Roman"/>
          <w:sz w:val="28"/>
          <w:szCs w:val="28"/>
        </w:rPr>
      </w:pPr>
      <w:r w:rsidRPr="00332B10">
        <w:rPr>
          <w:rFonts w:ascii="Times New Roman" w:hAnsi="Times New Roman"/>
          <w:sz w:val="28"/>
          <w:szCs w:val="28"/>
        </w:rPr>
        <w:fldChar w:fldCharType="end"/>
      </w:r>
      <w:r w:rsidR="00161912" w:rsidRPr="00161912">
        <w:rPr>
          <w:rFonts w:ascii="Times New Roman" w:hAnsi="Times New Roman"/>
          <w:sz w:val="28"/>
          <w:szCs w:val="28"/>
        </w:rPr>
        <w:t>Государственное бюджетное учреждение Тверской областной «Центр социальной помощи семье и детям»</w:t>
      </w:r>
      <w:r w:rsidR="00161912">
        <w:rPr>
          <w:rFonts w:ascii="Times New Roman" w:hAnsi="Times New Roman"/>
          <w:sz w:val="28"/>
          <w:szCs w:val="28"/>
        </w:rPr>
        <w:t>;</w:t>
      </w:r>
    </w:p>
    <w:p w:rsidR="00161912" w:rsidRDefault="00161912"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М</w:t>
      </w:r>
      <w:r w:rsidRPr="00161912">
        <w:rPr>
          <w:rFonts w:ascii="Times New Roman" w:hAnsi="Times New Roman"/>
          <w:sz w:val="28"/>
          <w:szCs w:val="28"/>
        </w:rPr>
        <w:t>униципальное бюджетное образовательное учреждение дополнительного образования «Дворец творчества детей и молодежи» города Твери</w:t>
      </w:r>
      <w:r>
        <w:rPr>
          <w:rFonts w:ascii="Times New Roman" w:hAnsi="Times New Roman"/>
          <w:sz w:val="28"/>
          <w:szCs w:val="28"/>
        </w:rPr>
        <w:t>;</w:t>
      </w:r>
    </w:p>
    <w:p w:rsidR="005D6A6E" w:rsidRDefault="00060DC4" w:rsidP="00F0050E">
      <w:pPr>
        <w:pStyle w:val="aa"/>
        <w:tabs>
          <w:tab w:val="left" w:pos="851"/>
        </w:tabs>
        <w:ind w:firstLine="567"/>
        <w:jc w:val="both"/>
        <w:rPr>
          <w:rFonts w:ascii="Times New Roman" w:hAnsi="Times New Roman"/>
          <w:sz w:val="28"/>
          <w:szCs w:val="28"/>
        </w:rPr>
      </w:pPr>
      <w:r>
        <w:rPr>
          <w:rFonts w:ascii="Times New Roman" w:hAnsi="Times New Roman"/>
          <w:sz w:val="28"/>
          <w:szCs w:val="28"/>
        </w:rPr>
        <w:t>М</w:t>
      </w:r>
      <w:r w:rsidR="005D6A6E" w:rsidRPr="005D6A6E">
        <w:rPr>
          <w:rFonts w:ascii="Times New Roman" w:hAnsi="Times New Roman"/>
          <w:sz w:val="28"/>
          <w:szCs w:val="28"/>
        </w:rPr>
        <w:t>инистерство демографической и семейной политики Тверской области</w:t>
      </w:r>
      <w:r>
        <w:rPr>
          <w:rFonts w:ascii="Times New Roman" w:hAnsi="Times New Roman"/>
          <w:sz w:val="28"/>
          <w:szCs w:val="28"/>
        </w:rPr>
        <w:t>;</w:t>
      </w:r>
    </w:p>
    <w:p w:rsidR="005C7C85" w:rsidRDefault="005C7C85" w:rsidP="00F0050E">
      <w:pPr>
        <w:pStyle w:val="aa"/>
        <w:tabs>
          <w:tab w:val="left" w:pos="851"/>
        </w:tabs>
        <w:ind w:firstLine="567"/>
        <w:jc w:val="both"/>
        <w:rPr>
          <w:rFonts w:ascii="Times New Roman" w:hAnsi="Times New Roman"/>
          <w:sz w:val="28"/>
          <w:szCs w:val="28"/>
        </w:rPr>
      </w:pPr>
      <w:r w:rsidRPr="00161912">
        <w:rPr>
          <w:rFonts w:ascii="Times New Roman" w:hAnsi="Times New Roman"/>
          <w:sz w:val="28"/>
          <w:szCs w:val="28"/>
        </w:rPr>
        <w:t>Государственное бюджетное учреждение Тверской областной «Областной социально-реабилитационный центр для несовершеннолетних» города Твери</w:t>
      </w:r>
      <w:r w:rsidR="00060DC4">
        <w:rPr>
          <w:rFonts w:ascii="Times New Roman" w:hAnsi="Times New Roman"/>
          <w:sz w:val="28"/>
          <w:szCs w:val="28"/>
        </w:rPr>
        <w:t>.</w:t>
      </w:r>
    </w:p>
    <w:p w:rsidR="00060DC4" w:rsidRDefault="00060DC4" w:rsidP="00F0050E">
      <w:pPr>
        <w:pStyle w:val="aa"/>
        <w:tabs>
          <w:tab w:val="left" w:pos="851"/>
          <w:tab w:val="left" w:pos="1134"/>
        </w:tabs>
        <w:ind w:firstLine="567"/>
        <w:jc w:val="both"/>
        <w:rPr>
          <w:rFonts w:ascii="Times New Roman" w:hAnsi="Times New Roman"/>
          <w:b/>
          <w:sz w:val="28"/>
          <w:szCs w:val="28"/>
        </w:rPr>
      </w:pPr>
    </w:p>
    <w:p w:rsidR="002601DA" w:rsidRDefault="00711C2A" w:rsidP="00F0050E">
      <w:pPr>
        <w:pStyle w:val="aa"/>
        <w:tabs>
          <w:tab w:val="left" w:pos="851"/>
          <w:tab w:val="left" w:pos="1134"/>
        </w:tabs>
        <w:ind w:firstLine="567"/>
        <w:jc w:val="both"/>
        <w:rPr>
          <w:rFonts w:ascii="Times New Roman" w:hAnsi="Times New Roman"/>
          <w:b/>
          <w:sz w:val="28"/>
          <w:szCs w:val="28"/>
        </w:rPr>
      </w:pPr>
      <w:r>
        <w:rPr>
          <w:rFonts w:ascii="Times New Roman" w:hAnsi="Times New Roman"/>
          <w:b/>
          <w:sz w:val="28"/>
          <w:szCs w:val="28"/>
        </w:rPr>
        <w:t>6</w:t>
      </w:r>
      <w:r w:rsidR="008812DB">
        <w:rPr>
          <w:rFonts w:ascii="Times New Roman" w:hAnsi="Times New Roman"/>
          <w:b/>
          <w:sz w:val="28"/>
          <w:szCs w:val="28"/>
        </w:rPr>
        <w:t>.3</w:t>
      </w:r>
      <w:r w:rsidR="00FF7E34">
        <w:rPr>
          <w:rFonts w:ascii="Times New Roman" w:hAnsi="Times New Roman"/>
          <w:b/>
          <w:sz w:val="28"/>
          <w:szCs w:val="28"/>
        </w:rPr>
        <w:t>.</w:t>
      </w:r>
      <w:r w:rsidR="00256B7B">
        <w:rPr>
          <w:rFonts w:ascii="Times New Roman" w:hAnsi="Times New Roman"/>
          <w:b/>
          <w:sz w:val="28"/>
          <w:szCs w:val="28"/>
        </w:rPr>
        <w:tab/>
      </w:r>
      <w:r w:rsidR="005B7900">
        <w:rPr>
          <w:rFonts w:ascii="Times New Roman" w:hAnsi="Times New Roman"/>
          <w:b/>
          <w:sz w:val="28"/>
          <w:szCs w:val="28"/>
        </w:rPr>
        <w:t>Цели п</w:t>
      </w:r>
      <w:r w:rsidR="008812DB">
        <w:rPr>
          <w:rFonts w:ascii="Times New Roman" w:hAnsi="Times New Roman"/>
          <w:b/>
          <w:sz w:val="28"/>
          <w:szCs w:val="28"/>
        </w:rPr>
        <w:t>рограммы</w:t>
      </w:r>
    </w:p>
    <w:p w:rsidR="008812DB" w:rsidRDefault="008812DB" w:rsidP="00F0050E">
      <w:pPr>
        <w:tabs>
          <w:tab w:val="left" w:pos="709"/>
          <w:tab w:val="left" w:pos="851"/>
          <w:tab w:val="left" w:pos="1134"/>
        </w:tabs>
        <w:autoSpaceDE w:val="0"/>
        <w:autoSpaceDN w:val="0"/>
        <w:adjustRightInd w:val="0"/>
        <w:ind w:firstLine="567"/>
        <w:jc w:val="both"/>
        <w:rPr>
          <w:sz w:val="28"/>
          <w:szCs w:val="28"/>
        </w:rPr>
      </w:pPr>
      <w:r w:rsidRPr="008812DB">
        <w:rPr>
          <w:sz w:val="28"/>
          <w:szCs w:val="28"/>
        </w:rPr>
        <w:t>Создание условий для улучшения демографической ситуации на территории города Твери, повышение уровня ро</w:t>
      </w:r>
      <w:r w:rsidRPr="008812DB">
        <w:rPr>
          <w:sz w:val="28"/>
          <w:szCs w:val="28"/>
        </w:rPr>
        <w:t>ж</w:t>
      </w:r>
      <w:r w:rsidRPr="008812DB">
        <w:rPr>
          <w:sz w:val="28"/>
          <w:szCs w:val="28"/>
        </w:rPr>
        <w:t xml:space="preserve">даемости и качества жизни семей, проживающих на территории, укрепление института семьи. </w:t>
      </w:r>
    </w:p>
    <w:p w:rsidR="00DC2AC2" w:rsidRDefault="00DC2AC2" w:rsidP="00F0050E">
      <w:pPr>
        <w:tabs>
          <w:tab w:val="left" w:pos="709"/>
          <w:tab w:val="left" w:pos="851"/>
          <w:tab w:val="left" w:pos="1134"/>
        </w:tabs>
        <w:autoSpaceDE w:val="0"/>
        <w:autoSpaceDN w:val="0"/>
        <w:adjustRightInd w:val="0"/>
        <w:ind w:left="360" w:firstLine="567"/>
        <w:jc w:val="both"/>
        <w:rPr>
          <w:b/>
          <w:sz w:val="28"/>
          <w:szCs w:val="28"/>
        </w:rPr>
      </w:pPr>
    </w:p>
    <w:p w:rsidR="008812DB" w:rsidRDefault="00711C2A" w:rsidP="00F0050E">
      <w:pPr>
        <w:tabs>
          <w:tab w:val="left" w:pos="709"/>
          <w:tab w:val="left" w:pos="851"/>
          <w:tab w:val="left" w:pos="1134"/>
        </w:tabs>
        <w:autoSpaceDE w:val="0"/>
        <w:autoSpaceDN w:val="0"/>
        <w:adjustRightInd w:val="0"/>
        <w:ind w:firstLine="567"/>
        <w:jc w:val="both"/>
        <w:rPr>
          <w:b/>
          <w:sz w:val="28"/>
          <w:szCs w:val="28"/>
        </w:rPr>
      </w:pPr>
      <w:r>
        <w:rPr>
          <w:b/>
          <w:sz w:val="28"/>
          <w:szCs w:val="28"/>
        </w:rPr>
        <w:t>6</w:t>
      </w:r>
      <w:r w:rsidR="00256B7B">
        <w:rPr>
          <w:b/>
          <w:sz w:val="28"/>
          <w:szCs w:val="28"/>
        </w:rPr>
        <w:t>.4.</w:t>
      </w:r>
      <w:r w:rsidR="00256B7B">
        <w:rPr>
          <w:b/>
          <w:sz w:val="28"/>
          <w:szCs w:val="28"/>
        </w:rPr>
        <w:tab/>
      </w:r>
      <w:r w:rsidR="005B7900">
        <w:rPr>
          <w:b/>
          <w:sz w:val="28"/>
          <w:szCs w:val="28"/>
        </w:rPr>
        <w:t>Задачи п</w:t>
      </w:r>
      <w:r w:rsidR="008812DB" w:rsidRPr="008812DB">
        <w:rPr>
          <w:b/>
          <w:sz w:val="28"/>
          <w:szCs w:val="28"/>
        </w:rPr>
        <w:t>рограммы</w:t>
      </w:r>
    </w:p>
    <w:p w:rsidR="00AA108F" w:rsidRPr="00AA108F" w:rsidRDefault="00D85ECA" w:rsidP="00F0050E">
      <w:pPr>
        <w:pStyle w:val="aa"/>
        <w:numPr>
          <w:ilvl w:val="0"/>
          <w:numId w:val="29"/>
        </w:numPr>
        <w:tabs>
          <w:tab w:val="left" w:pos="851"/>
          <w:tab w:val="left" w:pos="1134"/>
        </w:tabs>
        <w:autoSpaceDE w:val="0"/>
        <w:autoSpaceDN w:val="0"/>
        <w:adjustRightInd w:val="0"/>
        <w:ind w:left="0" w:firstLine="567"/>
        <w:jc w:val="both"/>
        <w:rPr>
          <w:sz w:val="28"/>
          <w:szCs w:val="28"/>
        </w:rPr>
      </w:pPr>
      <w:r w:rsidRPr="00AA108F">
        <w:rPr>
          <w:rFonts w:ascii="Times New Roman" w:hAnsi="Times New Roman"/>
          <w:sz w:val="28"/>
          <w:szCs w:val="28"/>
        </w:rPr>
        <w:t>П</w:t>
      </w:r>
      <w:r w:rsidR="0064643A" w:rsidRPr="00AA108F">
        <w:rPr>
          <w:rFonts w:ascii="Times New Roman" w:hAnsi="Times New Roman"/>
          <w:sz w:val="28"/>
          <w:szCs w:val="28"/>
        </w:rPr>
        <w:t>овышение рождаемости</w:t>
      </w:r>
      <w:r w:rsidR="00D70871" w:rsidRPr="00AA108F">
        <w:rPr>
          <w:rFonts w:ascii="Times New Roman" w:hAnsi="Times New Roman"/>
          <w:sz w:val="28"/>
          <w:szCs w:val="28"/>
        </w:rPr>
        <w:t>, сохранение репродуктивного здоровья подростков и женщин, снижение числа абортов, снижение матери</w:t>
      </w:r>
      <w:r w:rsidR="00AA108F" w:rsidRPr="00AA108F">
        <w:rPr>
          <w:rFonts w:ascii="Times New Roman" w:hAnsi="Times New Roman"/>
          <w:sz w:val="28"/>
          <w:szCs w:val="28"/>
        </w:rPr>
        <w:t>нской и младенческой смертности,</w:t>
      </w:r>
      <w:r w:rsidR="00D70871" w:rsidRPr="00AA108F">
        <w:rPr>
          <w:rFonts w:ascii="Times New Roman" w:hAnsi="Times New Roman"/>
          <w:sz w:val="28"/>
          <w:szCs w:val="28"/>
        </w:rPr>
        <w:t xml:space="preserve"> улучшение качества жизни и социальная поддержка семей с детьми</w:t>
      </w:r>
      <w:r w:rsidR="002148E0">
        <w:rPr>
          <w:rFonts w:ascii="Times New Roman" w:hAnsi="Times New Roman"/>
          <w:sz w:val="28"/>
          <w:szCs w:val="28"/>
        </w:rPr>
        <w:t>.</w:t>
      </w:r>
    </w:p>
    <w:p w:rsidR="00904C81" w:rsidRPr="00D1226D" w:rsidRDefault="00AA108F" w:rsidP="00F0050E">
      <w:pPr>
        <w:pStyle w:val="aa"/>
        <w:numPr>
          <w:ilvl w:val="0"/>
          <w:numId w:val="29"/>
        </w:numPr>
        <w:tabs>
          <w:tab w:val="left" w:pos="851"/>
          <w:tab w:val="left" w:pos="1134"/>
        </w:tabs>
        <w:autoSpaceDE w:val="0"/>
        <w:autoSpaceDN w:val="0"/>
        <w:adjustRightInd w:val="0"/>
        <w:ind w:left="0" w:firstLine="567"/>
        <w:jc w:val="both"/>
        <w:rPr>
          <w:sz w:val="28"/>
          <w:szCs w:val="28"/>
        </w:rPr>
      </w:pPr>
      <w:r w:rsidRPr="00904C81">
        <w:rPr>
          <w:rFonts w:ascii="Times New Roman" w:hAnsi="Times New Roman"/>
          <w:sz w:val="28"/>
          <w:szCs w:val="28"/>
        </w:rPr>
        <w:t xml:space="preserve"> </w:t>
      </w:r>
      <w:r w:rsidR="00904C81" w:rsidRPr="00904C81">
        <w:rPr>
          <w:rFonts w:ascii="Times New Roman" w:hAnsi="Times New Roman"/>
          <w:sz w:val="28"/>
          <w:szCs w:val="28"/>
        </w:rPr>
        <w:t>Повышение доступности образовательных и оздоровительных услуг для семей, имеющих детей, социокульту</w:t>
      </w:r>
      <w:r w:rsidR="00904C81" w:rsidRPr="00904C81">
        <w:rPr>
          <w:rFonts w:ascii="Times New Roman" w:hAnsi="Times New Roman"/>
          <w:sz w:val="28"/>
          <w:szCs w:val="28"/>
        </w:rPr>
        <w:t>р</w:t>
      </w:r>
      <w:r w:rsidR="00904C81" w:rsidRPr="00904C81">
        <w:rPr>
          <w:rFonts w:ascii="Times New Roman" w:hAnsi="Times New Roman"/>
          <w:sz w:val="28"/>
          <w:szCs w:val="28"/>
        </w:rPr>
        <w:t>ная реабилитация детей-инвалидов</w:t>
      </w:r>
      <w:r w:rsidR="00614CB6">
        <w:rPr>
          <w:rFonts w:ascii="Times New Roman" w:hAnsi="Times New Roman"/>
          <w:sz w:val="28"/>
          <w:szCs w:val="28"/>
        </w:rPr>
        <w:t>.</w:t>
      </w:r>
    </w:p>
    <w:p w:rsidR="00D1226D" w:rsidRPr="00D1226D" w:rsidRDefault="00D1226D" w:rsidP="00F0050E">
      <w:pPr>
        <w:pStyle w:val="aa"/>
        <w:numPr>
          <w:ilvl w:val="0"/>
          <w:numId w:val="29"/>
        </w:numPr>
        <w:tabs>
          <w:tab w:val="left" w:pos="851"/>
          <w:tab w:val="left" w:pos="1134"/>
        </w:tabs>
        <w:autoSpaceDE w:val="0"/>
        <w:autoSpaceDN w:val="0"/>
        <w:adjustRightInd w:val="0"/>
        <w:ind w:left="0" w:firstLine="567"/>
        <w:jc w:val="both"/>
        <w:rPr>
          <w:rFonts w:ascii="Times New Roman" w:hAnsi="Times New Roman"/>
          <w:sz w:val="28"/>
          <w:szCs w:val="28"/>
        </w:rPr>
      </w:pPr>
      <w:r w:rsidRPr="00D1226D">
        <w:rPr>
          <w:rFonts w:ascii="Times New Roman" w:hAnsi="Times New Roman"/>
          <w:sz w:val="28"/>
          <w:szCs w:val="28"/>
        </w:rPr>
        <w:t xml:space="preserve"> Стимулирование устройства на воспитание в семьи детей-сирот и детей, оставшихся без попечения родителей</w:t>
      </w:r>
      <w:r w:rsidR="002148E0">
        <w:rPr>
          <w:rFonts w:ascii="Times New Roman" w:hAnsi="Times New Roman"/>
          <w:sz w:val="28"/>
          <w:szCs w:val="28"/>
        </w:rPr>
        <w:t>.</w:t>
      </w:r>
    </w:p>
    <w:p w:rsidR="00C74D9D" w:rsidRPr="00614CB6" w:rsidRDefault="00904C81" w:rsidP="00F0050E">
      <w:pPr>
        <w:pStyle w:val="aa"/>
        <w:numPr>
          <w:ilvl w:val="0"/>
          <w:numId w:val="29"/>
        </w:numPr>
        <w:tabs>
          <w:tab w:val="left" w:pos="851"/>
          <w:tab w:val="left" w:pos="1134"/>
        </w:tabs>
        <w:autoSpaceDE w:val="0"/>
        <w:autoSpaceDN w:val="0"/>
        <w:adjustRightInd w:val="0"/>
        <w:ind w:left="0" w:firstLine="567"/>
        <w:jc w:val="both"/>
        <w:rPr>
          <w:rFonts w:ascii="Times New Roman" w:hAnsi="Times New Roman"/>
          <w:sz w:val="28"/>
          <w:szCs w:val="28"/>
        </w:rPr>
      </w:pPr>
      <w:r w:rsidRPr="00904C81">
        <w:rPr>
          <w:rFonts w:ascii="Times New Roman" w:hAnsi="Times New Roman"/>
          <w:sz w:val="28"/>
          <w:szCs w:val="28"/>
        </w:rPr>
        <w:lastRenderedPageBreak/>
        <w:t xml:space="preserve"> </w:t>
      </w:r>
      <w:r w:rsidR="00AA108F" w:rsidRPr="00614CB6">
        <w:rPr>
          <w:rFonts w:ascii="Times New Roman" w:hAnsi="Times New Roman"/>
          <w:sz w:val="28"/>
          <w:szCs w:val="28"/>
        </w:rPr>
        <w:t>Укр</w:t>
      </w:r>
      <w:r w:rsidR="00C74D9D" w:rsidRPr="00614CB6">
        <w:rPr>
          <w:rFonts w:ascii="Times New Roman" w:hAnsi="Times New Roman"/>
          <w:sz w:val="28"/>
          <w:szCs w:val="28"/>
        </w:rPr>
        <w:t xml:space="preserve">епление института семьи, возрождение и сохранение духовно-нравственных традиций семейных отношений, ориентация населения </w:t>
      </w:r>
      <w:proofErr w:type="gramStart"/>
      <w:r w:rsidR="00C74D9D" w:rsidRPr="00614CB6">
        <w:rPr>
          <w:rFonts w:ascii="Times New Roman" w:hAnsi="Times New Roman"/>
          <w:sz w:val="28"/>
          <w:szCs w:val="28"/>
        </w:rPr>
        <w:t>на</w:t>
      </w:r>
      <w:proofErr w:type="gramEnd"/>
      <w:r w:rsidR="00C74D9D" w:rsidRPr="00614CB6">
        <w:rPr>
          <w:rFonts w:ascii="Times New Roman" w:hAnsi="Times New Roman"/>
          <w:sz w:val="28"/>
          <w:szCs w:val="28"/>
        </w:rPr>
        <w:t xml:space="preserve"> расширенное демографическое воспроизводств</w:t>
      </w:r>
      <w:r w:rsidR="00614CB6" w:rsidRPr="00614CB6">
        <w:rPr>
          <w:rFonts w:ascii="Times New Roman" w:hAnsi="Times New Roman"/>
          <w:sz w:val="28"/>
          <w:szCs w:val="28"/>
        </w:rPr>
        <w:t>.</w:t>
      </w:r>
    </w:p>
    <w:p w:rsidR="00614CB6" w:rsidRPr="00614CB6" w:rsidRDefault="00614CB6" w:rsidP="00F0050E">
      <w:pPr>
        <w:pStyle w:val="aa"/>
        <w:numPr>
          <w:ilvl w:val="0"/>
          <w:numId w:val="29"/>
        </w:numPr>
        <w:tabs>
          <w:tab w:val="left" w:pos="851"/>
          <w:tab w:val="left" w:pos="1134"/>
        </w:tabs>
        <w:autoSpaceDE w:val="0"/>
        <w:autoSpaceDN w:val="0"/>
        <w:adjustRightInd w:val="0"/>
        <w:ind w:left="0" w:firstLine="567"/>
        <w:jc w:val="both"/>
        <w:rPr>
          <w:rFonts w:ascii="Times New Roman" w:hAnsi="Times New Roman"/>
          <w:sz w:val="28"/>
          <w:szCs w:val="28"/>
        </w:rPr>
      </w:pPr>
      <w:r w:rsidRPr="00614CB6">
        <w:rPr>
          <w:rFonts w:ascii="Times New Roman" w:hAnsi="Times New Roman"/>
          <w:sz w:val="28"/>
          <w:szCs w:val="28"/>
        </w:rPr>
        <w:t>Оказание содействия гражданам, на иждивении которых находятся дети, в сочетании выполнения трудовых об</w:t>
      </w:r>
      <w:r w:rsidRPr="00614CB6">
        <w:rPr>
          <w:rFonts w:ascii="Times New Roman" w:hAnsi="Times New Roman"/>
          <w:sz w:val="28"/>
          <w:szCs w:val="28"/>
        </w:rPr>
        <w:t>я</w:t>
      </w:r>
      <w:r w:rsidRPr="00614CB6">
        <w:rPr>
          <w:rFonts w:ascii="Times New Roman" w:hAnsi="Times New Roman"/>
          <w:sz w:val="28"/>
          <w:szCs w:val="28"/>
        </w:rPr>
        <w:t>занностей и обязанностей, связанных с воспитанием детей. Повышение уровня занятости женщин, имеющих малолетних детей</w:t>
      </w:r>
      <w:r>
        <w:rPr>
          <w:rFonts w:ascii="Times New Roman" w:hAnsi="Times New Roman"/>
          <w:sz w:val="28"/>
          <w:szCs w:val="28"/>
        </w:rPr>
        <w:t>.</w:t>
      </w:r>
    </w:p>
    <w:p w:rsidR="00E82EBA" w:rsidRPr="00E82EBA" w:rsidRDefault="00217142" w:rsidP="00F0050E">
      <w:pPr>
        <w:pStyle w:val="aa"/>
        <w:numPr>
          <w:ilvl w:val="0"/>
          <w:numId w:val="29"/>
        </w:numPr>
        <w:tabs>
          <w:tab w:val="left" w:pos="851"/>
          <w:tab w:val="left" w:pos="1134"/>
        </w:tabs>
        <w:autoSpaceDE w:val="0"/>
        <w:autoSpaceDN w:val="0"/>
        <w:adjustRightInd w:val="0"/>
        <w:ind w:left="0" w:firstLine="567"/>
        <w:jc w:val="both"/>
        <w:rPr>
          <w:rFonts w:ascii="Times New Roman" w:hAnsi="Times New Roman"/>
          <w:sz w:val="28"/>
          <w:szCs w:val="28"/>
        </w:rPr>
      </w:pPr>
      <w:r w:rsidRPr="00E82EBA">
        <w:rPr>
          <w:rFonts w:ascii="Times New Roman" w:hAnsi="Times New Roman"/>
          <w:sz w:val="28"/>
          <w:szCs w:val="28"/>
        </w:rPr>
        <w:t>У</w:t>
      </w:r>
      <w:r w:rsidRPr="00E82EBA">
        <w:rPr>
          <w:rFonts w:ascii="Times New Roman" w:hAnsi="Times New Roman"/>
          <w:bCs/>
          <w:sz w:val="28"/>
          <w:szCs w:val="28"/>
        </w:rPr>
        <w:t>правление миграционными процессами в целях регулирования объемов замещающей миграции в соответствии с потребностями демографического развития области.</w:t>
      </w:r>
    </w:p>
    <w:p w:rsidR="00E82EBA" w:rsidRPr="00E82EBA" w:rsidRDefault="00E82EBA" w:rsidP="00F0050E">
      <w:pPr>
        <w:pStyle w:val="aa"/>
        <w:numPr>
          <w:ilvl w:val="0"/>
          <w:numId w:val="29"/>
        </w:numPr>
        <w:tabs>
          <w:tab w:val="left" w:pos="851"/>
          <w:tab w:val="left" w:pos="1134"/>
        </w:tabs>
        <w:autoSpaceDE w:val="0"/>
        <w:autoSpaceDN w:val="0"/>
        <w:adjustRightInd w:val="0"/>
        <w:ind w:left="0" w:firstLine="567"/>
        <w:jc w:val="both"/>
        <w:rPr>
          <w:rFonts w:ascii="Times New Roman" w:hAnsi="Times New Roman"/>
          <w:sz w:val="28"/>
          <w:szCs w:val="28"/>
        </w:rPr>
      </w:pPr>
      <w:r w:rsidRPr="00E82EBA">
        <w:rPr>
          <w:rFonts w:ascii="Times New Roman" w:hAnsi="Times New Roman"/>
          <w:bCs/>
          <w:iCs/>
          <w:sz w:val="28"/>
          <w:szCs w:val="28"/>
        </w:rPr>
        <w:t>Информационное обеспечение реализации мероприятий, направленных на улучшение демографической ситу</w:t>
      </w:r>
      <w:r w:rsidRPr="00E82EBA">
        <w:rPr>
          <w:rFonts w:ascii="Times New Roman" w:hAnsi="Times New Roman"/>
          <w:bCs/>
          <w:iCs/>
          <w:sz w:val="28"/>
          <w:szCs w:val="28"/>
        </w:rPr>
        <w:t>а</w:t>
      </w:r>
      <w:r w:rsidRPr="00E82EBA">
        <w:rPr>
          <w:rFonts w:ascii="Times New Roman" w:hAnsi="Times New Roman"/>
          <w:bCs/>
          <w:iCs/>
          <w:sz w:val="28"/>
          <w:szCs w:val="28"/>
        </w:rPr>
        <w:t xml:space="preserve">ции, и </w:t>
      </w:r>
      <w:r w:rsidRPr="00E82EBA">
        <w:rPr>
          <w:rFonts w:ascii="Times New Roman" w:hAnsi="Times New Roman"/>
          <w:sz w:val="28"/>
          <w:szCs w:val="28"/>
        </w:rPr>
        <w:t>организационные меры по созданию условий для их реализации</w:t>
      </w:r>
      <w:r>
        <w:rPr>
          <w:rFonts w:ascii="Times New Roman" w:hAnsi="Times New Roman"/>
          <w:sz w:val="28"/>
          <w:szCs w:val="28"/>
        </w:rPr>
        <w:t>.</w:t>
      </w:r>
    </w:p>
    <w:p w:rsidR="00217142" w:rsidRPr="000F4687" w:rsidRDefault="00217142" w:rsidP="00F0050E">
      <w:pPr>
        <w:tabs>
          <w:tab w:val="left" w:pos="851"/>
          <w:tab w:val="left" w:pos="1134"/>
        </w:tabs>
        <w:spacing w:line="276" w:lineRule="auto"/>
        <w:ind w:firstLine="567"/>
        <w:jc w:val="both"/>
        <w:rPr>
          <w:b/>
          <w:sz w:val="20"/>
          <w:szCs w:val="20"/>
        </w:rPr>
      </w:pPr>
    </w:p>
    <w:p w:rsidR="00EF5599" w:rsidRDefault="00711C2A" w:rsidP="00256B7B">
      <w:pPr>
        <w:pStyle w:val="aa"/>
        <w:tabs>
          <w:tab w:val="left" w:pos="1134"/>
        </w:tabs>
        <w:spacing w:line="276" w:lineRule="auto"/>
        <w:ind w:firstLine="567"/>
        <w:rPr>
          <w:rFonts w:ascii="Times New Roman" w:hAnsi="Times New Roman"/>
          <w:b/>
          <w:sz w:val="28"/>
          <w:szCs w:val="28"/>
        </w:rPr>
      </w:pPr>
      <w:r>
        <w:rPr>
          <w:rFonts w:ascii="Times New Roman" w:hAnsi="Times New Roman"/>
          <w:b/>
          <w:sz w:val="28"/>
          <w:szCs w:val="28"/>
        </w:rPr>
        <w:t>6</w:t>
      </w:r>
      <w:r w:rsidR="005B2EA5" w:rsidRPr="005B2EA5">
        <w:rPr>
          <w:rFonts w:ascii="Times New Roman" w:hAnsi="Times New Roman"/>
          <w:b/>
          <w:sz w:val="28"/>
          <w:szCs w:val="28"/>
        </w:rPr>
        <w:t>.5</w:t>
      </w:r>
      <w:r w:rsidR="005B2EA5">
        <w:rPr>
          <w:rFonts w:ascii="Times New Roman" w:hAnsi="Times New Roman"/>
          <w:b/>
          <w:sz w:val="28"/>
          <w:szCs w:val="28"/>
        </w:rPr>
        <w:t>.</w:t>
      </w:r>
      <w:r w:rsidR="00256B7B">
        <w:rPr>
          <w:rFonts w:ascii="Times New Roman" w:hAnsi="Times New Roman"/>
          <w:b/>
          <w:sz w:val="28"/>
          <w:szCs w:val="28"/>
        </w:rPr>
        <w:tab/>
      </w:r>
      <w:r w:rsidR="00EF5599" w:rsidRPr="005B2EA5">
        <w:rPr>
          <w:rFonts w:ascii="Times New Roman" w:hAnsi="Times New Roman"/>
          <w:b/>
          <w:sz w:val="28"/>
          <w:szCs w:val="28"/>
        </w:rPr>
        <w:t>П</w:t>
      </w:r>
      <w:r w:rsidR="005B2EA5" w:rsidRPr="005B2EA5">
        <w:rPr>
          <w:rFonts w:ascii="Times New Roman" w:hAnsi="Times New Roman"/>
          <w:b/>
          <w:sz w:val="28"/>
          <w:szCs w:val="28"/>
        </w:rPr>
        <w:t>лан мероприятий</w:t>
      </w:r>
      <w:r w:rsidR="00EF5599" w:rsidRPr="005B2EA5">
        <w:rPr>
          <w:rFonts w:ascii="Times New Roman" w:hAnsi="Times New Roman"/>
          <w:b/>
          <w:sz w:val="28"/>
          <w:szCs w:val="28"/>
        </w:rPr>
        <w:t xml:space="preserve"> </w:t>
      </w:r>
      <w:r w:rsidR="005B2EA5" w:rsidRPr="005B2EA5">
        <w:rPr>
          <w:rFonts w:ascii="Times New Roman" w:hAnsi="Times New Roman"/>
          <w:b/>
          <w:sz w:val="28"/>
          <w:szCs w:val="28"/>
        </w:rPr>
        <w:t xml:space="preserve">по </w:t>
      </w:r>
      <w:r w:rsidR="00D41A01">
        <w:rPr>
          <w:rFonts w:ascii="Times New Roman" w:hAnsi="Times New Roman"/>
          <w:b/>
          <w:sz w:val="28"/>
          <w:szCs w:val="28"/>
        </w:rPr>
        <w:t>улучшению</w:t>
      </w:r>
      <w:r w:rsidR="00D41A01" w:rsidRPr="00D41A01">
        <w:rPr>
          <w:rFonts w:ascii="Times New Roman" w:hAnsi="Times New Roman"/>
          <w:b/>
          <w:sz w:val="28"/>
          <w:szCs w:val="28"/>
        </w:rPr>
        <w:t xml:space="preserve"> демографической ситуации и укрепление института семьи на терр</w:t>
      </w:r>
      <w:r w:rsidR="00D41A01" w:rsidRPr="00D41A01">
        <w:rPr>
          <w:rFonts w:ascii="Times New Roman" w:hAnsi="Times New Roman"/>
          <w:b/>
          <w:sz w:val="28"/>
          <w:szCs w:val="28"/>
        </w:rPr>
        <w:t>и</w:t>
      </w:r>
      <w:r w:rsidR="00D41A01" w:rsidRPr="00D41A01">
        <w:rPr>
          <w:rFonts w:ascii="Times New Roman" w:hAnsi="Times New Roman"/>
          <w:b/>
          <w:sz w:val="28"/>
          <w:szCs w:val="28"/>
        </w:rPr>
        <w:t xml:space="preserve">тории муниципального </w:t>
      </w:r>
      <w:proofErr w:type="gramStart"/>
      <w:r w:rsidR="00D41A01" w:rsidRPr="00D41A01">
        <w:rPr>
          <w:rFonts w:ascii="Times New Roman" w:hAnsi="Times New Roman"/>
          <w:b/>
          <w:sz w:val="28"/>
          <w:szCs w:val="28"/>
        </w:rPr>
        <w:t>образования городско</w:t>
      </w:r>
      <w:r w:rsidR="008F77C4">
        <w:rPr>
          <w:rFonts w:ascii="Times New Roman" w:hAnsi="Times New Roman"/>
          <w:b/>
          <w:sz w:val="28"/>
          <w:szCs w:val="28"/>
        </w:rPr>
        <w:t xml:space="preserve">го </w:t>
      </w:r>
      <w:r w:rsidR="00D41A01" w:rsidRPr="00D41A01">
        <w:rPr>
          <w:rFonts w:ascii="Times New Roman" w:hAnsi="Times New Roman"/>
          <w:b/>
          <w:sz w:val="28"/>
          <w:szCs w:val="28"/>
        </w:rPr>
        <w:t>округ</w:t>
      </w:r>
      <w:r w:rsidR="008F77C4">
        <w:rPr>
          <w:rFonts w:ascii="Times New Roman" w:hAnsi="Times New Roman"/>
          <w:b/>
          <w:sz w:val="28"/>
          <w:szCs w:val="28"/>
        </w:rPr>
        <w:t>а</w:t>
      </w:r>
      <w:r w:rsidR="00D41A01" w:rsidRPr="00D41A01">
        <w:rPr>
          <w:rFonts w:ascii="Times New Roman" w:hAnsi="Times New Roman"/>
          <w:b/>
          <w:sz w:val="28"/>
          <w:szCs w:val="28"/>
        </w:rPr>
        <w:t xml:space="preserve"> город</w:t>
      </w:r>
      <w:r w:rsidR="008F77C4">
        <w:rPr>
          <w:rFonts w:ascii="Times New Roman" w:hAnsi="Times New Roman"/>
          <w:b/>
          <w:sz w:val="28"/>
          <w:szCs w:val="28"/>
        </w:rPr>
        <w:t>а Твери</w:t>
      </w:r>
      <w:r w:rsidR="00D41A01" w:rsidRPr="00D41A01">
        <w:rPr>
          <w:rFonts w:ascii="Times New Roman" w:hAnsi="Times New Roman"/>
          <w:b/>
          <w:sz w:val="28"/>
          <w:szCs w:val="28"/>
        </w:rPr>
        <w:t xml:space="preserve"> Тверской области</w:t>
      </w:r>
      <w:proofErr w:type="gramEnd"/>
    </w:p>
    <w:p w:rsidR="00D41A01" w:rsidRDefault="00D41A01" w:rsidP="00D41A01">
      <w:pPr>
        <w:pStyle w:val="aa"/>
        <w:spacing w:line="276" w:lineRule="auto"/>
        <w:ind w:firstLine="360"/>
        <w:rPr>
          <w:b/>
        </w:rPr>
      </w:pPr>
    </w:p>
    <w:tbl>
      <w:tblPr>
        <w:tblW w:w="14971" w:type="dxa"/>
        <w:tblCellSpacing w:w="20" w:type="dxa"/>
        <w:tblInd w:w="6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1135"/>
        <w:gridCol w:w="2976"/>
        <w:gridCol w:w="1985"/>
        <w:gridCol w:w="1276"/>
        <w:gridCol w:w="1275"/>
        <w:gridCol w:w="1276"/>
        <w:gridCol w:w="1275"/>
        <w:gridCol w:w="1276"/>
        <w:gridCol w:w="1276"/>
        <w:gridCol w:w="1221"/>
      </w:tblGrid>
      <w:tr w:rsidR="00E169AB" w:rsidRPr="009A42EA" w:rsidTr="000F4687">
        <w:trPr>
          <w:tblCellSpacing w:w="20" w:type="dxa"/>
        </w:trPr>
        <w:tc>
          <w:tcPr>
            <w:tcW w:w="1075" w:type="dxa"/>
            <w:vMerge w:val="restart"/>
            <w:shd w:val="clear" w:color="auto" w:fill="auto"/>
          </w:tcPr>
          <w:p w:rsidR="00E169AB" w:rsidRPr="00731C1B" w:rsidRDefault="00E169AB" w:rsidP="006069EF">
            <w:pPr>
              <w:pStyle w:val="aa"/>
              <w:spacing w:line="276" w:lineRule="auto"/>
              <w:jc w:val="both"/>
              <w:rPr>
                <w:rFonts w:ascii="Times New Roman" w:hAnsi="Times New Roman"/>
                <w:b/>
                <w:sz w:val="24"/>
                <w:szCs w:val="24"/>
              </w:rPr>
            </w:pPr>
            <w:r w:rsidRPr="00731C1B">
              <w:rPr>
                <w:rFonts w:ascii="Times New Roman" w:hAnsi="Times New Roman"/>
                <w:b/>
                <w:sz w:val="24"/>
                <w:szCs w:val="24"/>
              </w:rPr>
              <w:t xml:space="preserve">№ </w:t>
            </w:r>
          </w:p>
          <w:p w:rsidR="00E169AB" w:rsidRPr="00731C1B" w:rsidRDefault="00E169AB" w:rsidP="006069EF">
            <w:pPr>
              <w:pStyle w:val="aa"/>
              <w:spacing w:line="276" w:lineRule="auto"/>
              <w:jc w:val="both"/>
              <w:rPr>
                <w:rFonts w:ascii="Times New Roman" w:hAnsi="Times New Roman"/>
                <w:b/>
                <w:sz w:val="24"/>
                <w:szCs w:val="24"/>
              </w:rPr>
            </w:pPr>
            <w:proofErr w:type="gramStart"/>
            <w:r w:rsidRPr="00731C1B">
              <w:rPr>
                <w:rFonts w:ascii="Times New Roman" w:hAnsi="Times New Roman"/>
                <w:b/>
                <w:sz w:val="24"/>
                <w:szCs w:val="24"/>
              </w:rPr>
              <w:t>п</w:t>
            </w:r>
            <w:proofErr w:type="gramEnd"/>
            <w:r w:rsidRPr="00731C1B">
              <w:rPr>
                <w:rFonts w:ascii="Times New Roman" w:hAnsi="Times New Roman"/>
                <w:b/>
                <w:sz w:val="24"/>
                <w:szCs w:val="24"/>
              </w:rPr>
              <w:t>/п</w:t>
            </w:r>
          </w:p>
        </w:tc>
        <w:tc>
          <w:tcPr>
            <w:tcW w:w="2936" w:type="dxa"/>
            <w:vMerge w:val="restart"/>
            <w:shd w:val="clear" w:color="auto" w:fill="auto"/>
          </w:tcPr>
          <w:p w:rsidR="00E169AB" w:rsidRPr="00731C1B" w:rsidRDefault="00E169AB" w:rsidP="006069EF">
            <w:pPr>
              <w:pStyle w:val="aa"/>
              <w:spacing w:line="276" w:lineRule="auto"/>
              <w:jc w:val="both"/>
              <w:rPr>
                <w:rFonts w:ascii="Times New Roman" w:hAnsi="Times New Roman"/>
                <w:b/>
                <w:sz w:val="24"/>
                <w:szCs w:val="24"/>
              </w:rPr>
            </w:pPr>
            <w:r w:rsidRPr="00731C1B">
              <w:rPr>
                <w:rFonts w:ascii="Times New Roman" w:hAnsi="Times New Roman"/>
                <w:b/>
                <w:sz w:val="24"/>
                <w:szCs w:val="24"/>
              </w:rPr>
              <w:t>Мероприятия</w:t>
            </w:r>
          </w:p>
        </w:tc>
        <w:tc>
          <w:tcPr>
            <w:tcW w:w="1945" w:type="dxa"/>
            <w:vMerge w:val="restart"/>
            <w:shd w:val="clear" w:color="auto" w:fill="auto"/>
          </w:tcPr>
          <w:p w:rsidR="00E169AB" w:rsidRPr="00731C1B" w:rsidRDefault="00E169AB" w:rsidP="006069EF">
            <w:pPr>
              <w:pStyle w:val="aa"/>
              <w:spacing w:line="276" w:lineRule="auto"/>
              <w:jc w:val="both"/>
              <w:rPr>
                <w:rFonts w:ascii="Times New Roman" w:hAnsi="Times New Roman"/>
                <w:b/>
                <w:sz w:val="24"/>
                <w:szCs w:val="24"/>
              </w:rPr>
            </w:pPr>
            <w:r w:rsidRPr="00731C1B">
              <w:rPr>
                <w:rFonts w:ascii="Times New Roman" w:hAnsi="Times New Roman"/>
                <w:b/>
                <w:sz w:val="24"/>
                <w:szCs w:val="24"/>
              </w:rPr>
              <w:t>Ответственные исполнители</w:t>
            </w:r>
          </w:p>
        </w:tc>
        <w:tc>
          <w:tcPr>
            <w:tcW w:w="1236" w:type="dxa"/>
            <w:vMerge w:val="restart"/>
            <w:shd w:val="clear" w:color="auto" w:fill="auto"/>
          </w:tcPr>
          <w:p w:rsidR="00E169AB" w:rsidRPr="00731C1B" w:rsidRDefault="00E169AB" w:rsidP="006069EF">
            <w:pPr>
              <w:pStyle w:val="aa"/>
              <w:spacing w:line="276" w:lineRule="auto"/>
              <w:jc w:val="both"/>
              <w:rPr>
                <w:rFonts w:ascii="Times New Roman" w:hAnsi="Times New Roman"/>
                <w:b/>
                <w:sz w:val="24"/>
                <w:szCs w:val="24"/>
              </w:rPr>
            </w:pPr>
            <w:r w:rsidRPr="00731C1B">
              <w:rPr>
                <w:rFonts w:ascii="Times New Roman" w:hAnsi="Times New Roman"/>
                <w:b/>
                <w:sz w:val="24"/>
                <w:szCs w:val="24"/>
              </w:rPr>
              <w:t>Исто</w:t>
            </w:r>
            <w:r w:rsidRPr="00731C1B">
              <w:rPr>
                <w:rFonts w:ascii="Times New Roman" w:hAnsi="Times New Roman"/>
                <w:b/>
                <w:sz w:val="24"/>
                <w:szCs w:val="24"/>
              </w:rPr>
              <w:t>ч</w:t>
            </w:r>
            <w:r w:rsidRPr="00731C1B">
              <w:rPr>
                <w:rFonts w:ascii="Times New Roman" w:hAnsi="Times New Roman"/>
                <w:b/>
                <w:sz w:val="24"/>
                <w:szCs w:val="24"/>
              </w:rPr>
              <w:t>ник ф</w:t>
            </w:r>
            <w:r w:rsidRPr="00731C1B">
              <w:rPr>
                <w:rFonts w:ascii="Times New Roman" w:hAnsi="Times New Roman"/>
                <w:b/>
                <w:sz w:val="24"/>
                <w:szCs w:val="24"/>
              </w:rPr>
              <w:t>и</w:t>
            </w:r>
            <w:r w:rsidRPr="00731C1B">
              <w:rPr>
                <w:rFonts w:ascii="Times New Roman" w:hAnsi="Times New Roman"/>
                <w:b/>
                <w:sz w:val="24"/>
                <w:szCs w:val="24"/>
              </w:rPr>
              <w:t>нанс</w:t>
            </w:r>
            <w:r w:rsidRPr="00731C1B">
              <w:rPr>
                <w:rFonts w:ascii="Times New Roman" w:hAnsi="Times New Roman"/>
                <w:b/>
                <w:sz w:val="24"/>
                <w:szCs w:val="24"/>
              </w:rPr>
              <w:t>и</w:t>
            </w:r>
            <w:r w:rsidRPr="00731C1B">
              <w:rPr>
                <w:rFonts w:ascii="Times New Roman" w:hAnsi="Times New Roman"/>
                <w:b/>
                <w:sz w:val="24"/>
                <w:szCs w:val="24"/>
              </w:rPr>
              <w:t>рования</w:t>
            </w:r>
          </w:p>
        </w:tc>
        <w:tc>
          <w:tcPr>
            <w:tcW w:w="6338" w:type="dxa"/>
            <w:gridSpan w:val="5"/>
            <w:shd w:val="clear" w:color="auto" w:fill="auto"/>
          </w:tcPr>
          <w:p w:rsidR="00E169AB" w:rsidRPr="00731C1B" w:rsidRDefault="00731C1B" w:rsidP="00DC2AC2">
            <w:pPr>
              <w:pStyle w:val="aa"/>
              <w:spacing w:line="276" w:lineRule="auto"/>
              <w:jc w:val="center"/>
              <w:rPr>
                <w:rFonts w:ascii="Times New Roman" w:hAnsi="Times New Roman"/>
                <w:b/>
                <w:sz w:val="24"/>
                <w:szCs w:val="24"/>
              </w:rPr>
            </w:pPr>
            <w:r w:rsidRPr="00731C1B">
              <w:rPr>
                <w:rFonts w:ascii="Times New Roman" w:hAnsi="Times New Roman"/>
                <w:b/>
                <w:sz w:val="24"/>
                <w:szCs w:val="24"/>
              </w:rPr>
              <w:t xml:space="preserve">Необходимый объем финансирования </w:t>
            </w:r>
          </w:p>
          <w:p w:rsidR="00731C1B" w:rsidRPr="00731C1B" w:rsidRDefault="00731C1B" w:rsidP="00DC2AC2">
            <w:pPr>
              <w:pStyle w:val="aa"/>
              <w:spacing w:line="276" w:lineRule="auto"/>
              <w:jc w:val="center"/>
              <w:rPr>
                <w:rFonts w:ascii="Times New Roman" w:hAnsi="Times New Roman"/>
                <w:b/>
                <w:sz w:val="24"/>
                <w:szCs w:val="24"/>
              </w:rPr>
            </w:pPr>
            <w:r w:rsidRPr="00731C1B">
              <w:rPr>
                <w:rFonts w:ascii="Times New Roman" w:hAnsi="Times New Roman"/>
                <w:b/>
                <w:sz w:val="24"/>
                <w:szCs w:val="24"/>
              </w:rPr>
              <w:t>с разбивкой по годам</w:t>
            </w:r>
            <w:r w:rsidR="003C44FE">
              <w:rPr>
                <w:rFonts w:ascii="Times New Roman" w:hAnsi="Times New Roman"/>
                <w:b/>
                <w:sz w:val="24"/>
                <w:szCs w:val="24"/>
              </w:rPr>
              <w:t xml:space="preserve"> **</w:t>
            </w:r>
          </w:p>
        </w:tc>
        <w:tc>
          <w:tcPr>
            <w:tcW w:w="1161" w:type="dxa"/>
          </w:tcPr>
          <w:p w:rsidR="00E169AB" w:rsidRPr="00731C1B" w:rsidRDefault="00731C1B" w:rsidP="006069EF">
            <w:pPr>
              <w:pStyle w:val="aa"/>
              <w:spacing w:line="276" w:lineRule="auto"/>
              <w:jc w:val="both"/>
              <w:rPr>
                <w:rFonts w:ascii="Times New Roman" w:hAnsi="Times New Roman"/>
                <w:b/>
                <w:sz w:val="24"/>
                <w:szCs w:val="24"/>
              </w:rPr>
            </w:pPr>
            <w:r>
              <w:rPr>
                <w:rFonts w:ascii="Times New Roman" w:hAnsi="Times New Roman"/>
                <w:b/>
                <w:sz w:val="24"/>
                <w:szCs w:val="24"/>
              </w:rPr>
              <w:t>П</w:t>
            </w:r>
            <w:r w:rsidR="00DC2AC2" w:rsidRPr="00731C1B">
              <w:rPr>
                <w:rFonts w:ascii="Times New Roman" w:hAnsi="Times New Roman"/>
                <w:b/>
                <w:sz w:val="24"/>
                <w:szCs w:val="24"/>
              </w:rPr>
              <w:t>рим</w:t>
            </w:r>
            <w:r w:rsidR="00DC2AC2" w:rsidRPr="00731C1B">
              <w:rPr>
                <w:rFonts w:ascii="Times New Roman" w:hAnsi="Times New Roman"/>
                <w:b/>
                <w:sz w:val="24"/>
                <w:szCs w:val="24"/>
              </w:rPr>
              <w:t>е</w:t>
            </w:r>
            <w:r w:rsidR="00DC2AC2" w:rsidRPr="00731C1B">
              <w:rPr>
                <w:rFonts w:ascii="Times New Roman" w:hAnsi="Times New Roman"/>
                <w:b/>
                <w:sz w:val="24"/>
                <w:szCs w:val="24"/>
              </w:rPr>
              <w:t>чание</w:t>
            </w:r>
          </w:p>
        </w:tc>
      </w:tr>
      <w:tr w:rsidR="000830FC" w:rsidRPr="009A42EA" w:rsidTr="000F4687">
        <w:trPr>
          <w:tblCellSpacing w:w="20" w:type="dxa"/>
        </w:trPr>
        <w:tc>
          <w:tcPr>
            <w:tcW w:w="1075" w:type="dxa"/>
            <w:vMerge/>
            <w:shd w:val="clear" w:color="auto" w:fill="auto"/>
          </w:tcPr>
          <w:p w:rsidR="000830FC" w:rsidRPr="00731C1B" w:rsidRDefault="000830FC" w:rsidP="000830FC">
            <w:pPr>
              <w:pStyle w:val="aa"/>
              <w:spacing w:line="276" w:lineRule="auto"/>
              <w:jc w:val="both"/>
              <w:rPr>
                <w:rFonts w:ascii="Times New Roman" w:hAnsi="Times New Roman"/>
                <w:b/>
                <w:sz w:val="24"/>
                <w:szCs w:val="24"/>
              </w:rPr>
            </w:pPr>
          </w:p>
        </w:tc>
        <w:tc>
          <w:tcPr>
            <w:tcW w:w="2936" w:type="dxa"/>
            <w:vMerge/>
            <w:shd w:val="clear" w:color="auto" w:fill="auto"/>
          </w:tcPr>
          <w:p w:rsidR="000830FC" w:rsidRPr="00731C1B" w:rsidRDefault="000830FC" w:rsidP="000830FC">
            <w:pPr>
              <w:pStyle w:val="aa"/>
              <w:spacing w:line="276" w:lineRule="auto"/>
              <w:jc w:val="both"/>
              <w:rPr>
                <w:rFonts w:ascii="Times New Roman" w:hAnsi="Times New Roman"/>
                <w:b/>
                <w:sz w:val="24"/>
                <w:szCs w:val="24"/>
              </w:rPr>
            </w:pPr>
          </w:p>
        </w:tc>
        <w:tc>
          <w:tcPr>
            <w:tcW w:w="1945" w:type="dxa"/>
            <w:vMerge/>
            <w:shd w:val="clear" w:color="auto" w:fill="auto"/>
          </w:tcPr>
          <w:p w:rsidR="000830FC" w:rsidRPr="00731C1B" w:rsidRDefault="000830FC" w:rsidP="000830FC">
            <w:pPr>
              <w:pStyle w:val="aa"/>
              <w:spacing w:line="276" w:lineRule="auto"/>
              <w:jc w:val="both"/>
              <w:rPr>
                <w:rFonts w:ascii="Times New Roman" w:hAnsi="Times New Roman"/>
                <w:b/>
                <w:sz w:val="24"/>
                <w:szCs w:val="24"/>
              </w:rPr>
            </w:pPr>
          </w:p>
        </w:tc>
        <w:tc>
          <w:tcPr>
            <w:tcW w:w="1236" w:type="dxa"/>
            <w:vMerge/>
            <w:shd w:val="clear" w:color="auto" w:fill="auto"/>
          </w:tcPr>
          <w:p w:rsidR="000830FC" w:rsidRPr="00731C1B" w:rsidRDefault="000830FC" w:rsidP="000830FC">
            <w:pPr>
              <w:pStyle w:val="aa"/>
              <w:spacing w:line="276" w:lineRule="auto"/>
              <w:jc w:val="both"/>
              <w:rPr>
                <w:rFonts w:ascii="Times New Roman" w:hAnsi="Times New Roman"/>
                <w:b/>
                <w:sz w:val="24"/>
                <w:szCs w:val="24"/>
              </w:rPr>
            </w:pPr>
          </w:p>
        </w:tc>
        <w:tc>
          <w:tcPr>
            <w:tcW w:w="1235" w:type="dxa"/>
            <w:shd w:val="clear" w:color="auto" w:fill="auto"/>
          </w:tcPr>
          <w:p w:rsidR="00DC2AC2" w:rsidRPr="00731C1B" w:rsidRDefault="000830FC" w:rsidP="000830FC">
            <w:pPr>
              <w:pStyle w:val="aa"/>
              <w:spacing w:line="276" w:lineRule="auto"/>
              <w:jc w:val="both"/>
              <w:rPr>
                <w:rFonts w:ascii="Times New Roman" w:hAnsi="Times New Roman"/>
                <w:b/>
                <w:sz w:val="24"/>
                <w:szCs w:val="24"/>
              </w:rPr>
            </w:pPr>
            <w:r w:rsidRPr="00731C1B">
              <w:rPr>
                <w:rFonts w:ascii="Times New Roman" w:hAnsi="Times New Roman"/>
                <w:b/>
                <w:sz w:val="24"/>
                <w:szCs w:val="24"/>
              </w:rPr>
              <w:t xml:space="preserve">2020 </w:t>
            </w:r>
          </w:p>
          <w:p w:rsidR="000830FC" w:rsidRPr="00731C1B" w:rsidRDefault="000830FC" w:rsidP="000830FC">
            <w:pPr>
              <w:pStyle w:val="aa"/>
              <w:spacing w:line="276" w:lineRule="auto"/>
              <w:jc w:val="both"/>
              <w:rPr>
                <w:rFonts w:ascii="Times New Roman" w:hAnsi="Times New Roman"/>
                <w:b/>
                <w:sz w:val="24"/>
                <w:szCs w:val="24"/>
              </w:rPr>
            </w:pPr>
            <w:r w:rsidRPr="00731C1B">
              <w:rPr>
                <w:rFonts w:ascii="Times New Roman" w:hAnsi="Times New Roman"/>
                <w:b/>
                <w:sz w:val="24"/>
                <w:szCs w:val="24"/>
              </w:rPr>
              <w:t>год</w:t>
            </w:r>
          </w:p>
        </w:tc>
        <w:tc>
          <w:tcPr>
            <w:tcW w:w="1236" w:type="dxa"/>
            <w:shd w:val="clear" w:color="auto" w:fill="auto"/>
          </w:tcPr>
          <w:p w:rsidR="000830FC" w:rsidRPr="00731C1B" w:rsidRDefault="000830FC" w:rsidP="000830FC">
            <w:pPr>
              <w:pStyle w:val="aa"/>
              <w:spacing w:line="276" w:lineRule="auto"/>
              <w:jc w:val="both"/>
              <w:rPr>
                <w:rFonts w:ascii="Times New Roman" w:hAnsi="Times New Roman"/>
                <w:b/>
                <w:sz w:val="24"/>
                <w:szCs w:val="24"/>
              </w:rPr>
            </w:pPr>
            <w:r w:rsidRPr="00731C1B">
              <w:rPr>
                <w:rFonts w:ascii="Times New Roman" w:hAnsi="Times New Roman"/>
                <w:b/>
                <w:sz w:val="24"/>
                <w:szCs w:val="24"/>
              </w:rPr>
              <w:t>2021 год</w:t>
            </w:r>
          </w:p>
        </w:tc>
        <w:tc>
          <w:tcPr>
            <w:tcW w:w="1235" w:type="dxa"/>
            <w:shd w:val="clear" w:color="auto" w:fill="auto"/>
          </w:tcPr>
          <w:p w:rsidR="00DC2AC2" w:rsidRPr="00731C1B" w:rsidRDefault="000830FC" w:rsidP="00DC2AC2">
            <w:pPr>
              <w:pStyle w:val="aa"/>
              <w:spacing w:line="276" w:lineRule="auto"/>
              <w:jc w:val="both"/>
              <w:rPr>
                <w:rFonts w:ascii="Times New Roman" w:hAnsi="Times New Roman"/>
                <w:b/>
                <w:sz w:val="24"/>
                <w:szCs w:val="24"/>
              </w:rPr>
            </w:pPr>
            <w:r w:rsidRPr="00731C1B">
              <w:rPr>
                <w:rFonts w:ascii="Times New Roman" w:hAnsi="Times New Roman"/>
                <w:b/>
                <w:sz w:val="24"/>
                <w:szCs w:val="24"/>
              </w:rPr>
              <w:t>202</w:t>
            </w:r>
            <w:r w:rsidR="00DC2AC2" w:rsidRPr="00731C1B">
              <w:rPr>
                <w:rFonts w:ascii="Times New Roman" w:hAnsi="Times New Roman"/>
                <w:b/>
                <w:sz w:val="24"/>
                <w:szCs w:val="24"/>
              </w:rPr>
              <w:t>2</w:t>
            </w:r>
          </w:p>
          <w:p w:rsidR="000830FC" w:rsidRPr="00731C1B" w:rsidRDefault="00DC2AC2" w:rsidP="00DC2AC2">
            <w:pPr>
              <w:pStyle w:val="aa"/>
              <w:spacing w:line="276" w:lineRule="auto"/>
              <w:jc w:val="both"/>
              <w:rPr>
                <w:rFonts w:ascii="Times New Roman" w:hAnsi="Times New Roman"/>
                <w:b/>
                <w:sz w:val="24"/>
                <w:szCs w:val="24"/>
              </w:rPr>
            </w:pPr>
            <w:r w:rsidRPr="00731C1B">
              <w:rPr>
                <w:rFonts w:ascii="Times New Roman" w:hAnsi="Times New Roman"/>
                <w:b/>
                <w:sz w:val="24"/>
                <w:szCs w:val="24"/>
              </w:rPr>
              <w:t>г</w:t>
            </w:r>
            <w:r w:rsidR="000830FC" w:rsidRPr="00731C1B">
              <w:rPr>
                <w:rFonts w:ascii="Times New Roman" w:hAnsi="Times New Roman"/>
                <w:b/>
                <w:sz w:val="24"/>
                <w:szCs w:val="24"/>
              </w:rPr>
              <w:t>од</w:t>
            </w:r>
          </w:p>
        </w:tc>
        <w:tc>
          <w:tcPr>
            <w:tcW w:w="1236" w:type="dxa"/>
            <w:shd w:val="clear" w:color="auto" w:fill="auto"/>
          </w:tcPr>
          <w:p w:rsidR="00DC2AC2" w:rsidRPr="00731C1B" w:rsidRDefault="000830FC" w:rsidP="000830FC">
            <w:pPr>
              <w:rPr>
                <w:b/>
              </w:rPr>
            </w:pPr>
            <w:r w:rsidRPr="00731C1B">
              <w:rPr>
                <w:b/>
              </w:rPr>
              <w:t>2</w:t>
            </w:r>
            <w:r w:rsidR="00DC2AC2" w:rsidRPr="00731C1B">
              <w:rPr>
                <w:b/>
              </w:rPr>
              <w:t>023</w:t>
            </w:r>
          </w:p>
          <w:p w:rsidR="000830FC" w:rsidRPr="00731C1B" w:rsidRDefault="000830FC" w:rsidP="000830FC">
            <w:pPr>
              <w:rPr>
                <w:b/>
              </w:rPr>
            </w:pPr>
            <w:r w:rsidRPr="00731C1B">
              <w:rPr>
                <w:b/>
              </w:rPr>
              <w:t>год</w:t>
            </w:r>
          </w:p>
        </w:tc>
        <w:tc>
          <w:tcPr>
            <w:tcW w:w="1236" w:type="dxa"/>
          </w:tcPr>
          <w:p w:rsidR="000830FC" w:rsidRPr="00731C1B" w:rsidRDefault="000830FC" w:rsidP="00DC2AC2">
            <w:pPr>
              <w:rPr>
                <w:b/>
              </w:rPr>
            </w:pPr>
            <w:r w:rsidRPr="00731C1B">
              <w:rPr>
                <w:b/>
              </w:rPr>
              <w:t>202</w:t>
            </w:r>
            <w:r w:rsidR="00DC2AC2" w:rsidRPr="00731C1B">
              <w:rPr>
                <w:b/>
              </w:rPr>
              <w:t>4</w:t>
            </w:r>
            <w:r w:rsidRPr="00731C1B">
              <w:rPr>
                <w:b/>
              </w:rPr>
              <w:t xml:space="preserve"> год</w:t>
            </w:r>
          </w:p>
        </w:tc>
        <w:tc>
          <w:tcPr>
            <w:tcW w:w="1161" w:type="dxa"/>
          </w:tcPr>
          <w:p w:rsidR="000830FC" w:rsidRPr="00731C1B" w:rsidRDefault="000830FC" w:rsidP="000830FC">
            <w:pPr>
              <w:pStyle w:val="aa"/>
              <w:spacing w:line="276" w:lineRule="auto"/>
              <w:jc w:val="both"/>
              <w:rPr>
                <w:rFonts w:ascii="Times New Roman" w:hAnsi="Times New Roman"/>
                <w:b/>
                <w:sz w:val="24"/>
                <w:szCs w:val="24"/>
              </w:rPr>
            </w:pPr>
          </w:p>
        </w:tc>
      </w:tr>
      <w:tr w:rsidR="00DC2AC2" w:rsidRPr="009A42EA" w:rsidTr="000F4687">
        <w:trPr>
          <w:trHeight w:val="182"/>
          <w:tblCellSpacing w:w="20" w:type="dxa"/>
        </w:trPr>
        <w:tc>
          <w:tcPr>
            <w:tcW w:w="1075" w:type="dxa"/>
            <w:shd w:val="clear" w:color="auto" w:fill="auto"/>
          </w:tcPr>
          <w:p w:rsidR="00DC2AC2" w:rsidRPr="009A42EA" w:rsidRDefault="00DC2AC2" w:rsidP="001E7895">
            <w:pPr>
              <w:pStyle w:val="aa"/>
              <w:jc w:val="both"/>
              <w:rPr>
                <w:rFonts w:ascii="Times New Roman" w:hAnsi="Times New Roman"/>
                <w:sz w:val="24"/>
                <w:szCs w:val="24"/>
              </w:rPr>
            </w:pPr>
            <w:r>
              <w:rPr>
                <w:rFonts w:ascii="Times New Roman" w:hAnsi="Times New Roman"/>
                <w:sz w:val="24"/>
                <w:szCs w:val="24"/>
              </w:rPr>
              <w:t>1.</w:t>
            </w:r>
            <w:r w:rsidRPr="009A42EA">
              <w:rPr>
                <w:rFonts w:ascii="Times New Roman" w:hAnsi="Times New Roman"/>
                <w:sz w:val="24"/>
                <w:szCs w:val="24"/>
              </w:rPr>
              <w:t>.</w:t>
            </w:r>
          </w:p>
        </w:tc>
        <w:tc>
          <w:tcPr>
            <w:tcW w:w="13776" w:type="dxa"/>
            <w:gridSpan w:val="9"/>
            <w:shd w:val="clear" w:color="auto" w:fill="auto"/>
          </w:tcPr>
          <w:p w:rsidR="00DC2AC2" w:rsidRPr="00DC2AC2" w:rsidRDefault="00DC2AC2" w:rsidP="00172771">
            <w:pPr>
              <w:tabs>
                <w:tab w:val="left" w:pos="709"/>
                <w:tab w:val="left" w:pos="1134"/>
              </w:tabs>
              <w:autoSpaceDE w:val="0"/>
              <w:autoSpaceDN w:val="0"/>
              <w:adjustRightInd w:val="0"/>
              <w:jc w:val="both"/>
              <w:rPr>
                <w:b/>
                <w:color w:val="000000"/>
              </w:rPr>
            </w:pPr>
            <w:r w:rsidRPr="008364E5">
              <w:rPr>
                <w:b/>
                <w:color w:val="000000"/>
              </w:rPr>
              <w:t>Задача</w:t>
            </w:r>
            <w:proofErr w:type="gramStart"/>
            <w:r w:rsidR="008364E5">
              <w:rPr>
                <w:b/>
                <w:color w:val="000000"/>
              </w:rPr>
              <w:t>1</w:t>
            </w:r>
            <w:proofErr w:type="gramEnd"/>
            <w:r w:rsidR="008364E5">
              <w:rPr>
                <w:b/>
                <w:color w:val="000000"/>
              </w:rPr>
              <w:t>.</w:t>
            </w:r>
            <w:r w:rsidRPr="008364E5">
              <w:rPr>
                <w:b/>
                <w:color w:val="000000"/>
              </w:rPr>
              <w:t xml:space="preserve"> </w:t>
            </w:r>
            <w:r w:rsidR="00D70871" w:rsidRPr="00D70871">
              <w:rPr>
                <w:b/>
              </w:rPr>
              <w:t>П</w:t>
            </w:r>
            <w:r w:rsidR="006A533A" w:rsidRPr="00D70871">
              <w:rPr>
                <w:b/>
              </w:rPr>
              <w:t>овышение рождаемости, сохранение репродуктивного здоровья подростков и женщин, снижение числа абортов, снижение материнской и младенческой смертности;</w:t>
            </w:r>
            <w:r w:rsidR="00D70871" w:rsidRPr="00D70871">
              <w:rPr>
                <w:b/>
              </w:rPr>
              <w:t xml:space="preserve"> улучшение качества жизни и социальная поддержка семей с детьми</w:t>
            </w:r>
          </w:p>
        </w:tc>
      </w:tr>
      <w:tr w:rsidR="00DC2AC2" w:rsidRPr="009A42EA" w:rsidTr="000F4687">
        <w:trPr>
          <w:tblCellSpacing w:w="20" w:type="dxa"/>
        </w:trPr>
        <w:tc>
          <w:tcPr>
            <w:tcW w:w="1075" w:type="dxa"/>
            <w:shd w:val="clear" w:color="auto" w:fill="auto"/>
          </w:tcPr>
          <w:p w:rsidR="00DC2AC2" w:rsidRPr="009A42EA" w:rsidRDefault="00DC2AC2" w:rsidP="001E7895">
            <w:pPr>
              <w:pStyle w:val="aa"/>
              <w:jc w:val="both"/>
              <w:rPr>
                <w:rFonts w:ascii="Times New Roman" w:hAnsi="Times New Roman"/>
                <w:sz w:val="24"/>
                <w:szCs w:val="24"/>
              </w:rPr>
            </w:pPr>
            <w:r>
              <w:rPr>
                <w:rFonts w:ascii="Times New Roman" w:hAnsi="Times New Roman"/>
                <w:sz w:val="24"/>
                <w:szCs w:val="24"/>
              </w:rPr>
              <w:t>1.1.</w:t>
            </w:r>
          </w:p>
        </w:tc>
        <w:tc>
          <w:tcPr>
            <w:tcW w:w="13776" w:type="dxa"/>
            <w:gridSpan w:val="9"/>
            <w:shd w:val="clear" w:color="auto" w:fill="auto"/>
          </w:tcPr>
          <w:p w:rsidR="00DC2AC2" w:rsidRPr="009A42EA" w:rsidRDefault="00DC2AC2" w:rsidP="001E7895">
            <w:pPr>
              <w:pStyle w:val="aa"/>
              <w:jc w:val="both"/>
              <w:rPr>
                <w:rFonts w:ascii="Times New Roman" w:hAnsi="Times New Roman"/>
                <w:color w:val="000000"/>
                <w:sz w:val="24"/>
                <w:szCs w:val="24"/>
              </w:rPr>
            </w:pPr>
            <w:r w:rsidRPr="009A42EA">
              <w:rPr>
                <w:rFonts w:ascii="Times New Roman" w:hAnsi="Times New Roman"/>
                <w:b/>
                <w:color w:val="000000"/>
                <w:sz w:val="24"/>
                <w:szCs w:val="24"/>
              </w:rPr>
              <w:t>Охрана здоровья семьи, материнства и детства</w:t>
            </w:r>
          </w:p>
        </w:tc>
      </w:tr>
      <w:tr w:rsidR="00104E0B" w:rsidRPr="009A42EA" w:rsidTr="000F4687">
        <w:trPr>
          <w:trHeight w:val="151"/>
          <w:tblCellSpacing w:w="20" w:type="dxa"/>
        </w:trPr>
        <w:tc>
          <w:tcPr>
            <w:tcW w:w="1075" w:type="dxa"/>
            <w:shd w:val="clear" w:color="auto" w:fill="auto"/>
          </w:tcPr>
          <w:p w:rsidR="00731C1B" w:rsidRPr="009A42EA" w:rsidRDefault="00731C1B" w:rsidP="001E7895">
            <w:pPr>
              <w:pStyle w:val="aa"/>
              <w:jc w:val="both"/>
              <w:rPr>
                <w:rFonts w:ascii="Times New Roman" w:hAnsi="Times New Roman"/>
                <w:sz w:val="24"/>
                <w:szCs w:val="24"/>
              </w:rPr>
            </w:pPr>
            <w:r w:rsidRPr="009A42EA">
              <w:rPr>
                <w:rFonts w:ascii="Times New Roman" w:hAnsi="Times New Roman"/>
                <w:sz w:val="24"/>
                <w:szCs w:val="24"/>
              </w:rPr>
              <w:t>1.1</w:t>
            </w:r>
            <w:r>
              <w:rPr>
                <w:rFonts w:ascii="Times New Roman" w:hAnsi="Times New Roman"/>
                <w:sz w:val="24"/>
                <w:szCs w:val="24"/>
              </w:rPr>
              <w:t>.1.</w:t>
            </w:r>
          </w:p>
        </w:tc>
        <w:tc>
          <w:tcPr>
            <w:tcW w:w="2936" w:type="dxa"/>
            <w:shd w:val="clear" w:color="auto" w:fill="auto"/>
          </w:tcPr>
          <w:p w:rsidR="00731C1B" w:rsidRPr="009A42EA" w:rsidRDefault="00731C1B" w:rsidP="001E7895">
            <w:pPr>
              <w:pStyle w:val="aa"/>
              <w:jc w:val="both"/>
              <w:rPr>
                <w:rFonts w:ascii="Times New Roman" w:hAnsi="Times New Roman"/>
                <w:sz w:val="24"/>
                <w:szCs w:val="24"/>
              </w:rPr>
            </w:pPr>
            <w:r w:rsidRPr="009A42EA">
              <w:rPr>
                <w:rFonts w:ascii="Times New Roman" w:hAnsi="Times New Roman"/>
                <w:sz w:val="24"/>
                <w:szCs w:val="24"/>
                <w:shd w:val="clear" w:color="auto" w:fill="FAFEFF"/>
              </w:rPr>
              <w:t>Оказание многопрофил</w:t>
            </w:r>
            <w:r w:rsidRPr="009A42EA">
              <w:rPr>
                <w:rFonts w:ascii="Times New Roman" w:hAnsi="Times New Roman"/>
                <w:sz w:val="24"/>
                <w:szCs w:val="24"/>
                <w:shd w:val="clear" w:color="auto" w:fill="FAFEFF"/>
              </w:rPr>
              <w:t>ь</w:t>
            </w:r>
            <w:r w:rsidRPr="009A42EA">
              <w:rPr>
                <w:rFonts w:ascii="Times New Roman" w:hAnsi="Times New Roman"/>
                <w:sz w:val="24"/>
                <w:szCs w:val="24"/>
                <w:shd w:val="clear" w:color="auto" w:fill="FAFEFF"/>
              </w:rPr>
              <w:t>ной специализированной медицинской помощи женщинам, в том числе беременным женщинам</w:t>
            </w:r>
          </w:p>
        </w:tc>
        <w:tc>
          <w:tcPr>
            <w:tcW w:w="1945" w:type="dxa"/>
            <w:shd w:val="clear" w:color="auto" w:fill="auto"/>
          </w:tcPr>
          <w:p w:rsidR="00731C1B" w:rsidRPr="009A42EA" w:rsidRDefault="00731C1B" w:rsidP="001E7895">
            <w:pPr>
              <w:pStyle w:val="aa"/>
              <w:jc w:val="both"/>
              <w:rPr>
                <w:rFonts w:ascii="Times New Roman" w:hAnsi="Times New Roman"/>
                <w:color w:val="000000"/>
                <w:sz w:val="24"/>
                <w:szCs w:val="24"/>
              </w:rPr>
            </w:pPr>
            <w:r w:rsidRPr="009A42EA">
              <w:rPr>
                <w:rFonts w:ascii="Times New Roman" w:hAnsi="Times New Roman"/>
                <w:color w:val="000000"/>
                <w:sz w:val="24"/>
                <w:szCs w:val="24"/>
              </w:rPr>
              <w:t xml:space="preserve">ГБУЗ Тверской области, </w:t>
            </w:r>
            <w:r w:rsidRPr="009A42EA">
              <w:rPr>
                <w:rFonts w:ascii="Times New Roman" w:hAnsi="Times New Roman"/>
                <w:sz w:val="24"/>
                <w:szCs w:val="24"/>
              </w:rPr>
              <w:t>расп</w:t>
            </w:r>
            <w:r w:rsidRPr="009A42EA">
              <w:rPr>
                <w:rFonts w:ascii="Times New Roman" w:hAnsi="Times New Roman"/>
                <w:sz w:val="24"/>
                <w:szCs w:val="24"/>
              </w:rPr>
              <w:t>о</w:t>
            </w:r>
            <w:r w:rsidRPr="009A42EA">
              <w:rPr>
                <w:rFonts w:ascii="Times New Roman" w:hAnsi="Times New Roman"/>
                <w:sz w:val="24"/>
                <w:szCs w:val="24"/>
              </w:rPr>
              <w:t>ложенные на территории г</w:t>
            </w:r>
            <w:r w:rsidRPr="009A42EA">
              <w:rPr>
                <w:rFonts w:ascii="Times New Roman" w:hAnsi="Times New Roman"/>
                <w:sz w:val="24"/>
                <w:szCs w:val="24"/>
              </w:rPr>
              <w:t>о</w:t>
            </w:r>
            <w:r w:rsidRPr="009A42EA">
              <w:rPr>
                <w:rFonts w:ascii="Times New Roman" w:hAnsi="Times New Roman"/>
                <w:sz w:val="24"/>
                <w:szCs w:val="24"/>
              </w:rPr>
              <w:t>рода Твери</w:t>
            </w:r>
          </w:p>
        </w:tc>
        <w:tc>
          <w:tcPr>
            <w:tcW w:w="1236" w:type="dxa"/>
            <w:shd w:val="clear" w:color="auto" w:fill="auto"/>
          </w:tcPr>
          <w:p w:rsidR="00731C1B" w:rsidRPr="009A42EA" w:rsidRDefault="00731C1B" w:rsidP="001E7895">
            <w:pPr>
              <w:pStyle w:val="aa"/>
              <w:jc w:val="both"/>
              <w:rPr>
                <w:rFonts w:ascii="Times New Roman" w:hAnsi="Times New Roman"/>
                <w:color w:val="000000"/>
                <w:sz w:val="24"/>
                <w:szCs w:val="24"/>
              </w:rPr>
            </w:pPr>
            <w:r w:rsidRPr="009A42EA">
              <w:rPr>
                <w:rFonts w:ascii="Times New Roman" w:hAnsi="Times New Roman"/>
                <w:sz w:val="24"/>
                <w:szCs w:val="24"/>
              </w:rPr>
              <w:t>Средства ФОМС</w:t>
            </w:r>
            <w:r w:rsidRPr="009A42EA">
              <w:rPr>
                <w:rFonts w:ascii="Times New Roman" w:hAnsi="Times New Roman"/>
                <w:color w:val="000000"/>
                <w:sz w:val="24"/>
                <w:szCs w:val="24"/>
              </w:rPr>
              <w:t xml:space="preserve"> и облас</w:t>
            </w:r>
            <w:r w:rsidRPr="009A42EA">
              <w:rPr>
                <w:rFonts w:ascii="Times New Roman" w:hAnsi="Times New Roman"/>
                <w:color w:val="000000"/>
                <w:sz w:val="24"/>
                <w:szCs w:val="24"/>
              </w:rPr>
              <w:t>т</w:t>
            </w:r>
            <w:r w:rsidRPr="009A42EA">
              <w:rPr>
                <w:rFonts w:ascii="Times New Roman" w:hAnsi="Times New Roman"/>
                <w:color w:val="000000"/>
                <w:sz w:val="24"/>
                <w:szCs w:val="24"/>
              </w:rPr>
              <w:t>ного бюджета</w:t>
            </w:r>
          </w:p>
        </w:tc>
        <w:tc>
          <w:tcPr>
            <w:tcW w:w="1235" w:type="dxa"/>
            <w:shd w:val="clear" w:color="auto" w:fill="auto"/>
          </w:tcPr>
          <w:p w:rsidR="00731C1B" w:rsidRPr="009A42EA" w:rsidRDefault="00731C1B" w:rsidP="001E7895">
            <w:pPr>
              <w:pStyle w:val="aa"/>
              <w:jc w:val="both"/>
              <w:rPr>
                <w:rFonts w:ascii="Times New Roman" w:hAnsi="Times New Roman"/>
                <w:color w:val="000000"/>
                <w:sz w:val="24"/>
                <w:szCs w:val="24"/>
              </w:rPr>
            </w:pPr>
            <w:r>
              <w:rPr>
                <w:rFonts w:ascii="Times New Roman" w:hAnsi="Times New Roman"/>
                <w:color w:val="000000"/>
                <w:sz w:val="24"/>
                <w:szCs w:val="24"/>
              </w:rPr>
              <w:t>В рамках текущего фина</w:t>
            </w:r>
            <w:r>
              <w:rPr>
                <w:rFonts w:ascii="Times New Roman" w:hAnsi="Times New Roman"/>
                <w:color w:val="000000"/>
                <w:sz w:val="24"/>
                <w:szCs w:val="24"/>
              </w:rPr>
              <w:t>н</w:t>
            </w:r>
            <w:r>
              <w:rPr>
                <w:rFonts w:ascii="Times New Roman" w:hAnsi="Times New Roman"/>
                <w:color w:val="000000"/>
                <w:sz w:val="24"/>
                <w:szCs w:val="24"/>
              </w:rPr>
              <w:t>сиров</w:t>
            </w:r>
            <w:r>
              <w:rPr>
                <w:rFonts w:ascii="Times New Roman" w:hAnsi="Times New Roman"/>
                <w:color w:val="000000"/>
                <w:sz w:val="24"/>
                <w:szCs w:val="24"/>
              </w:rPr>
              <w:t>а</w:t>
            </w:r>
            <w:r>
              <w:rPr>
                <w:rFonts w:ascii="Times New Roman" w:hAnsi="Times New Roman"/>
                <w:color w:val="000000"/>
                <w:sz w:val="24"/>
                <w:szCs w:val="24"/>
              </w:rPr>
              <w:t>ния</w:t>
            </w:r>
            <w:r w:rsidRPr="009A42EA">
              <w:rPr>
                <w:rFonts w:ascii="Times New Roman" w:hAnsi="Times New Roman"/>
                <w:color w:val="000000"/>
                <w:sz w:val="24"/>
                <w:szCs w:val="24"/>
              </w:rPr>
              <w:t xml:space="preserve"> ГБУЗ Тверской области, </w:t>
            </w:r>
            <w:r w:rsidRPr="009A42EA">
              <w:rPr>
                <w:rFonts w:ascii="Times New Roman" w:hAnsi="Times New Roman"/>
                <w:sz w:val="24"/>
                <w:szCs w:val="24"/>
              </w:rPr>
              <w:t>распол</w:t>
            </w:r>
            <w:r w:rsidRPr="009A42EA">
              <w:rPr>
                <w:rFonts w:ascii="Times New Roman" w:hAnsi="Times New Roman"/>
                <w:sz w:val="24"/>
                <w:szCs w:val="24"/>
              </w:rPr>
              <w:t>о</w:t>
            </w:r>
            <w:r w:rsidRPr="009A42EA">
              <w:rPr>
                <w:rFonts w:ascii="Times New Roman" w:hAnsi="Times New Roman"/>
                <w:sz w:val="24"/>
                <w:szCs w:val="24"/>
              </w:rPr>
              <w:t>женны</w:t>
            </w:r>
            <w:r>
              <w:rPr>
                <w:rFonts w:ascii="Times New Roman" w:hAnsi="Times New Roman"/>
                <w:sz w:val="24"/>
                <w:szCs w:val="24"/>
              </w:rPr>
              <w:t>х</w:t>
            </w:r>
            <w:r w:rsidRPr="009A42EA">
              <w:rPr>
                <w:rFonts w:ascii="Times New Roman" w:hAnsi="Times New Roman"/>
                <w:sz w:val="24"/>
                <w:szCs w:val="24"/>
              </w:rPr>
              <w:t xml:space="preserve"> на терр</w:t>
            </w:r>
            <w:r w:rsidRPr="009A42EA">
              <w:rPr>
                <w:rFonts w:ascii="Times New Roman" w:hAnsi="Times New Roman"/>
                <w:sz w:val="24"/>
                <w:szCs w:val="24"/>
              </w:rPr>
              <w:t>и</w:t>
            </w:r>
            <w:r w:rsidRPr="009A42EA">
              <w:rPr>
                <w:rFonts w:ascii="Times New Roman" w:hAnsi="Times New Roman"/>
                <w:sz w:val="24"/>
                <w:szCs w:val="24"/>
              </w:rPr>
              <w:lastRenderedPageBreak/>
              <w:t>тории города Твери</w:t>
            </w:r>
          </w:p>
        </w:tc>
        <w:tc>
          <w:tcPr>
            <w:tcW w:w="1236" w:type="dxa"/>
            <w:shd w:val="clear" w:color="auto" w:fill="auto"/>
          </w:tcPr>
          <w:p w:rsidR="00731C1B" w:rsidRDefault="00731C1B" w:rsidP="001E7895">
            <w:r w:rsidRPr="003846C7">
              <w:rPr>
                <w:color w:val="000000"/>
              </w:rPr>
              <w:lastRenderedPageBreak/>
              <w:t>В рамках текущего фина</w:t>
            </w:r>
            <w:r w:rsidRPr="003846C7">
              <w:rPr>
                <w:color w:val="000000"/>
              </w:rPr>
              <w:t>н</w:t>
            </w:r>
            <w:r w:rsidRPr="003846C7">
              <w:rPr>
                <w:color w:val="000000"/>
              </w:rPr>
              <w:t>сиров</w:t>
            </w:r>
            <w:r w:rsidRPr="003846C7">
              <w:rPr>
                <w:color w:val="000000"/>
              </w:rPr>
              <w:t>а</w:t>
            </w:r>
            <w:r w:rsidRPr="003846C7">
              <w:rPr>
                <w:color w:val="000000"/>
              </w:rPr>
              <w:t xml:space="preserve">ния ГБУЗ Тверской области, </w:t>
            </w:r>
            <w:r w:rsidRPr="003846C7">
              <w:t>распол</w:t>
            </w:r>
            <w:r w:rsidRPr="003846C7">
              <w:t>о</w:t>
            </w:r>
            <w:r w:rsidRPr="003846C7">
              <w:t>женных на терр</w:t>
            </w:r>
            <w:r w:rsidRPr="003846C7">
              <w:t>и</w:t>
            </w:r>
            <w:r w:rsidRPr="003846C7">
              <w:lastRenderedPageBreak/>
              <w:t>тории города Твери</w:t>
            </w:r>
          </w:p>
        </w:tc>
        <w:tc>
          <w:tcPr>
            <w:tcW w:w="1235" w:type="dxa"/>
            <w:shd w:val="clear" w:color="auto" w:fill="auto"/>
          </w:tcPr>
          <w:p w:rsidR="00731C1B" w:rsidRDefault="00731C1B" w:rsidP="001E7895">
            <w:r w:rsidRPr="003846C7">
              <w:rPr>
                <w:color w:val="000000"/>
              </w:rPr>
              <w:lastRenderedPageBreak/>
              <w:t>В рамках текущего фина</w:t>
            </w:r>
            <w:r w:rsidRPr="003846C7">
              <w:rPr>
                <w:color w:val="000000"/>
              </w:rPr>
              <w:t>н</w:t>
            </w:r>
            <w:r w:rsidRPr="003846C7">
              <w:rPr>
                <w:color w:val="000000"/>
              </w:rPr>
              <w:t>сиров</w:t>
            </w:r>
            <w:r w:rsidRPr="003846C7">
              <w:rPr>
                <w:color w:val="000000"/>
              </w:rPr>
              <w:t>а</w:t>
            </w:r>
            <w:r w:rsidRPr="003846C7">
              <w:rPr>
                <w:color w:val="000000"/>
              </w:rPr>
              <w:t xml:space="preserve">ния ГБУЗ Тверской области, </w:t>
            </w:r>
            <w:r w:rsidRPr="003846C7">
              <w:t>распол</w:t>
            </w:r>
            <w:r w:rsidRPr="003846C7">
              <w:t>о</w:t>
            </w:r>
            <w:r w:rsidRPr="003846C7">
              <w:t>женных на терр</w:t>
            </w:r>
            <w:r w:rsidRPr="003846C7">
              <w:t>и</w:t>
            </w:r>
            <w:r w:rsidRPr="003846C7">
              <w:lastRenderedPageBreak/>
              <w:t>тории города Твери</w:t>
            </w:r>
          </w:p>
        </w:tc>
        <w:tc>
          <w:tcPr>
            <w:tcW w:w="1236" w:type="dxa"/>
            <w:shd w:val="clear" w:color="auto" w:fill="auto"/>
          </w:tcPr>
          <w:p w:rsidR="00731C1B" w:rsidRDefault="00731C1B" w:rsidP="001E7895">
            <w:r w:rsidRPr="003846C7">
              <w:rPr>
                <w:color w:val="000000"/>
              </w:rPr>
              <w:lastRenderedPageBreak/>
              <w:t>В рамках текущего фина</w:t>
            </w:r>
            <w:r w:rsidRPr="003846C7">
              <w:rPr>
                <w:color w:val="000000"/>
              </w:rPr>
              <w:t>н</w:t>
            </w:r>
            <w:r w:rsidRPr="003846C7">
              <w:rPr>
                <w:color w:val="000000"/>
              </w:rPr>
              <w:t>сиров</w:t>
            </w:r>
            <w:r w:rsidRPr="003846C7">
              <w:rPr>
                <w:color w:val="000000"/>
              </w:rPr>
              <w:t>а</w:t>
            </w:r>
            <w:r w:rsidRPr="003846C7">
              <w:rPr>
                <w:color w:val="000000"/>
              </w:rPr>
              <w:t xml:space="preserve">ния ГБУЗ Тверской области, </w:t>
            </w:r>
            <w:r w:rsidRPr="003846C7">
              <w:t>распол</w:t>
            </w:r>
            <w:r w:rsidRPr="003846C7">
              <w:t>о</w:t>
            </w:r>
            <w:r w:rsidRPr="003846C7">
              <w:t>женных на терр</w:t>
            </w:r>
            <w:r w:rsidRPr="003846C7">
              <w:t>и</w:t>
            </w:r>
            <w:r w:rsidRPr="003846C7">
              <w:lastRenderedPageBreak/>
              <w:t>тории города Твери</w:t>
            </w:r>
          </w:p>
        </w:tc>
        <w:tc>
          <w:tcPr>
            <w:tcW w:w="1236" w:type="dxa"/>
          </w:tcPr>
          <w:p w:rsidR="00731C1B" w:rsidRDefault="00731C1B" w:rsidP="001E7895">
            <w:r w:rsidRPr="003846C7">
              <w:rPr>
                <w:color w:val="000000"/>
              </w:rPr>
              <w:lastRenderedPageBreak/>
              <w:t>В рамках текущего фина</w:t>
            </w:r>
            <w:r w:rsidRPr="003846C7">
              <w:rPr>
                <w:color w:val="000000"/>
              </w:rPr>
              <w:t>н</w:t>
            </w:r>
            <w:r w:rsidRPr="003846C7">
              <w:rPr>
                <w:color w:val="000000"/>
              </w:rPr>
              <w:t>сиров</w:t>
            </w:r>
            <w:r w:rsidRPr="003846C7">
              <w:rPr>
                <w:color w:val="000000"/>
              </w:rPr>
              <w:t>а</w:t>
            </w:r>
            <w:r w:rsidRPr="003846C7">
              <w:rPr>
                <w:color w:val="000000"/>
              </w:rPr>
              <w:t xml:space="preserve">ния ГБУЗ Тверской области, </w:t>
            </w:r>
            <w:r w:rsidRPr="003846C7">
              <w:t>распол</w:t>
            </w:r>
            <w:r w:rsidRPr="003846C7">
              <w:t>о</w:t>
            </w:r>
            <w:r w:rsidRPr="003846C7">
              <w:t>женных на терр</w:t>
            </w:r>
            <w:r w:rsidRPr="003846C7">
              <w:t>и</w:t>
            </w:r>
            <w:r w:rsidRPr="003846C7">
              <w:lastRenderedPageBreak/>
              <w:t>тории города Твери</w:t>
            </w:r>
          </w:p>
        </w:tc>
        <w:tc>
          <w:tcPr>
            <w:tcW w:w="1161" w:type="dxa"/>
          </w:tcPr>
          <w:p w:rsidR="00731C1B" w:rsidRPr="009A42EA" w:rsidRDefault="00731C1B" w:rsidP="001E7895">
            <w:pPr>
              <w:pStyle w:val="aa"/>
              <w:jc w:val="both"/>
              <w:rPr>
                <w:rFonts w:ascii="Times New Roman" w:hAnsi="Times New Roman"/>
                <w:sz w:val="24"/>
                <w:szCs w:val="24"/>
              </w:rPr>
            </w:pPr>
          </w:p>
        </w:tc>
      </w:tr>
      <w:tr w:rsidR="00E03AC6" w:rsidRPr="009A42EA" w:rsidTr="000F4687">
        <w:trPr>
          <w:trHeight w:val="151"/>
          <w:tblCellSpacing w:w="20" w:type="dxa"/>
        </w:trPr>
        <w:tc>
          <w:tcPr>
            <w:tcW w:w="1075" w:type="dxa"/>
            <w:shd w:val="clear" w:color="auto" w:fill="auto"/>
          </w:tcPr>
          <w:p w:rsidR="00E03AC6" w:rsidRPr="009A42EA" w:rsidRDefault="00E03AC6" w:rsidP="001E7895">
            <w:pPr>
              <w:pStyle w:val="aa"/>
              <w:jc w:val="both"/>
              <w:rPr>
                <w:rFonts w:ascii="Times New Roman" w:hAnsi="Times New Roman"/>
                <w:sz w:val="24"/>
                <w:szCs w:val="24"/>
              </w:rPr>
            </w:pPr>
            <w:r>
              <w:rPr>
                <w:rFonts w:ascii="Times New Roman" w:hAnsi="Times New Roman"/>
                <w:sz w:val="24"/>
                <w:szCs w:val="24"/>
              </w:rPr>
              <w:lastRenderedPageBreak/>
              <w:t>1.1.2</w:t>
            </w:r>
            <w:r w:rsidRPr="009A42EA">
              <w:rPr>
                <w:rFonts w:ascii="Times New Roman" w:hAnsi="Times New Roman"/>
                <w:sz w:val="24"/>
                <w:szCs w:val="24"/>
              </w:rPr>
              <w:t>.</w:t>
            </w:r>
          </w:p>
        </w:tc>
        <w:tc>
          <w:tcPr>
            <w:tcW w:w="2936" w:type="dxa"/>
            <w:shd w:val="clear" w:color="auto" w:fill="auto"/>
          </w:tcPr>
          <w:p w:rsidR="00E03AC6" w:rsidRPr="00731C1B" w:rsidRDefault="00E03AC6" w:rsidP="001E7895">
            <w:pPr>
              <w:pStyle w:val="aa"/>
              <w:jc w:val="both"/>
              <w:rPr>
                <w:rFonts w:ascii="Times New Roman" w:hAnsi="Times New Roman"/>
                <w:sz w:val="24"/>
                <w:szCs w:val="24"/>
              </w:rPr>
            </w:pPr>
            <w:r w:rsidRPr="00731C1B">
              <w:rPr>
                <w:rFonts w:ascii="Times New Roman" w:hAnsi="Times New Roman"/>
                <w:sz w:val="24"/>
                <w:szCs w:val="24"/>
              </w:rPr>
              <w:t>Проведение профилакт</w:t>
            </w:r>
            <w:r w:rsidRPr="00731C1B">
              <w:rPr>
                <w:rFonts w:ascii="Times New Roman" w:hAnsi="Times New Roman"/>
                <w:sz w:val="24"/>
                <w:szCs w:val="24"/>
              </w:rPr>
              <w:t>и</w:t>
            </w:r>
            <w:r w:rsidRPr="00731C1B">
              <w:rPr>
                <w:rFonts w:ascii="Times New Roman" w:hAnsi="Times New Roman"/>
                <w:sz w:val="24"/>
                <w:szCs w:val="24"/>
              </w:rPr>
              <w:t>ческой и разъяснительной работы, направленной на профилактику абортов, особенно в раннем во</w:t>
            </w:r>
            <w:r w:rsidRPr="00731C1B">
              <w:rPr>
                <w:rFonts w:ascii="Times New Roman" w:hAnsi="Times New Roman"/>
                <w:sz w:val="24"/>
                <w:szCs w:val="24"/>
              </w:rPr>
              <w:t>з</w:t>
            </w:r>
            <w:r w:rsidRPr="00731C1B">
              <w:rPr>
                <w:rFonts w:ascii="Times New Roman" w:hAnsi="Times New Roman"/>
                <w:sz w:val="24"/>
                <w:szCs w:val="24"/>
              </w:rPr>
              <w:t>расте</w:t>
            </w:r>
          </w:p>
        </w:tc>
        <w:tc>
          <w:tcPr>
            <w:tcW w:w="1945" w:type="dxa"/>
            <w:shd w:val="clear" w:color="auto" w:fill="auto"/>
          </w:tcPr>
          <w:p w:rsidR="00E03AC6" w:rsidRPr="00711C2A" w:rsidRDefault="00E03AC6" w:rsidP="001E7895">
            <w:pPr>
              <w:pStyle w:val="aa"/>
              <w:jc w:val="both"/>
              <w:rPr>
                <w:rFonts w:ascii="Times New Roman" w:hAnsi="Times New Roman"/>
                <w:bCs/>
                <w:sz w:val="24"/>
                <w:szCs w:val="24"/>
              </w:rPr>
            </w:pPr>
            <w:r w:rsidRPr="00711C2A">
              <w:rPr>
                <w:rFonts w:ascii="Times New Roman" w:hAnsi="Times New Roman"/>
                <w:bCs/>
                <w:sz w:val="24"/>
                <w:szCs w:val="24"/>
              </w:rPr>
              <w:t>ГБУЗ Тверской области, расп</w:t>
            </w:r>
            <w:r w:rsidRPr="00711C2A">
              <w:rPr>
                <w:rFonts w:ascii="Times New Roman" w:hAnsi="Times New Roman"/>
                <w:bCs/>
                <w:sz w:val="24"/>
                <w:szCs w:val="24"/>
              </w:rPr>
              <w:t>о</w:t>
            </w:r>
            <w:r w:rsidRPr="00711C2A">
              <w:rPr>
                <w:rFonts w:ascii="Times New Roman" w:hAnsi="Times New Roman"/>
                <w:bCs/>
                <w:sz w:val="24"/>
                <w:szCs w:val="24"/>
              </w:rPr>
              <w:t>ложенные на территории г</w:t>
            </w:r>
            <w:r w:rsidRPr="00711C2A">
              <w:rPr>
                <w:rFonts w:ascii="Times New Roman" w:hAnsi="Times New Roman"/>
                <w:bCs/>
                <w:sz w:val="24"/>
                <w:szCs w:val="24"/>
              </w:rPr>
              <w:t>о</w:t>
            </w:r>
            <w:r w:rsidRPr="00711C2A">
              <w:rPr>
                <w:rFonts w:ascii="Times New Roman" w:hAnsi="Times New Roman"/>
                <w:bCs/>
                <w:sz w:val="24"/>
                <w:szCs w:val="24"/>
              </w:rPr>
              <w:t>рода Твери и оказывающие услуги род</w:t>
            </w:r>
            <w:r w:rsidRPr="00711C2A">
              <w:rPr>
                <w:rFonts w:ascii="Times New Roman" w:hAnsi="Times New Roman"/>
                <w:bCs/>
                <w:sz w:val="24"/>
                <w:szCs w:val="24"/>
              </w:rPr>
              <w:t>о</w:t>
            </w:r>
            <w:r w:rsidRPr="00711C2A">
              <w:rPr>
                <w:rFonts w:ascii="Times New Roman" w:hAnsi="Times New Roman"/>
                <w:bCs/>
                <w:sz w:val="24"/>
                <w:szCs w:val="24"/>
              </w:rPr>
              <w:t xml:space="preserve">вспоможения </w:t>
            </w:r>
          </w:p>
        </w:tc>
        <w:tc>
          <w:tcPr>
            <w:tcW w:w="1236" w:type="dxa"/>
            <w:shd w:val="clear" w:color="auto" w:fill="auto"/>
          </w:tcPr>
          <w:p w:rsidR="00E03AC6" w:rsidRPr="00711C2A" w:rsidRDefault="00E03AC6" w:rsidP="001E7895">
            <w:pPr>
              <w:pStyle w:val="aa"/>
              <w:jc w:val="both"/>
              <w:rPr>
                <w:rFonts w:ascii="Times New Roman" w:hAnsi="Times New Roman"/>
                <w:sz w:val="24"/>
                <w:szCs w:val="24"/>
              </w:rPr>
            </w:pPr>
            <w:r w:rsidRPr="00711C2A">
              <w:rPr>
                <w:rFonts w:ascii="Times New Roman" w:hAnsi="Times New Roman"/>
                <w:sz w:val="24"/>
                <w:szCs w:val="24"/>
              </w:rPr>
              <w:t>Без ф</w:t>
            </w:r>
            <w:r w:rsidRPr="00711C2A">
              <w:rPr>
                <w:rFonts w:ascii="Times New Roman" w:hAnsi="Times New Roman"/>
                <w:sz w:val="24"/>
                <w:szCs w:val="24"/>
              </w:rPr>
              <w:t>и</w:t>
            </w:r>
            <w:r w:rsidRPr="00711C2A">
              <w:rPr>
                <w:rFonts w:ascii="Times New Roman" w:hAnsi="Times New Roman"/>
                <w:sz w:val="24"/>
                <w:szCs w:val="24"/>
              </w:rPr>
              <w:t>нансир</w:t>
            </w:r>
            <w:r w:rsidRPr="00711C2A">
              <w:rPr>
                <w:rFonts w:ascii="Times New Roman" w:hAnsi="Times New Roman"/>
                <w:sz w:val="24"/>
                <w:szCs w:val="24"/>
              </w:rPr>
              <w:t>о</w:t>
            </w:r>
            <w:r w:rsidRPr="00711C2A">
              <w:rPr>
                <w:rFonts w:ascii="Times New Roman" w:hAnsi="Times New Roman"/>
                <w:sz w:val="24"/>
                <w:szCs w:val="24"/>
              </w:rPr>
              <w:t>вания</w:t>
            </w:r>
          </w:p>
        </w:tc>
        <w:tc>
          <w:tcPr>
            <w:tcW w:w="1235" w:type="dxa"/>
            <w:shd w:val="clear" w:color="auto" w:fill="auto"/>
          </w:tcPr>
          <w:p w:rsidR="00E03AC6" w:rsidRDefault="00E03AC6" w:rsidP="001E7895">
            <w:r w:rsidRPr="00414C30">
              <w:t>Без ф</w:t>
            </w:r>
            <w:r w:rsidRPr="00414C30">
              <w:t>и</w:t>
            </w:r>
            <w:r w:rsidRPr="00414C30">
              <w:t>нансир</w:t>
            </w:r>
            <w:r w:rsidRPr="00414C30">
              <w:t>о</w:t>
            </w:r>
            <w:r w:rsidRPr="00414C30">
              <w:t>вания</w:t>
            </w:r>
          </w:p>
        </w:tc>
        <w:tc>
          <w:tcPr>
            <w:tcW w:w="1236" w:type="dxa"/>
            <w:shd w:val="clear" w:color="auto" w:fill="auto"/>
          </w:tcPr>
          <w:p w:rsidR="00E03AC6" w:rsidRDefault="00E03AC6" w:rsidP="001E7895">
            <w:r w:rsidRPr="00414C30">
              <w:t>Без ф</w:t>
            </w:r>
            <w:r w:rsidRPr="00414C30">
              <w:t>и</w:t>
            </w:r>
            <w:r w:rsidRPr="00414C30">
              <w:t>нансир</w:t>
            </w:r>
            <w:r w:rsidRPr="00414C30">
              <w:t>о</w:t>
            </w:r>
            <w:r w:rsidRPr="00414C30">
              <w:t>вания</w:t>
            </w:r>
          </w:p>
        </w:tc>
        <w:tc>
          <w:tcPr>
            <w:tcW w:w="1235" w:type="dxa"/>
            <w:shd w:val="clear" w:color="auto" w:fill="auto"/>
          </w:tcPr>
          <w:p w:rsidR="00E03AC6" w:rsidRDefault="00E03AC6" w:rsidP="001E7895">
            <w:r w:rsidRPr="00414C30">
              <w:t>Без ф</w:t>
            </w:r>
            <w:r w:rsidRPr="00414C30">
              <w:t>и</w:t>
            </w:r>
            <w:r w:rsidRPr="00414C30">
              <w:t>нансир</w:t>
            </w:r>
            <w:r w:rsidRPr="00414C30">
              <w:t>о</w:t>
            </w:r>
            <w:r w:rsidRPr="00414C30">
              <w:t>вания</w:t>
            </w:r>
          </w:p>
        </w:tc>
        <w:tc>
          <w:tcPr>
            <w:tcW w:w="1236" w:type="dxa"/>
            <w:shd w:val="clear" w:color="auto" w:fill="auto"/>
          </w:tcPr>
          <w:p w:rsidR="00E03AC6" w:rsidRDefault="00E03AC6" w:rsidP="001E7895">
            <w:r w:rsidRPr="00414C30">
              <w:t>Без ф</w:t>
            </w:r>
            <w:r w:rsidRPr="00414C30">
              <w:t>и</w:t>
            </w:r>
            <w:r w:rsidRPr="00414C30">
              <w:t>нансир</w:t>
            </w:r>
            <w:r w:rsidRPr="00414C30">
              <w:t>о</w:t>
            </w:r>
            <w:r w:rsidRPr="00414C30">
              <w:t>вания</w:t>
            </w:r>
          </w:p>
        </w:tc>
        <w:tc>
          <w:tcPr>
            <w:tcW w:w="1236" w:type="dxa"/>
          </w:tcPr>
          <w:p w:rsidR="00E03AC6" w:rsidRDefault="00E03AC6" w:rsidP="001E7895">
            <w:r w:rsidRPr="00414C30">
              <w:t>Без ф</w:t>
            </w:r>
            <w:r w:rsidRPr="00414C30">
              <w:t>и</w:t>
            </w:r>
            <w:r w:rsidRPr="00414C30">
              <w:t>нансир</w:t>
            </w:r>
            <w:r w:rsidRPr="00414C30">
              <w:t>о</w:t>
            </w:r>
            <w:r w:rsidRPr="00414C30">
              <w:t>вания</w:t>
            </w:r>
          </w:p>
        </w:tc>
        <w:tc>
          <w:tcPr>
            <w:tcW w:w="1161" w:type="dxa"/>
          </w:tcPr>
          <w:p w:rsidR="00E03AC6" w:rsidRPr="00711C2A" w:rsidRDefault="00E03AC6" w:rsidP="001E7895">
            <w:pPr>
              <w:pStyle w:val="aa"/>
              <w:jc w:val="center"/>
              <w:rPr>
                <w:rFonts w:ascii="Times New Roman" w:hAnsi="Times New Roman"/>
                <w:bCs/>
                <w:sz w:val="24"/>
                <w:szCs w:val="24"/>
              </w:rPr>
            </w:pPr>
          </w:p>
        </w:tc>
      </w:tr>
      <w:tr w:rsidR="00E03AC6" w:rsidRPr="009A42EA" w:rsidTr="000F4687">
        <w:trPr>
          <w:trHeight w:val="151"/>
          <w:tblCellSpacing w:w="20" w:type="dxa"/>
        </w:trPr>
        <w:tc>
          <w:tcPr>
            <w:tcW w:w="1075" w:type="dxa"/>
            <w:shd w:val="clear" w:color="auto" w:fill="auto"/>
          </w:tcPr>
          <w:p w:rsidR="00E03AC6" w:rsidRPr="009A42EA" w:rsidRDefault="00E03AC6" w:rsidP="001E7895">
            <w:pPr>
              <w:pStyle w:val="aa"/>
              <w:jc w:val="both"/>
              <w:rPr>
                <w:rFonts w:ascii="Times New Roman" w:hAnsi="Times New Roman"/>
                <w:sz w:val="24"/>
                <w:szCs w:val="24"/>
              </w:rPr>
            </w:pPr>
            <w:r>
              <w:rPr>
                <w:rFonts w:ascii="Times New Roman" w:hAnsi="Times New Roman"/>
                <w:sz w:val="24"/>
                <w:szCs w:val="24"/>
              </w:rPr>
              <w:t>1</w:t>
            </w:r>
            <w:r w:rsidRPr="009A42EA">
              <w:rPr>
                <w:rFonts w:ascii="Times New Roman" w:hAnsi="Times New Roman"/>
                <w:sz w:val="24"/>
                <w:szCs w:val="24"/>
              </w:rPr>
              <w:t>.1.3.</w:t>
            </w:r>
          </w:p>
          <w:p w:rsidR="00E03AC6" w:rsidRPr="009A42EA" w:rsidRDefault="00E03AC6" w:rsidP="001E7895">
            <w:pPr>
              <w:pStyle w:val="aa"/>
              <w:jc w:val="both"/>
              <w:rPr>
                <w:rFonts w:ascii="Times New Roman" w:hAnsi="Times New Roman"/>
                <w:sz w:val="24"/>
                <w:szCs w:val="24"/>
              </w:rPr>
            </w:pPr>
          </w:p>
          <w:p w:rsidR="00E03AC6" w:rsidRPr="009A42EA" w:rsidRDefault="00E03AC6" w:rsidP="001E7895">
            <w:pPr>
              <w:pStyle w:val="aa"/>
              <w:jc w:val="both"/>
              <w:rPr>
                <w:rFonts w:ascii="Times New Roman" w:hAnsi="Times New Roman"/>
                <w:sz w:val="24"/>
                <w:szCs w:val="24"/>
              </w:rPr>
            </w:pPr>
          </w:p>
        </w:tc>
        <w:tc>
          <w:tcPr>
            <w:tcW w:w="2936" w:type="dxa"/>
            <w:shd w:val="clear" w:color="auto" w:fill="auto"/>
          </w:tcPr>
          <w:p w:rsidR="00E03AC6" w:rsidRPr="009A42EA" w:rsidRDefault="00E03AC6" w:rsidP="001E7895">
            <w:pPr>
              <w:pStyle w:val="aa"/>
              <w:jc w:val="both"/>
              <w:rPr>
                <w:rFonts w:ascii="Times New Roman" w:hAnsi="Times New Roman"/>
                <w:sz w:val="24"/>
                <w:szCs w:val="24"/>
              </w:rPr>
            </w:pPr>
            <w:r w:rsidRPr="009A42EA">
              <w:rPr>
                <w:rFonts w:ascii="Times New Roman" w:hAnsi="Times New Roman"/>
                <w:sz w:val="24"/>
                <w:szCs w:val="24"/>
              </w:rPr>
              <w:t>Межведомственное вза</w:t>
            </w:r>
            <w:r w:rsidRPr="009A42EA">
              <w:rPr>
                <w:rFonts w:ascii="Times New Roman" w:hAnsi="Times New Roman"/>
                <w:sz w:val="24"/>
                <w:szCs w:val="24"/>
              </w:rPr>
              <w:t>и</w:t>
            </w:r>
            <w:r w:rsidRPr="009A42EA">
              <w:rPr>
                <w:rFonts w:ascii="Times New Roman" w:hAnsi="Times New Roman"/>
                <w:sz w:val="24"/>
                <w:szCs w:val="24"/>
              </w:rPr>
              <w:t>модействие по выявл</w:t>
            </w:r>
            <w:r w:rsidRPr="009A42EA">
              <w:rPr>
                <w:rFonts w:ascii="Times New Roman" w:hAnsi="Times New Roman"/>
                <w:sz w:val="24"/>
                <w:szCs w:val="24"/>
              </w:rPr>
              <w:t>е</w:t>
            </w:r>
            <w:r w:rsidRPr="009A42EA">
              <w:rPr>
                <w:rFonts w:ascii="Times New Roman" w:hAnsi="Times New Roman"/>
                <w:sz w:val="24"/>
                <w:szCs w:val="24"/>
              </w:rPr>
              <w:t>нию и постановке на учет в женские консультации беременных женщин из группы социального ри</w:t>
            </w:r>
            <w:r w:rsidRPr="009A42EA">
              <w:rPr>
                <w:rFonts w:ascii="Times New Roman" w:hAnsi="Times New Roman"/>
                <w:sz w:val="24"/>
                <w:szCs w:val="24"/>
              </w:rPr>
              <w:t>с</w:t>
            </w:r>
            <w:r w:rsidRPr="009A42EA">
              <w:rPr>
                <w:rFonts w:ascii="Times New Roman" w:hAnsi="Times New Roman"/>
                <w:sz w:val="24"/>
                <w:szCs w:val="24"/>
              </w:rPr>
              <w:t>ка: сообщение работн</w:t>
            </w:r>
            <w:r w:rsidRPr="009A42EA">
              <w:rPr>
                <w:rFonts w:ascii="Times New Roman" w:hAnsi="Times New Roman"/>
                <w:sz w:val="24"/>
                <w:szCs w:val="24"/>
              </w:rPr>
              <w:t>и</w:t>
            </w:r>
            <w:r w:rsidRPr="009A42EA">
              <w:rPr>
                <w:rFonts w:ascii="Times New Roman" w:hAnsi="Times New Roman"/>
                <w:sz w:val="24"/>
                <w:szCs w:val="24"/>
              </w:rPr>
              <w:t xml:space="preserve">ками социальных служб в женскую консультацию о выявленной беременной </w:t>
            </w:r>
          </w:p>
        </w:tc>
        <w:tc>
          <w:tcPr>
            <w:tcW w:w="1945" w:type="dxa"/>
            <w:shd w:val="clear" w:color="auto" w:fill="auto"/>
          </w:tcPr>
          <w:p w:rsidR="00E03AC6" w:rsidRPr="009A42EA" w:rsidRDefault="007C4FA5" w:rsidP="001E7895">
            <w:pPr>
              <w:pStyle w:val="aa"/>
              <w:jc w:val="both"/>
              <w:rPr>
                <w:rFonts w:ascii="Times New Roman" w:hAnsi="Times New Roman"/>
                <w:sz w:val="24"/>
                <w:szCs w:val="24"/>
              </w:rPr>
            </w:pPr>
            <w:r>
              <w:rPr>
                <w:rFonts w:ascii="Times New Roman" w:hAnsi="Times New Roman"/>
                <w:sz w:val="24"/>
                <w:szCs w:val="24"/>
              </w:rPr>
              <w:t>Государстве</w:t>
            </w:r>
            <w:r>
              <w:rPr>
                <w:rFonts w:ascii="Times New Roman" w:hAnsi="Times New Roman"/>
                <w:sz w:val="24"/>
                <w:szCs w:val="24"/>
              </w:rPr>
              <w:t>н</w:t>
            </w:r>
            <w:r>
              <w:rPr>
                <w:rFonts w:ascii="Times New Roman" w:hAnsi="Times New Roman"/>
                <w:sz w:val="24"/>
                <w:szCs w:val="24"/>
              </w:rPr>
              <w:t>ное казенное</w:t>
            </w:r>
            <w:r w:rsidR="008A1331">
              <w:rPr>
                <w:rFonts w:ascii="Times New Roman" w:hAnsi="Times New Roman"/>
                <w:sz w:val="24"/>
                <w:szCs w:val="24"/>
              </w:rPr>
              <w:t xml:space="preserve"> учреждение </w:t>
            </w:r>
            <w:r w:rsidR="00E03AC6" w:rsidRPr="00A02F0C">
              <w:rPr>
                <w:rFonts w:ascii="Times New Roman" w:hAnsi="Times New Roman"/>
                <w:sz w:val="24"/>
                <w:szCs w:val="24"/>
              </w:rPr>
              <w:t>Тверской обл</w:t>
            </w:r>
            <w:r w:rsidR="00E03AC6" w:rsidRPr="00A02F0C">
              <w:rPr>
                <w:rFonts w:ascii="Times New Roman" w:hAnsi="Times New Roman"/>
                <w:sz w:val="24"/>
                <w:szCs w:val="24"/>
              </w:rPr>
              <w:t>а</w:t>
            </w:r>
            <w:r w:rsidR="00E03AC6" w:rsidRPr="00A02F0C">
              <w:rPr>
                <w:rFonts w:ascii="Times New Roman" w:hAnsi="Times New Roman"/>
                <w:sz w:val="24"/>
                <w:szCs w:val="24"/>
              </w:rPr>
              <w:t>сти «Центр с</w:t>
            </w:r>
            <w:r w:rsidR="00E03AC6" w:rsidRPr="00A02F0C">
              <w:rPr>
                <w:rFonts w:ascii="Times New Roman" w:hAnsi="Times New Roman"/>
                <w:sz w:val="24"/>
                <w:szCs w:val="24"/>
              </w:rPr>
              <w:t>о</w:t>
            </w:r>
            <w:r w:rsidR="00E03AC6" w:rsidRPr="00A02F0C">
              <w:rPr>
                <w:rFonts w:ascii="Times New Roman" w:hAnsi="Times New Roman"/>
                <w:sz w:val="24"/>
                <w:szCs w:val="24"/>
              </w:rPr>
              <w:t>циальной по</w:t>
            </w:r>
            <w:r w:rsidR="00E03AC6" w:rsidRPr="00A02F0C">
              <w:rPr>
                <w:rFonts w:ascii="Times New Roman" w:hAnsi="Times New Roman"/>
                <w:sz w:val="24"/>
                <w:szCs w:val="24"/>
              </w:rPr>
              <w:t>д</w:t>
            </w:r>
            <w:r w:rsidR="00E03AC6" w:rsidRPr="00A02F0C">
              <w:rPr>
                <w:rFonts w:ascii="Times New Roman" w:hAnsi="Times New Roman"/>
                <w:sz w:val="24"/>
                <w:szCs w:val="24"/>
              </w:rPr>
              <w:t>держки насел</w:t>
            </w:r>
            <w:r w:rsidR="00E03AC6" w:rsidRPr="00A02F0C">
              <w:rPr>
                <w:rFonts w:ascii="Times New Roman" w:hAnsi="Times New Roman"/>
                <w:sz w:val="24"/>
                <w:szCs w:val="24"/>
              </w:rPr>
              <w:t>е</w:t>
            </w:r>
            <w:r w:rsidR="00E03AC6" w:rsidRPr="00A02F0C">
              <w:rPr>
                <w:rFonts w:ascii="Times New Roman" w:hAnsi="Times New Roman"/>
                <w:sz w:val="24"/>
                <w:szCs w:val="24"/>
              </w:rPr>
              <w:t>ния» города Твери (далее ГКУ «ЦСПН»)</w:t>
            </w:r>
            <w:r w:rsidR="00E03AC6">
              <w:rPr>
                <w:rFonts w:ascii="Times New Roman" w:hAnsi="Times New Roman"/>
                <w:sz w:val="24"/>
                <w:szCs w:val="24"/>
              </w:rPr>
              <w:t xml:space="preserve">, </w:t>
            </w:r>
            <w:r w:rsidR="00E03AC6" w:rsidRPr="009A42EA">
              <w:rPr>
                <w:rFonts w:ascii="Times New Roman" w:hAnsi="Times New Roman"/>
                <w:sz w:val="24"/>
                <w:szCs w:val="24"/>
              </w:rPr>
              <w:t>ГБУЗ Тверской области, расп</w:t>
            </w:r>
            <w:r w:rsidR="00E03AC6" w:rsidRPr="009A42EA">
              <w:rPr>
                <w:rFonts w:ascii="Times New Roman" w:hAnsi="Times New Roman"/>
                <w:sz w:val="24"/>
                <w:szCs w:val="24"/>
              </w:rPr>
              <w:t>о</w:t>
            </w:r>
            <w:r w:rsidR="00E03AC6" w:rsidRPr="009A42EA">
              <w:rPr>
                <w:rFonts w:ascii="Times New Roman" w:hAnsi="Times New Roman"/>
                <w:sz w:val="24"/>
                <w:szCs w:val="24"/>
              </w:rPr>
              <w:t>ложенные на территории г</w:t>
            </w:r>
            <w:r w:rsidR="00E03AC6" w:rsidRPr="009A42EA">
              <w:rPr>
                <w:rFonts w:ascii="Times New Roman" w:hAnsi="Times New Roman"/>
                <w:sz w:val="24"/>
                <w:szCs w:val="24"/>
              </w:rPr>
              <w:t>о</w:t>
            </w:r>
            <w:r w:rsidR="00E03AC6" w:rsidRPr="009A42EA">
              <w:rPr>
                <w:rFonts w:ascii="Times New Roman" w:hAnsi="Times New Roman"/>
                <w:sz w:val="24"/>
                <w:szCs w:val="24"/>
              </w:rPr>
              <w:t>рода Твери</w:t>
            </w:r>
          </w:p>
        </w:tc>
        <w:tc>
          <w:tcPr>
            <w:tcW w:w="1236" w:type="dxa"/>
            <w:shd w:val="clear" w:color="auto" w:fill="auto"/>
          </w:tcPr>
          <w:p w:rsidR="00E03AC6" w:rsidRPr="009A42EA" w:rsidRDefault="00E03AC6" w:rsidP="001E7895">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E03AC6" w:rsidRDefault="00E03AC6" w:rsidP="001E7895">
            <w:r w:rsidRPr="005163AC">
              <w:t>Без ф</w:t>
            </w:r>
            <w:r w:rsidRPr="005163AC">
              <w:t>и</w:t>
            </w:r>
            <w:r w:rsidRPr="005163AC">
              <w:t>нансир</w:t>
            </w:r>
            <w:r w:rsidRPr="005163AC">
              <w:t>о</w:t>
            </w:r>
            <w:r w:rsidRPr="005163AC">
              <w:t>вания</w:t>
            </w:r>
          </w:p>
        </w:tc>
        <w:tc>
          <w:tcPr>
            <w:tcW w:w="1236" w:type="dxa"/>
            <w:shd w:val="clear" w:color="auto" w:fill="auto"/>
          </w:tcPr>
          <w:p w:rsidR="00E03AC6" w:rsidRDefault="00E03AC6" w:rsidP="001E7895">
            <w:r w:rsidRPr="005163AC">
              <w:t>Без ф</w:t>
            </w:r>
            <w:r w:rsidRPr="005163AC">
              <w:t>и</w:t>
            </w:r>
            <w:r w:rsidRPr="005163AC">
              <w:t>нансир</w:t>
            </w:r>
            <w:r w:rsidRPr="005163AC">
              <w:t>о</w:t>
            </w:r>
            <w:r w:rsidRPr="005163AC">
              <w:t>вания</w:t>
            </w:r>
          </w:p>
        </w:tc>
        <w:tc>
          <w:tcPr>
            <w:tcW w:w="1235" w:type="dxa"/>
            <w:shd w:val="clear" w:color="auto" w:fill="auto"/>
          </w:tcPr>
          <w:p w:rsidR="00E03AC6" w:rsidRDefault="00E03AC6" w:rsidP="001E7895">
            <w:r w:rsidRPr="005163AC">
              <w:t>Без ф</w:t>
            </w:r>
            <w:r w:rsidRPr="005163AC">
              <w:t>и</w:t>
            </w:r>
            <w:r w:rsidRPr="005163AC">
              <w:t>нансир</w:t>
            </w:r>
            <w:r w:rsidRPr="005163AC">
              <w:t>о</w:t>
            </w:r>
            <w:r w:rsidRPr="005163AC">
              <w:t>вания</w:t>
            </w:r>
          </w:p>
        </w:tc>
        <w:tc>
          <w:tcPr>
            <w:tcW w:w="1236" w:type="dxa"/>
            <w:shd w:val="clear" w:color="auto" w:fill="auto"/>
          </w:tcPr>
          <w:p w:rsidR="00E03AC6" w:rsidRDefault="00E03AC6" w:rsidP="001E7895">
            <w:r w:rsidRPr="005163AC">
              <w:t>Без ф</w:t>
            </w:r>
            <w:r w:rsidRPr="005163AC">
              <w:t>и</w:t>
            </w:r>
            <w:r w:rsidRPr="005163AC">
              <w:t>нансир</w:t>
            </w:r>
            <w:r w:rsidRPr="005163AC">
              <w:t>о</w:t>
            </w:r>
            <w:r w:rsidRPr="005163AC">
              <w:t>вания</w:t>
            </w:r>
          </w:p>
        </w:tc>
        <w:tc>
          <w:tcPr>
            <w:tcW w:w="1236" w:type="dxa"/>
          </w:tcPr>
          <w:p w:rsidR="00E03AC6" w:rsidRDefault="00E03AC6" w:rsidP="001E7895">
            <w:r w:rsidRPr="005163AC">
              <w:t>Без ф</w:t>
            </w:r>
            <w:r w:rsidRPr="005163AC">
              <w:t>и</w:t>
            </w:r>
            <w:r w:rsidRPr="005163AC">
              <w:t>нансир</w:t>
            </w:r>
            <w:r w:rsidRPr="005163AC">
              <w:t>о</w:t>
            </w:r>
            <w:r w:rsidRPr="005163AC">
              <w:t>вания</w:t>
            </w:r>
          </w:p>
        </w:tc>
        <w:tc>
          <w:tcPr>
            <w:tcW w:w="1161" w:type="dxa"/>
          </w:tcPr>
          <w:p w:rsidR="00E03AC6" w:rsidRDefault="00E03AC6" w:rsidP="001E7895"/>
        </w:tc>
      </w:tr>
      <w:tr w:rsidR="00104E0B" w:rsidRPr="009A42EA" w:rsidTr="000F4687">
        <w:trPr>
          <w:trHeight w:val="151"/>
          <w:tblCellSpacing w:w="20" w:type="dxa"/>
        </w:trPr>
        <w:tc>
          <w:tcPr>
            <w:tcW w:w="1075" w:type="dxa"/>
            <w:shd w:val="clear" w:color="auto" w:fill="auto"/>
          </w:tcPr>
          <w:p w:rsidR="00731C1B" w:rsidRPr="009A42EA" w:rsidRDefault="006B243B" w:rsidP="001E7895">
            <w:pPr>
              <w:pStyle w:val="aa"/>
              <w:jc w:val="both"/>
              <w:rPr>
                <w:rFonts w:ascii="Times New Roman" w:hAnsi="Times New Roman"/>
                <w:sz w:val="24"/>
                <w:szCs w:val="24"/>
              </w:rPr>
            </w:pPr>
            <w:r>
              <w:rPr>
                <w:rFonts w:ascii="Times New Roman" w:hAnsi="Times New Roman"/>
                <w:sz w:val="24"/>
                <w:szCs w:val="24"/>
              </w:rPr>
              <w:t>1</w:t>
            </w:r>
            <w:r w:rsidR="00731C1B" w:rsidRPr="009A42EA">
              <w:rPr>
                <w:rFonts w:ascii="Times New Roman" w:hAnsi="Times New Roman"/>
                <w:sz w:val="24"/>
                <w:szCs w:val="24"/>
              </w:rPr>
              <w:t>.1.4.</w:t>
            </w:r>
          </w:p>
        </w:tc>
        <w:tc>
          <w:tcPr>
            <w:tcW w:w="2936" w:type="dxa"/>
            <w:shd w:val="clear" w:color="auto" w:fill="auto"/>
          </w:tcPr>
          <w:p w:rsidR="00731C1B" w:rsidRPr="009A42EA" w:rsidRDefault="00731C1B" w:rsidP="001E7895">
            <w:pPr>
              <w:pStyle w:val="aa"/>
              <w:jc w:val="both"/>
              <w:rPr>
                <w:rFonts w:ascii="Times New Roman" w:hAnsi="Times New Roman"/>
                <w:sz w:val="24"/>
                <w:szCs w:val="24"/>
                <w:shd w:val="clear" w:color="auto" w:fill="FAFEFF"/>
              </w:rPr>
            </w:pPr>
            <w:r w:rsidRPr="009A42EA">
              <w:rPr>
                <w:rFonts w:ascii="Times New Roman" w:hAnsi="Times New Roman"/>
                <w:sz w:val="24"/>
                <w:szCs w:val="24"/>
              </w:rPr>
              <w:t>Диспансерное наблюд</w:t>
            </w:r>
            <w:r w:rsidRPr="009A42EA">
              <w:rPr>
                <w:rFonts w:ascii="Times New Roman" w:hAnsi="Times New Roman"/>
                <w:sz w:val="24"/>
                <w:szCs w:val="24"/>
              </w:rPr>
              <w:t>е</w:t>
            </w:r>
            <w:r w:rsidRPr="009A42EA">
              <w:rPr>
                <w:rFonts w:ascii="Times New Roman" w:hAnsi="Times New Roman"/>
                <w:sz w:val="24"/>
                <w:szCs w:val="24"/>
              </w:rPr>
              <w:t>ние по беременности, в</w:t>
            </w:r>
            <w:r w:rsidRPr="009A42EA">
              <w:rPr>
                <w:rFonts w:ascii="Times New Roman" w:hAnsi="Times New Roman"/>
                <w:sz w:val="24"/>
                <w:szCs w:val="24"/>
              </w:rPr>
              <w:t>ы</w:t>
            </w:r>
            <w:r w:rsidRPr="009A42EA">
              <w:rPr>
                <w:rFonts w:ascii="Times New Roman" w:hAnsi="Times New Roman"/>
                <w:sz w:val="24"/>
                <w:szCs w:val="24"/>
              </w:rPr>
              <w:t>явление группы риска, маршрутизация береме</w:t>
            </w:r>
            <w:r w:rsidRPr="009A42EA">
              <w:rPr>
                <w:rFonts w:ascii="Times New Roman" w:hAnsi="Times New Roman"/>
                <w:sz w:val="24"/>
                <w:szCs w:val="24"/>
              </w:rPr>
              <w:t>н</w:t>
            </w:r>
            <w:r w:rsidRPr="009A42EA">
              <w:rPr>
                <w:rFonts w:ascii="Times New Roman" w:hAnsi="Times New Roman"/>
                <w:sz w:val="24"/>
                <w:szCs w:val="24"/>
              </w:rPr>
              <w:t>ных женщин в учрежд</w:t>
            </w:r>
            <w:r w:rsidRPr="009A42EA">
              <w:rPr>
                <w:rFonts w:ascii="Times New Roman" w:hAnsi="Times New Roman"/>
                <w:sz w:val="24"/>
                <w:szCs w:val="24"/>
              </w:rPr>
              <w:t>е</w:t>
            </w:r>
            <w:r w:rsidRPr="009A42EA">
              <w:rPr>
                <w:rFonts w:ascii="Times New Roman" w:hAnsi="Times New Roman"/>
                <w:sz w:val="24"/>
                <w:szCs w:val="24"/>
              </w:rPr>
              <w:t xml:space="preserve">ния </w:t>
            </w:r>
            <w:r w:rsidRPr="009A42EA">
              <w:rPr>
                <w:rFonts w:ascii="Times New Roman" w:hAnsi="Times New Roman"/>
                <w:sz w:val="24"/>
                <w:szCs w:val="24"/>
                <w:lang w:val="en-US"/>
              </w:rPr>
              <w:t>III</w:t>
            </w:r>
            <w:r w:rsidRPr="009A42EA">
              <w:rPr>
                <w:rFonts w:ascii="Times New Roman" w:hAnsi="Times New Roman"/>
                <w:sz w:val="24"/>
                <w:szCs w:val="24"/>
              </w:rPr>
              <w:t xml:space="preserve"> уровня в завис</w:t>
            </w:r>
            <w:r w:rsidRPr="009A42EA">
              <w:rPr>
                <w:rFonts w:ascii="Times New Roman" w:hAnsi="Times New Roman"/>
                <w:sz w:val="24"/>
                <w:szCs w:val="24"/>
              </w:rPr>
              <w:t>и</w:t>
            </w:r>
            <w:r w:rsidRPr="009A42EA">
              <w:rPr>
                <w:rFonts w:ascii="Times New Roman" w:hAnsi="Times New Roman"/>
                <w:sz w:val="24"/>
                <w:szCs w:val="24"/>
              </w:rPr>
              <w:t>мости от группы риска, профилактика прежд</w:t>
            </w:r>
            <w:r w:rsidRPr="009A42EA">
              <w:rPr>
                <w:rFonts w:ascii="Times New Roman" w:hAnsi="Times New Roman"/>
                <w:sz w:val="24"/>
                <w:szCs w:val="24"/>
              </w:rPr>
              <w:t>е</w:t>
            </w:r>
            <w:r w:rsidRPr="009A42EA">
              <w:rPr>
                <w:rFonts w:ascii="Times New Roman" w:hAnsi="Times New Roman"/>
                <w:sz w:val="24"/>
                <w:szCs w:val="24"/>
              </w:rPr>
              <w:t>временных родов</w:t>
            </w:r>
          </w:p>
        </w:tc>
        <w:tc>
          <w:tcPr>
            <w:tcW w:w="1945" w:type="dxa"/>
            <w:shd w:val="clear" w:color="auto" w:fill="auto"/>
          </w:tcPr>
          <w:p w:rsidR="00731C1B" w:rsidRPr="009A42EA" w:rsidRDefault="00731C1B" w:rsidP="001E7895">
            <w:pPr>
              <w:pStyle w:val="aa"/>
              <w:jc w:val="both"/>
              <w:rPr>
                <w:rFonts w:ascii="Times New Roman" w:hAnsi="Times New Roman"/>
                <w:sz w:val="24"/>
                <w:szCs w:val="24"/>
              </w:rPr>
            </w:pPr>
            <w:r w:rsidRPr="009A42EA">
              <w:rPr>
                <w:rFonts w:ascii="Times New Roman" w:hAnsi="Times New Roman"/>
                <w:sz w:val="24"/>
                <w:szCs w:val="24"/>
              </w:rPr>
              <w:t>ГБУЗ Тверской области, расп</w:t>
            </w:r>
            <w:r w:rsidRPr="009A42EA">
              <w:rPr>
                <w:rFonts w:ascii="Times New Roman" w:hAnsi="Times New Roman"/>
                <w:sz w:val="24"/>
                <w:szCs w:val="24"/>
              </w:rPr>
              <w:t>о</w:t>
            </w:r>
            <w:r w:rsidRPr="009A42EA">
              <w:rPr>
                <w:rFonts w:ascii="Times New Roman" w:hAnsi="Times New Roman"/>
                <w:sz w:val="24"/>
                <w:szCs w:val="24"/>
              </w:rPr>
              <w:t>ложенные на территории г</w:t>
            </w:r>
            <w:r w:rsidRPr="009A42EA">
              <w:rPr>
                <w:rFonts w:ascii="Times New Roman" w:hAnsi="Times New Roman"/>
                <w:sz w:val="24"/>
                <w:szCs w:val="24"/>
              </w:rPr>
              <w:t>о</w:t>
            </w:r>
            <w:r w:rsidRPr="009A42EA">
              <w:rPr>
                <w:rFonts w:ascii="Times New Roman" w:hAnsi="Times New Roman"/>
                <w:sz w:val="24"/>
                <w:szCs w:val="24"/>
              </w:rPr>
              <w:t>рода Твери</w:t>
            </w:r>
            <w:r w:rsidR="00711C2A" w:rsidRPr="00711C2A">
              <w:rPr>
                <w:rFonts w:ascii="Times New Roman" w:hAnsi="Times New Roman"/>
                <w:bCs/>
                <w:sz w:val="24"/>
                <w:szCs w:val="24"/>
              </w:rPr>
              <w:t xml:space="preserve"> и оказывающие услуги род</w:t>
            </w:r>
            <w:r w:rsidR="00711C2A" w:rsidRPr="00711C2A">
              <w:rPr>
                <w:rFonts w:ascii="Times New Roman" w:hAnsi="Times New Roman"/>
                <w:bCs/>
                <w:sz w:val="24"/>
                <w:szCs w:val="24"/>
              </w:rPr>
              <w:t>о</w:t>
            </w:r>
            <w:r w:rsidR="00711C2A" w:rsidRPr="00711C2A">
              <w:rPr>
                <w:rFonts w:ascii="Times New Roman" w:hAnsi="Times New Roman"/>
                <w:bCs/>
                <w:sz w:val="24"/>
                <w:szCs w:val="24"/>
              </w:rPr>
              <w:t>вспоможения</w:t>
            </w:r>
          </w:p>
        </w:tc>
        <w:tc>
          <w:tcPr>
            <w:tcW w:w="1236" w:type="dxa"/>
            <w:shd w:val="clear" w:color="auto" w:fill="auto"/>
          </w:tcPr>
          <w:p w:rsidR="00731C1B" w:rsidRPr="009A42EA" w:rsidRDefault="00731C1B" w:rsidP="001E7895">
            <w:pPr>
              <w:pStyle w:val="aa"/>
              <w:jc w:val="both"/>
              <w:rPr>
                <w:rFonts w:ascii="Times New Roman" w:hAnsi="Times New Roman"/>
                <w:sz w:val="24"/>
                <w:szCs w:val="24"/>
              </w:rPr>
            </w:pPr>
            <w:r w:rsidRPr="009A42EA">
              <w:rPr>
                <w:rFonts w:ascii="Times New Roman" w:hAnsi="Times New Roman"/>
                <w:sz w:val="24"/>
                <w:szCs w:val="24"/>
              </w:rPr>
              <w:t>Средства ФОМС</w:t>
            </w:r>
            <w:r w:rsidRPr="009A42EA">
              <w:rPr>
                <w:rFonts w:ascii="Times New Roman" w:hAnsi="Times New Roman"/>
                <w:color w:val="000000"/>
                <w:sz w:val="24"/>
                <w:szCs w:val="24"/>
              </w:rPr>
              <w:t xml:space="preserve"> и облас</w:t>
            </w:r>
            <w:r w:rsidRPr="009A42EA">
              <w:rPr>
                <w:rFonts w:ascii="Times New Roman" w:hAnsi="Times New Roman"/>
                <w:color w:val="000000"/>
                <w:sz w:val="24"/>
                <w:szCs w:val="24"/>
              </w:rPr>
              <w:t>т</w:t>
            </w:r>
            <w:r w:rsidRPr="009A42EA">
              <w:rPr>
                <w:rFonts w:ascii="Times New Roman" w:hAnsi="Times New Roman"/>
                <w:color w:val="000000"/>
                <w:sz w:val="24"/>
                <w:szCs w:val="24"/>
              </w:rPr>
              <w:t>ного бюджета</w:t>
            </w:r>
          </w:p>
        </w:tc>
        <w:tc>
          <w:tcPr>
            <w:tcW w:w="1235" w:type="dxa"/>
            <w:shd w:val="clear" w:color="auto" w:fill="auto"/>
          </w:tcPr>
          <w:p w:rsidR="00731C1B" w:rsidRDefault="00731C1B" w:rsidP="001E7895">
            <w:r w:rsidRPr="00AF765A">
              <w:rPr>
                <w:color w:val="000000"/>
              </w:rPr>
              <w:t>В рамках текущего фина</w:t>
            </w:r>
            <w:r w:rsidRPr="00AF765A">
              <w:rPr>
                <w:color w:val="000000"/>
              </w:rPr>
              <w:t>н</w:t>
            </w:r>
            <w:r w:rsidRPr="00AF765A">
              <w:rPr>
                <w:color w:val="000000"/>
              </w:rPr>
              <w:t>сиров</w:t>
            </w:r>
            <w:r w:rsidRPr="00AF765A">
              <w:rPr>
                <w:color w:val="000000"/>
              </w:rPr>
              <w:t>а</w:t>
            </w:r>
            <w:r w:rsidRPr="00AF765A">
              <w:rPr>
                <w:color w:val="000000"/>
              </w:rPr>
              <w:t xml:space="preserve">ния ГБУЗ Тверской области, </w:t>
            </w:r>
            <w:r w:rsidRPr="00AF765A">
              <w:t>распол</w:t>
            </w:r>
            <w:r w:rsidRPr="00AF765A">
              <w:t>о</w:t>
            </w:r>
            <w:r w:rsidRPr="00AF765A">
              <w:lastRenderedPageBreak/>
              <w:t>женных на терр</w:t>
            </w:r>
            <w:r w:rsidRPr="00AF765A">
              <w:t>и</w:t>
            </w:r>
            <w:r w:rsidRPr="00AF765A">
              <w:t>тории города Твери</w:t>
            </w:r>
          </w:p>
        </w:tc>
        <w:tc>
          <w:tcPr>
            <w:tcW w:w="1236" w:type="dxa"/>
            <w:shd w:val="clear" w:color="auto" w:fill="auto"/>
          </w:tcPr>
          <w:p w:rsidR="00731C1B" w:rsidRDefault="00731C1B" w:rsidP="001E7895">
            <w:r w:rsidRPr="00AF765A">
              <w:rPr>
                <w:color w:val="000000"/>
              </w:rPr>
              <w:lastRenderedPageBreak/>
              <w:t>В рамках текущего фина</w:t>
            </w:r>
            <w:r w:rsidRPr="00AF765A">
              <w:rPr>
                <w:color w:val="000000"/>
              </w:rPr>
              <w:t>н</w:t>
            </w:r>
            <w:r w:rsidRPr="00AF765A">
              <w:rPr>
                <w:color w:val="000000"/>
              </w:rPr>
              <w:t>сиров</w:t>
            </w:r>
            <w:r w:rsidRPr="00AF765A">
              <w:rPr>
                <w:color w:val="000000"/>
              </w:rPr>
              <w:t>а</w:t>
            </w:r>
            <w:r w:rsidRPr="00AF765A">
              <w:rPr>
                <w:color w:val="000000"/>
              </w:rPr>
              <w:t xml:space="preserve">ния ГБУЗ Тверской области, </w:t>
            </w:r>
            <w:r w:rsidRPr="00AF765A">
              <w:t>распол</w:t>
            </w:r>
            <w:r w:rsidRPr="00AF765A">
              <w:t>о</w:t>
            </w:r>
            <w:r w:rsidRPr="00AF765A">
              <w:lastRenderedPageBreak/>
              <w:t>женных на терр</w:t>
            </w:r>
            <w:r w:rsidRPr="00AF765A">
              <w:t>и</w:t>
            </w:r>
            <w:r w:rsidRPr="00AF765A">
              <w:t>тории города Твери</w:t>
            </w:r>
          </w:p>
        </w:tc>
        <w:tc>
          <w:tcPr>
            <w:tcW w:w="1235" w:type="dxa"/>
            <w:shd w:val="clear" w:color="auto" w:fill="auto"/>
          </w:tcPr>
          <w:p w:rsidR="00731C1B" w:rsidRDefault="00731C1B" w:rsidP="001E7895">
            <w:r w:rsidRPr="00AF765A">
              <w:rPr>
                <w:color w:val="000000"/>
              </w:rPr>
              <w:lastRenderedPageBreak/>
              <w:t>В рамках текущего фина</w:t>
            </w:r>
            <w:r w:rsidRPr="00AF765A">
              <w:rPr>
                <w:color w:val="000000"/>
              </w:rPr>
              <w:t>н</w:t>
            </w:r>
            <w:r w:rsidRPr="00AF765A">
              <w:rPr>
                <w:color w:val="000000"/>
              </w:rPr>
              <w:t>сиров</w:t>
            </w:r>
            <w:r w:rsidRPr="00AF765A">
              <w:rPr>
                <w:color w:val="000000"/>
              </w:rPr>
              <w:t>а</w:t>
            </w:r>
            <w:r w:rsidRPr="00AF765A">
              <w:rPr>
                <w:color w:val="000000"/>
              </w:rPr>
              <w:t xml:space="preserve">ния ГБУЗ Тверской области, </w:t>
            </w:r>
            <w:r w:rsidRPr="00AF765A">
              <w:t>распол</w:t>
            </w:r>
            <w:r w:rsidRPr="00AF765A">
              <w:t>о</w:t>
            </w:r>
            <w:r w:rsidRPr="00AF765A">
              <w:lastRenderedPageBreak/>
              <w:t>женных на терр</w:t>
            </w:r>
            <w:r w:rsidRPr="00AF765A">
              <w:t>и</w:t>
            </w:r>
            <w:r w:rsidRPr="00AF765A">
              <w:t>тории города Твери</w:t>
            </w:r>
          </w:p>
        </w:tc>
        <w:tc>
          <w:tcPr>
            <w:tcW w:w="1236" w:type="dxa"/>
            <w:shd w:val="clear" w:color="auto" w:fill="auto"/>
          </w:tcPr>
          <w:p w:rsidR="00731C1B" w:rsidRDefault="00731C1B" w:rsidP="001E7895">
            <w:r w:rsidRPr="00AF765A">
              <w:rPr>
                <w:color w:val="000000"/>
              </w:rPr>
              <w:lastRenderedPageBreak/>
              <w:t>В рамках текущего фина</w:t>
            </w:r>
            <w:r w:rsidRPr="00AF765A">
              <w:rPr>
                <w:color w:val="000000"/>
              </w:rPr>
              <w:t>н</w:t>
            </w:r>
            <w:r w:rsidRPr="00AF765A">
              <w:rPr>
                <w:color w:val="000000"/>
              </w:rPr>
              <w:t>сиров</w:t>
            </w:r>
            <w:r w:rsidRPr="00AF765A">
              <w:rPr>
                <w:color w:val="000000"/>
              </w:rPr>
              <w:t>а</w:t>
            </w:r>
            <w:r w:rsidRPr="00AF765A">
              <w:rPr>
                <w:color w:val="000000"/>
              </w:rPr>
              <w:t xml:space="preserve">ния ГБУЗ Тверской области, </w:t>
            </w:r>
            <w:r w:rsidRPr="00AF765A">
              <w:t>распол</w:t>
            </w:r>
            <w:r w:rsidRPr="00AF765A">
              <w:t>о</w:t>
            </w:r>
            <w:r w:rsidRPr="00AF765A">
              <w:lastRenderedPageBreak/>
              <w:t>женных на терр</w:t>
            </w:r>
            <w:r w:rsidRPr="00AF765A">
              <w:t>и</w:t>
            </w:r>
            <w:r w:rsidRPr="00AF765A">
              <w:t>тории города Твери</w:t>
            </w:r>
          </w:p>
        </w:tc>
        <w:tc>
          <w:tcPr>
            <w:tcW w:w="1236" w:type="dxa"/>
          </w:tcPr>
          <w:p w:rsidR="00731C1B" w:rsidRDefault="00731C1B" w:rsidP="001E7895">
            <w:r w:rsidRPr="00AF765A">
              <w:rPr>
                <w:color w:val="000000"/>
              </w:rPr>
              <w:lastRenderedPageBreak/>
              <w:t>В рамках текущего фина</w:t>
            </w:r>
            <w:r w:rsidRPr="00AF765A">
              <w:rPr>
                <w:color w:val="000000"/>
              </w:rPr>
              <w:t>н</w:t>
            </w:r>
            <w:r w:rsidRPr="00AF765A">
              <w:rPr>
                <w:color w:val="000000"/>
              </w:rPr>
              <w:t>сиров</w:t>
            </w:r>
            <w:r w:rsidRPr="00AF765A">
              <w:rPr>
                <w:color w:val="000000"/>
              </w:rPr>
              <w:t>а</w:t>
            </w:r>
            <w:r w:rsidRPr="00AF765A">
              <w:rPr>
                <w:color w:val="000000"/>
              </w:rPr>
              <w:t xml:space="preserve">ния ГБУЗ Тверской области, </w:t>
            </w:r>
            <w:r w:rsidRPr="00AF765A">
              <w:t>распол</w:t>
            </w:r>
            <w:r w:rsidRPr="00AF765A">
              <w:t>о</w:t>
            </w:r>
            <w:r w:rsidRPr="00AF765A">
              <w:lastRenderedPageBreak/>
              <w:t>женных на терр</w:t>
            </w:r>
            <w:r w:rsidRPr="00AF765A">
              <w:t>и</w:t>
            </w:r>
            <w:r w:rsidRPr="00AF765A">
              <w:t>тории города Твери</w:t>
            </w:r>
          </w:p>
        </w:tc>
        <w:tc>
          <w:tcPr>
            <w:tcW w:w="1161" w:type="dxa"/>
          </w:tcPr>
          <w:p w:rsidR="00731C1B" w:rsidRPr="009A42EA" w:rsidRDefault="00731C1B" w:rsidP="001E7895">
            <w:pPr>
              <w:pStyle w:val="aa"/>
              <w:jc w:val="both"/>
              <w:rPr>
                <w:rFonts w:ascii="Times New Roman" w:hAnsi="Times New Roman"/>
                <w:sz w:val="24"/>
                <w:szCs w:val="24"/>
              </w:rPr>
            </w:pPr>
          </w:p>
        </w:tc>
      </w:tr>
      <w:tr w:rsidR="00104E0B" w:rsidRPr="009A42EA" w:rsidTr="000F4687">
        <w:trPr>
          <w:trHeight w:val="151"/>
          <w:tblCellSpacing w:w="20" w:type="dxa"/>
        </w:trPr>
        <w:tc>
          <w:tcPr>
            <w:tcW w:w="1075" w:type="dxa"/>
            <w:shd w:val="clear" w:color="auto" w:fill="auto"/>
          </w:tcPr>
          <w:p w:rsidR="00731C1B" w:rsidRPr="009A42EA" w:rsidRDefault="006B243B" w:rsidP="001E7895">
            <w:pPr>
              <w:pStyle w:val="aa"/>
              <w:jc w:val="both"/>
              <w:rPr>
                <w:rFonts w:ascii="Times New Roman" w:hAnsi="Times New Roman"/>
                <w:sz w:val="24"/>
                <w:szCs w:val="24"/>
              </w:rPr>
            </w:pPr>
            <w:r>
              <w:rPr>
                <w:rFonts w:ascii="Times New Roman" w:hAnsi="Times New Roman"/>
                <w:sz w:val="24"/>
                <w:szCs w:val="24"/>
              </w:rPr>
              <w:lastRenderedPageBreak/>
              <w:t>1</w:t>
            </w:r>
            <w:r w:rsidR="00731C1B" w:rsidRPr="009A42EA">
              <w:rPr>
                <w:rFonts w:ascii="Times New Roman" w:hAnsi="Times New Roman"/>
                <w:sz w:val="24"/>
                <w:szCs w:val="24"/>
              </w:rPr>
              <w:t>.1.5.</w:t>
            </w:r>
          </w:p>
        </w:tc>
        <w:tc>
          <w:tcPr>
            <w:tcW w:w="2936" w:type="dxa"/>
            <w:shd w:val="clear" w:color="auto" w:fill="auto"/>
          </w:tcPr>
          <w:p w:rsidR="00731C1B" w:rsidRPr="009A42EA" w:rsidRDefault="00731C1B" w:rsidP="001E7895">
            <w:pPr>
              <w:pStyle w:val="aa"/>
              <w:jc w:val="both"/>
              <w:rPr>
                <w:rFonts w:ascii="Times New Roman" w:hAnsi="Times New Roman"/>
                <w:color w:val="000000"/>
                <w:sz w:val="24"/>
                <w:szCs w:val="24"/>
              </w:rPr>
            </w:pPr>
            <w:r w:rsidRPr="009A42EA">
              <w:rPr>
                <w:rFonts w:ascii="Times New Roman" w:hAnsi="Times New Roman"/>
                <w:color w:val="000000"/>
                <w:sz w:val="24"/>
                <w:szCs w:val="24"/>
              </w:rPr>
              <w:t xml:space="preserve">Организация занятий для беременных женщин в «Школе матерей» </w:t>
            </w:r>
          </w:p>
        </w:tc>
        <w:tc>
          <w:tcPr>
            <w:tcW w:w="1945" w:type="dxa"/>
            <w:shd w:val="clear" w:color="auto" w:fill="auto"/>
          </w:tcPr>
          <w:p w:rsidR="00731C1B" w:rsidRPr="009A42EA" w:rsidRDefault="00731C1B" w:rsidP="001E7895">
            <w:pPr>
              <w:pStyle w:val="aa"/>
              <w:jc w:val="both"/>
              <w:rPr>
                <w:rFonts w:ascii="Times New Roman" w:hAnsi="Times New Roman"/>
                <w:color w:val="000000"/>
                <w:sz w:val="24"/>
                <w:szCs w:val="24"/>
              </w:rPr>
            </w:pPr>
            <w:r w:rsidRPr="009A42EA">
              <w:rPr>
                <w:rFonts w:ascii="Times New Roman" w:hAnsi="Times New Roman"/>
                <w:sz w:val="24"/>
                <w:szCs w:val="24"/>
              </w:rPr>
              <w:t>ГБУЗ Тверской области, расп</w:t>
            </w:r>
            <w:r w:rsidRPr="009A42EA">
              <w:rPr>
                <w:rFonts w:ascii="Times New Roman" w:hAnsi="Times New Roman"/>
                <w:sz w:val="24"/>
                <w:szCs w:val="24"/>
              </w:rPr>
              <w:t>о</w:t>
            </w:r>
            <w:r w:rsidRPr="009A42EA">
              <w:rPr>
                <w:rFonts w:ascii="Times New Roman" w:hAnsi="Times New Roman"/>
                <w:sz w:val="24"/>
                <w:szCs w:val="24"/>
              </w:rPr>
              <w:t>ложенные на территории г</w:t>
            </w:r>
            <w:r w:rsidRPr="009A42EA">
              <w:rPr>
                <w:rFonts w:ascii="Times New Roman" w:hAnsi="Times New Roman"/>
                <w:sz w:val="24"/>
                <w:szCs w:val="24"/>
              </w:rPr>
              <w:t>о</w:t>
            </w:r>
            <w:r w:rsidRPr="009A42EA">
              <w:rPr>
                <w:rFonts w:ascii="Times New Roman" w:hAnsi="Times New Roman"/>
                <w:sz w:val="24"/>
                <w:szCs w:val="24"/>
              </w:rPr>
              <w:t>рода Твери</w:t>
            </w:r>
          </w:p>
        </w:tc>
        <w:tc>
          <w:tcPr>
            <w:tcW w:w="1236" w:type="dxa"/>
            <w:shd w:val="clear" w:color="auto" w:fill="auto"/>
          </w:tcPr>
          <w:p w:rsidR="00731C1B" w:rsidRPr="009A42EA" w:rsidRDefault="00731C1B" w:rsidP="001E7895">
            <w:pPr>
              <w:pStyle w:val="aa"/>
              <w:jc w:val="both"/>
              <w:rPr>
                <w:rFonts w:ascii="Times New Roman" w:hAnsi="Times New Roman"/>
                <w:sz w:val="24"/>
                <w:szCs w:val="24"/>
              </w:rPr>
            </w:pPr>
            <w:r w:rsidRPr="009A42EA">
              <w:rPr>
                <w:rFonts w:ascii="Times New Roman" w:hAnsi="Times New Roman"/>
                <w:sz w:val="24"/>
                <w:szCs w:val="24"/>
              </w:rPr>
              <w:t>Средства облас</w:t>
            </w:r>
            <w:r w:rsidRPr="009A42EA">
              <w:rPr>
                <w:rFonts w:ascii="Times New Roman" w:hAnsi="Times New Roman"/>
                <w:sz w:val="24"/>
                <w:szCs w:val="24"/>
              </w:rPr>
              <w:t>т</w:t>
            </w:r>
            <w:r w:rsidRPr="009A42EA">
              <w:rPr>
                <w:rFonts w:ascii="Times New Roman" w:hAnsi="Times New Roman"/>
                <w:sz w:val="24"/>
                <w:szCs w:val="24"/>
              </w:rPr>
              <w:t>ного бюджета</w:t>
            </w:r>
          </w:p>
        </w:tc>
        <w:tc>
          <w:tcPr>
            <w:tcW w:w="1235" w:type="dxa"/>
            <w:shd w:val="clear" w:color="auto" w:fill="auto"/>
          </w:tcPr>
          <w:p w:rsidR="00C02275" w:rsidRDefault="00731C1B" w:rsidP="001E7895">
            <w:r w:rsidRPr="000508B2">
              <w:rPr>
                <w:color w:val="000000"/>
              </w:rPr>
              <w:t>В рамках текущего фина</w:t>
            </w:r>
            <w:r w:rsidRPr="000508B2">
              <w:rPr>
                <w:color w:val="000000"/>
              </w:rPr>
              <w:t>н</w:t>
            </w:r>
            <w:r w:rsidRPr="000508B2">
              <w:rPr>
                <w:color w:val="000000"/>
              </w:rPr>
              <w:t>сиров</w:t>
            </w:r>
            <w:r w:rsidRPr="000508B2">
              <w:rPr>
                <w:color w:val="000000"/>
              </w:rPr>
              <w:t>а</w:t>
            </w:r>
            <w:r w:rsidRPr="000508B2">
              <w:rPr>
                <w:color w:val="000000"/>
              </w:rPr>
              <w:t xml:space="preserve">ния ГБУЗ Тверской области, </w:t>
            </w:r>
            <w:r w:rsidRPr="000508B2">
              <w:t>распол</w:t>
            </w:r>
            <w:r w:rsidRPr="000508B2">
              <w:t>о</w:t>
            </w:r>
            <w:r w:rsidRPr="000508B2">
              <w:t>женных на терр</w:t>
            </w:r>
            <w:r w:rsidRPr="000508B2">
              <w:t>и</w:t>
            </w:r>
            <w:r w:rsidRPr="000508B2">
              <w:t>тории города Твери</w:t>
            </w:r>
          </w:p>
        </w:tc>
        <w:tc>
          <w:tcPr>
            <w:tcW w:w="1236" w:type="dxa"/>
            <w:shd w:val="clear" w:color="auto" w:fill="auto"/>
          </w:tcPr>
          <w:p w:rsidR="00731C1B" w:rsidRDefault="00731C1B" w:rsidP="001E7895">
            <w:r w:rsidRPr="000508B2">
              <w:rPr>
                <w:color w:val="000000"/>
              </w:rPr>
              <w:t>В рамках текущего фина</w:t>
            </w:r>
            <w:r w:rsidRPr="000508B2">
              <w:rPr>
                <w:color w:val="000000"/>
              </w:rPr>
              <w:t>н</w:t>
            </w:r>
            <w:r w:rsidRPr="000508B2">
              <w:rPr>
                <w:color w:val="000000"/>
              </w:rPr>
              <w:t>сиров</w:t>
            </w:r>
            <w:r w:rsidRPr="000508B2">
              <w:rPr>
                <w:color w:val="000000"/>
              </w:rPr>
              <w:t>а</w:t>
            </w:r>
            <w:r w:rsidRPr="000508B2">
              <w:rPr>
                <w:color w:val="000000"/>
              </w:rPr>
              <w:t xml:space="preserve">ния ГБУЗ Тверской области, </w:t>
            </w:r>
            <w:r w:rsidRPr="000508B2">
              <w:t>распол</w:t>
            </w:r>
            <w:r w:rsidRPr="000508B2">
              <w:t>о</w:t>
            </w:r>
            <w:r w:rsidRPr="000508B2">
              <w:t>женных на терр</w:t>
            </w:r>
            <w:r w:rsidRPr="000508B2">
              <w:t>и</w:t>
            </w:r>
            <w:r w:rsidRPr="000508B2">
              <w:t>тории города Твери</w:t>
            </w:r>
          </w:p>
        </w:tc>
        <w:tc>
          <w:tcPr>
            <w:tcW w:w="1235" w:type="dxa"/>
            <w:shd w:val="clear" w:color="auto" w:fill="auto"/>
          </w:tcPr>
          <w:p w:rsidR="00731C1B" w:rsidRDefault="00731C1B" w:rsidP="001E7895">
            <w:r w:rsidRPr="000508B2">
              <w:rPr>
                <w:color w:val="000000"/>
              </w:rPr>
              <w:t>В рамках текущего фина</w:t>
            </w:r>
            <w:r w:rsidRPr="000508B2">
              <w:rPr>
                <w:color w:val="000000"/>
              </w:rPr>
              <w:t>н</w:t>
            </w:r>
            <w:r w:rsidRPr="000508B2">
              <w:rPr>
                <w:color w:val="000000"/>
              </w:rPr>
              <w:t>сиров</w:t>
            </w:r>
            <w:r w:rsidRPr="000508B2">
              <w:rPr>
                <w:color w:val="000000"/>
              </w:rPr>
              <w:t>а</w:t>
            </w:r>
            <w:r w:rsidRPr="000508B2">
              <w:rPr>
                <w:color w:val="000000"/>
              </w:rPr>
              <w:t xml:space="preserve">ния ГБУЗ Тверской области, </w:t>
            </w:r>
            <w:r w:rsidRPr="000508B2">
              <w:t>распол</w:t>
            </w:r>
            <w:r w:rsidRPr="000508B2">
              <w:t>о</w:t>
            </w:r>
            <w:r w:rsidRPr="000508B2">
              <w:t>женных на терр</w:t>
            </w:r>
            <w:r w:rsidRPr="000508B2">
              <w:t>и</w:t>
            </w:r>
            <w:r w:rsidRPr="000508B2">
              <w:t>тории города Твери</w:t>
            </w:r>
          </w:p>
        </w:tc>
        <w:tc>
          <w:tcPr>
            <w:tcW w:w="1236" w:type="dxa"/>
            <w:shd w:val="clear" w:color="auto" w:fill="auto"/>
          </w:tcPr>
          <w:p w:rsidR="00731C1B" w:rsidRDefault="00731C1B" w:rsidP="001E7895">
            <w:r w:rsidRPr="000508B2">
              <w:rPr>
                <w:color w:val="000000"/>
              </w:rPr>
              <w:t>В рамках текущего фина</w:t>
            </w:r>
            <w:r w:rsidRPr="000508B2">
              <w:rPr>
                <w:color w:val="000000"/>
              </w:rPr>
              <w:t>н</w:t>
            </w:r>
            <w:r w:rsidRPr="000508B2">
              <w:rPr>
                <w:color w:val="000000"/>
              </w:rPr>
              <w:t>сиров</w:t>
            </w:r>
            <w:r w:rsidRPr="000508B2">
              <w:rPr>
                <w:color w:val="000000"/>
              </w:rPr>
              <w:t>а</w:t>
            </w:r>
            <w:r w:rsidRPr="000508B2">
              <w:rPr>
                <w:color w:val="000000"/>
              </w:rPr>
              <w:t xml:space="preserve">ния ГБУЗ Тверской области, </w:t>
            </w:r>
            <w:r w:rsidRPr="000508B2">
              <w:t>распол</w:t>
            </w:r>
            <w:r w:rsidRPr="000508B2">
              <w:t>о</w:t>
            </w:r>
            <w:r w:rsidRPr="000508B2">
              <w:t>женных на терр</w:t>
            </w:r>
            <w:r w:rsidRPr="000508B2">
              <w:t>и</w:t>
            </w:r>
            <w:r w:rsidRPr="000508B2">
              <w:t>тории города Твери</w:t>
            </w:r>
          </w:p>
        </w:tc>
        <w:tc>
          <w:tcPr>
            <w:tcW w:w="1236" w:type="dxa"/>
          </w:tcPr>
          <w:p w:rsidR="00731C1B" w:rsidRDefault="00731C1B" w:rsidP="001E7895">
            <w:r w:rsidRPr="000508B2">
              <w:rPr>
                <w:color w:val="000000"/>
              </w:rPr>
              <w:t>В рамках текущего фина</w:t>
            </w:r>
            <w:r w:rsidRPr="000508B2">
              <w:rPr>
                <w:color w:val="000000"/>
              </w:rPr>
              <w:t>н</w:t>
            </w:r>
            <w:r w:rsidRPr="000508B2">
              <w:rPr>
                <w:color w:val="000000"/>
              </w:rPr>
              <w:t>сиров</w:t>
            </w:r>
            <w:r w:rsidRPr="000508B2">
              <w:rPr>
                <w:color w:val="000000"/>
              </w:rPr>
              <w:t>а</w:t>
            </w:r>
            <w:r w:rsidRPr="000508B2">
              <w:rPr>
                <w:color w:val="000000"/>
              </w:rPr>
              <w:t xml:space="preserve">ния ГБУЗ Тверской области, </w:t>
            </w:r>
            <w:r w:rsidRPr="000508B2">
              <w:t>распол</w:t>
            </w:r>
            <w:r w:rsidRPr="000508B2">
              <w:t>о</w:t>
            </w:r>
            <w:r w:rsidRPr="000508B2">
              <w:t>женных на терр</w:t>
            </w:r>
            <w:r w:rsidRPr="000508B2">
              <w:t>и</w:t>
            </w:r>
            <w:r w:rsidRPr="000508B2">
              <w:t>тории города Твери</w:t>
            </w:r>
          </w:p>
        </w:tc>
        <w:tc>
          <w:tcPr>
            <w:tcW w:w="1161" w:type="dxa"/>
          </w:tcPr>
          <w:p w:rsidR="00731C1B" w:rsidRPr="009A42EA" w:rsidRDefault="00731C1B" w:rsidP="001E7895">
            <w:pPr>
              <w:pStyle w:val="aa"/>
              <w:jc w:val="both"/>
              <w:rPr>
                <w:rFonts w:ascii="Times New Roman" w:hAnsi="Times New Roman"/>
                <w:sz w:val="24"/>
                <w:szCs w:val="24"/>
              </w:rPr>
            </w:pPr>
          </w:p>
        </w:tc>
      </w:tr>
      <w:tr w:rsidR="00104E0B" w:rsidRPr="009A42EA" w:rsidTr="000F4687">
        <w:trPr>
          <w:trHeight w:val="151"/>
          <w:tblCellSpacing w:w="20" w:type="dxa"/>
        </w:trPr>
        <w:tc>
          <w:tcPr>
            <w:tcW w:w="1075" w:type="dxa"/>
            <w:shd w:val="clear" w:color="auto" w:fill="auto"/>
          </w:tcPr>
          <w:p w:rsidR="00104E0B" w:rsidRPr="009A42EA" w:rsidRDefault="006B243B" w:rsidP="001E7895">
            <w:pPr>
              <w:pStyle w:val="aa"/>
              <w:jc w:val="both"/>
              <w:rPr>
                <w:rFonts w:ascii="Times New Roman" w:hAnsi="Times New Roman"/>
                <w:sz w:val="24"/>
                <w:szCs w:val="24"/>
              </w:rPr>
            </w:pPr>
            <w:r>
              <w:rPr>
                <w:rFonts w:ascii="Times New Roman" w:hAnsi="Times New Roman"/>
                <w:sz w:val="24"/>
                <w:szCs w:val="24"/>
              </w:rPr>
              <w:t>1</w:t>
            </w:r>
            <w:r w:rsidR="00104E0B" w:rsidRPr="009A42EA">
              <w:rPr>
                <w:rFonts w:ascii="Times New Roman" w:hAnsi="Times New Roman"/>
                <w:sz w:val="24"/>
                <w:szCs w:val="24"/>
              </w:rPr>
              <w:t>.1.6.</w:t>
            </w:r>
          </w:p>
        </w:tc>
        <w:tc>
          <w:tcPr>
            <w:tcW w:w="2936" w:type="dxa"/>
            <w:shd w:val="clear" w:color="auto" w:fill="auto"/>
          </w:tcPr>
          <w:p w:rsidR="00104E0B" w:rsidRPr="00A02F0C" w:rsidRDefault="00104E0B" w:rsidP="001E7895">
            <w:pPr>
              <w:pStyle w:val="aa"/>
              <w:jc w:val="both"/>
              <w:rPr>
                <w:rFonts w:ascii="Times New Roman" w:hAnsi="Times New Roman"/>
                <w:sz w:val="24"/>
                <w:szCs w:val="24"/>
              </w:rPr>
            </w:pPr>
            <w:r w:rsidRPr="00A02F0C">
              <w:rPr>
                <w:rFonts w:ascii="Times New Roman" w:hAnsi="Times New Roman"/>
                <w:sz w:val="24"/>
                <w:szCs w:val="24"/>
              </w:rPr>
              <w:t xml:space="preserve">Ежемесячная денежная выплата на обеспечение полноценным питанием беременных женщин </w:t>
            </w:r>
          </w:p>
        </w:tc>
        <w:tc>
          <w:tcPr>
            <w:tcW w:w="1945" w:type="dxa"/>
            <w:shd w:val="clear" w:color="auto" w:fill="auto"/>
          </w:tcPr>
          <w:p w:rsidR="000F4687" w:rsidRDefault="00E03AC6" w:rsidP="000F4687">
            <w:pPr>
              <w:pStyle w:val="aa"/>
              <w:rPr>
                <w:rFonts w:ascii="Times New Roman" w:hAnsi="Times New Roman"/>
                <w:sz w:val="24"/>
                <w:szCs w:val="24"/>
              </w:rPr>
            </w:pPr>
            <w:r>
              <w:rPr>
                <w:rFonts w:ascii="Times New Roman" w:hAnsi="Times New Roman"/>
                <w:sz w:val="24"/>
                <w:szCs w:val="24"/>
              </w:rPr>
              <w:t xml:space="preserve">ГКУ «ЦСПН» </w:t>
            </w:r>
          </w:p>
          <w:p w:rsidR="00104E0B" w:rsidRPr="00A02F0C" w:rsidRDefault="00711C2A" w:rsidP="000F4687">
            <w:pPr>
              <w:pStyle w:val="aa"/>
              <w:rPr>
                <w:rFonts w:ascii="Times New Roman" w:hAnsi="Times New Roman"/>
                <w:sz w:val="24"/>
                <w:szCs w:val="24"/>
              </w:rPr>
            </w:pPr>
            <w:r>
              <w:rPr>
                <w:rFonts w:ascii="Times New Roman" w:hAnsi="Times New Roman"/>
                <w:sz w:val="24"/>
                <w:szCs w:val="24"/>
              </w:rPr>
              <w:t xml:space="preserve">г. </w:t>
            </w:r>
            <w:r w:rsidR="008A5499">
              <w:rPr>
                <w:rFonts w:ascii="Times New Roman" w:hAnsi="Times New Roman"/>
                <w:sz w:val="24"/>
                <w:szCs w:val="24"/>
              </w:rPr>
              <w:t>Твери</w:t>
            </w:r>
          </w:p>
        </w:tc>
        <w:tc>
          <w:tcPr>
            <w:tcW w:w="1236" w:type="dxa"/>
            <w:shd w:val="clear" w:color="auto" w:fill="auto"/>
          </w:tcPr>
          <w:p w:rsidR="00104E0B" w:rsidRPr="00A02F0C" w:rsidRDefault="00104E0B" w:rsidP="001E7895">
            <w:pPr>
              <w:pStyle w:val="aa"/>
              <w:jc w:val="both"/>
              <w:rPr>
                <w:rFonts w:ascii="Times New Roman" w:hAnsi="Times New Roman"/>
                <w:sz w:val="24"/>
                <w:szCs w:val="24"/>
              </w:rPr>
            </w:pPr>
            <w:r w:rsidRPr="00A02F0C">
              <w:rPr>
                <w:rFonts w:ascii="Times New Roman" w:hAnsi="Times New Roman"/>
                <w:sz w:val="24"/>
                <w:szCs w:val="24"/>
              </w:rPr>
              <w:t>Средства облас</w:t>
            </w:r>
            <w:r w:rsidRPr="00A02F0C">
              <w:rPr>
                <w:rFonts w:ascii="Times New Roman" w:hAnsi="Times New Roman"/>
                <w:sz w:val="24"/>
                <w:szCs w:val="24"/>
              </w:rPr>
              <w:t>т</w:t>
            </w:r>
            <w:r w:rsidRPr="00A02F0C">
              <w:rPr>
                <w:rFonts w:ascii="Times New Roman" w:hAnsi="Times New Roman"/>
                <w:sz w:val="24"/>
                <w:szCs w:val="24"/>
              </w:rPr>
              <w:t>ного бюджета</w:t>
            </w:r>
          </w:p>
        </w:tc>
        <w:tc>
          <w:tcPr>
            <w:tcW w:w="1235" w:type="dxa"/>
            <w:shd w:val="clear" w:color="auto" w:fill="auto"/>
          </w:tcPr>
          <w:p w:rsidR="00104E0B" w:rsidRPr="00A02F0C" w:rsidRDefault="00104E0B" w:rsidP="001E7895">
            <w:r w:rsidRPr="00A02F0C">
              <w:rPr>
                <w:spacing w:val="2"/>
                <w:shd w:val="clear" w:color="auto" w:fill="FFFFFF"/>
              </w:rPr>
              <w:t>В пред</w:t>
            </w:r>
            <w:r w:rsidRPr="00A02F0C">
              <w:rPr>
                <w:spacing w:val="2"/>
                <w:shd w:val="clear" w:color="auto" w:fill="FFFFFF"/>
              </w:rPr>
              <w:t>е</w:t>
            </w:r>
            <w:r w:rsidRPr="00A02F0C">
              <w:rPr>
                <w:spacing w:val="2"/>
                <w:shd w:val="clear" w:color="auto" w:fill="FFFFFF"/>
              </w:rPr>
              <w:t>лах средств, пред</w:t>
            </w:r>
            <w:r w:rsidRPr="00A02F0C">
              <w:rPr>
                <w:spacing w:val="2"/>
                <w:shd w:val="clear" w:color="auto" w:fill="FFFFFF"/>
              </w:rPr>
              <w:t>у</w:t>
            </w:r>
            <w:r w:rsidRPr="00A02F0C">
              <w:rPr>
                <w:spacing w:val="2"/>
                <w:shd w:val="clear" w:color="auto" w:fill="FFFFFF"/>
              </w:rPr>
              <w:t>смотре</w:t>
            </w:r>
            <w:r w:rsidRPr="00A02F0C">
              <w:rPr>
                <w:spacing w:val="2"/>
                <w:shd w:val="clear" w:color="auto" w:fill="FFFFFF"/>
              </w:rPr>
              <w:t>н</w:t>
            </w:r>
            <w:r w:rsidRPr="00A02F0C">
              <w:rPr>
                <w:spacing w:val="2"/>
                <w:shd w:val="clear" w:color="auto" w:fill="FFFFFF"/>
              </w:rPr>
              <w:t>ных на эти цели в тек</w:t>
            </w:r>
            <w:r w:rsidRPr="00A02F0C">
              <w:rPr>
                <w:spacing w:val="2"/>
                <w:shd w:val="clear" w:color="auto" w:fill="FFFFFF"/>
              </w:rPr>
              <w:t>у</w:t>
            </w:r>
            <w:r w:rsidRPr="00A02F0C">
              <w:rPr>
                <w:spacing w:val="2"/>
                <w:shd w:val="clear" w:color="auto" w:fill="FFFFFF"/>
              </w:rPr>
              <w:t>щем ф</w:t>
            </w:r>
            <w:r w:rsidRPr="00A02F0C">
              <w:rPr>
                <w:spacing w:val="2"/>
                <w:shd w:val="clear" w:color="auto" w:fill="FFFFFF"/>
              </w:rPr>
              <w:t>и</w:t>
            </w:r>
            <w:r w:rsidRPr="00A02F0C">
              <w:rPr>
                <w:spacing w:val="2"/>
                <w:shd w:val="clear" w:color="auto" w:fill="FFFFFF"/>
              </w:rPr>
              <w:t>нанс</w:t>
            </w:r>
            <w:r w:rsidRPr="00A02F0C">
              <w:rPr>
                <w:spacing w:val="2"/>
                <w:shd w:val="clear" w:color="auto" w:fill="FFFFFF"/>
              </w:rPr>
              <w:t>о</w:t>
            </w:r>
            <w:r w:rsidRPr="00A02F0C">
              <w:rPr>
                <w:spacing w:val="2"/>
                <w:shd w:val="clear" w:color="auto" w:fill="FFFFFF"/>
              </w:rPr>
              <w:t>вом году законом Тверской области об о</w:t>
            </w:r>
            <w:r w:rsidRPr="00A02F0C">
              <w:rPr>
                <w:spacing w:val="2"/>
                <w:shd w:val="clear" w:color="auto" w:fill="FFFFFF"/>
              </w:rPr>
              <w:t>б</w:t>
            </w:r>
            <w:r w:rsidRPr="00A02F0C">
              <w:rPr>
                <w:spacing w:val="2"/>
                <w:shd w:val="clear" w:color="auto" w:fill="FFFFFF"/>
              </w:rPr>
              <w:t xml:space="preserve">ластном </w:t>
            </w:r>
            <w:r w:rsidRPr="00A02F0C">
              <w:rPr>
                <w:spacing w:val="2"/>
                <w:shd w:val="clear" w:color="auto" w:fill="FFFFFF"/>
              </w:rPr>
              <w:lastRenderedPageBreak/>
              <w:t>бюджете Тверской области на соо</w:t>
            </w:r>
            <w:r w:rsidRPr="00A02F0C">
              <w:rPr>
                <w:spacing w:val="2"/>
                <w:shd w:val="clear" w:color="auto" w:fill="FFFFFF"/>
              </w:rPr>
              <w:t>т</w:t>
            </w:r>
            <w:r w:rsidRPr="00A02F0C">
              <w:rPr>
                <w:spacing w:val="2"/>
                <w:shd w:val="clear" w:color="auto" w:fill="FFFFFF"/>
              </w:rPr>
              <w:t>ветств</w:t>
            </w:r>
            <w:r w:rsidRPr="00A02F0C">
              <w:rPr>
                <w:spacing w:val="2"/>
                <w:shd w:val="clear" w:color="auto" w:fill="FFFFFF"/>
              </w:rPr>
              <w:t>у</w:t>
            </w:r>
            <w:r w:rsidRPr="00A02F0C">
              <w:rPr>
                <w:spacing w:val="2"/>
                <w:shd w:val="clear" w:color="auto" w:fill="FFFFFF"/>
              </w:rPr>
              <w:t>ющий фина</w:t>
            </w:r>
            <w:r w:rsidRPr="00A02F0C">
              <w:rPr>
                <w:spacing w:val="2"/>
                <w:shd w:val="clear" w:color="auto" w:fill="FFFFFF"/>
              </w:rPr>
              <w:t>н</w:t>
            </w:r>
            <w:r w:rsidRPr="00A02F0C">
              <w:rPr>
                <w:spacing w:val="2"/>
                <w:shd w:val="clear" w:color="auto" w:fill="FFFFFF"/>
              </w:rPr>
              <w:t>совый год и план</w:t>
            </w:r>
            <w:r w:rsidRPr="00A02F0C">
              <w:rPr>
                <w:spacing w:val="2"/>
                <w:shd w:val="clear" w:color="auto" w:fill="FFFFFF"/>
              </w:rPr>
              <w:t>о</w:t>
            </w:r>
            <w:r w:rsidRPr="00A02F0C">
              <w:rPr>
                <w:spacing w:val="2"/>
                <w:shd w:val="clear" w:color="auto" w:fill="FFFFFF"/>
              </w:rPr>
              <w:t>вый п</w:t>
            </w:r>
            <w:r w:rsidRPr="00A02F0C">
              <w:rPr>
                <w:spacing w:val="2"/>
                <w:shd w:val="clear" w:color="auto" w:fill="FFFFFF"/>
              </w:rPr>
              <w:t>е</w:t>
            </w:r>
            <w:r w:rsidRPr="00A02F0C">
              <w:rPr>
                <w:spacing w:val="2"/>
                <w:shd w:val="clear" w:color="auto" w:fill="FFFFFF"/>
              </w:rPr>
              <w:t>риод</w:t>
            </w:r>
          </w:p>
        </w:tc>
        <w:tc>
          <w:tcPr>
            <w:tcW w:w="1236" w:type="dxa"/>
            <w:shd w:val="clear" w:color="auto" w:fill="auto"/>
          </w:tcPr>
          <w:p w:rsidR="00104E0B" w:rsidRPr="00A02F0C" w:rsidRDefault="00104E0B" w:rsidP="001E7895">
            <w:r w:rsidRPr="00A02F0C">
              <w:rPr>
                <w:spacing w:val="2"/>
                <w:shd w:val="clear" w:color="auto" w:fill="FFFFFF"/>
              </w:rPr>
              <w:lastRenderedPageBreak/>
              <w:t>В пред</w:t>
            </w:r>
            <w:r w:rsidRPr="00A02F0C">
              <w:rPr>
                <w:spacing w:val="2"/>
                <w:shd w:val="clear" w:color="auto" w:fill="FFFFFF"/>
              </w:rPr>
              <w:t>е</w:t>
            </w:r>
            <w:r w:rsidRPr="00A02F0C">
              <w:rPr>
                <w:spacing w:val="2"/>
                <w:shd w:val="clear" w:color="auto" w:fill="FFFFFF"/>
              </w:rPr>
              <w:t>лах средств, пред</w:t>
            </w:r>
            <w:r w:rsidRPr="00A02F0C">
              <w:rPr>
                <w:spacing w:val="2"/>
                <w:shd w:val="clear" w:color="auto" w:fill="FFFFFF"/>
              </w:rPr>
              <w:t>у</w:t>
            </w:r>
            <w:r w:rsidRPr="00A02F0C">
              <w:rPr>
                <w:spacing w:val="2"/>
                <w:shd w:val="clear" w:color="auto" w:fill="FFFFFF"/>
              </w:rPr>
              <w:t>смотре</w:t>
            </w:r>
            <w:r w:rsidRPr="00A02F0C">
              <w:rPr>
                <w:spacing w:val="2"/>
                <w:shd w:val="clear" w:color="auto" w:fill="FFFFFF"/>
              </w:rPr>
              <w:t>н</w:t>
            </w:r>
            <w:r w:rsidRPr="00A02F0C">
              <w:rPr>
                <w:spacing w:val="2"/>
                <w:shd w:val="clear" w:color="auto" w:fill="FFFFFF"/>
              </w:rPr>
              <w:t>ных на эти цели в тек</w:t>
            </w:r>
            <w:r w:rsidRPr="00A02F0C">
              <w:rPr>
                <w:spacing w:val="2"/>
                <w:shd w:val="clear" w:color="auto" w:fill="FFFFFF"/>
              </w:rPr>
              <w:t>у</w:t>
            </w:r>
            <w:r w:rsidRPr="00A02F0C">
              <w:rPr>
                <w:spacing w:val="2"/>
                <w:shd w:val="clear" w:color="auto" w:fill="FFFFFF"/>
              </w:rPr>
              <w:t>щем ф</w:t>
            </w:r>
            <w:r w:rsidRPr="00A02F0C">
              <w:rPr>
                <w:spacing w:val="2"/>
                <w:shd w:val="clear" w:color="auto" w:fill="FFFFFF"/>
              </w:rPr>
              <w:t>и</w:t>
            </w:r>
            <w:r w:rsidRPr="00A02F0C">
              <w:rPr>
                <w:spacing w:val="2"/>
                <w:shd w:val="clear" w:color="auto" w:fill="FFFFFF"/>
              </w:rPr>
              <w:t>нанс</w:t>
            </w:r>
            <w:r w:rsidRPr="00A02F0C">
              <w:rPr>
                <w:spacing w:val="2"/>
                <w:shd w:val="clear" w:color="auto" w:fill="FFFFFF"/>
              </w:rPr>
              <w:t>о</w:t>
            </w:r>
            <w:r w:rsidRPr="00A02F0C">
              <w:rPr>
                <w:spacing w:val="2"/>
                <w:shd w:val="clear" w:color="auto" w:fill="FFFFFF"/>
              </w:rPr>
              <w:t>вом году законом Тверской области об о</w:t>
            </w:r>
            <w:r w:rsidRPr="00A02F0C">
              <w:rPr>
                <w:spacing w:val="2"/>
                <w:shd w:val="clear" w:color="auto" w:fill="FFFFFF"/>
              </w:rPr>
              <w:t>б</w:t>
            </w:r>
            <w:r w:rsidRPr="00A02F0C">
              <w:rPr>
                <w:spacing w:val="2"/>
                <w:shd w:val="clear" w:color="auto" w:fill="FFFFFF"/>
              </w:rPr>
              <w:t xml:space="preserve">ластном </w:t>
            </w:r>
            <w:r w:rsidRPr="00A02F0C">
              <w:rPr>
                <w:spacing w:val="2"/>
                <w:shd w:val="clear" w:color="auto" w:fill="FFFFFF"/>
              </w:rPr>
              <w:lastRenderedPageBreak/>
              <w:t>бюджете Тверской области на соо</w:t>
            </w:r>
            <w:r w:rsidRPr="00A02F0C">
              <w:rPr>
                <w:spacing w:val="2"/>
                <w:shd w:val="clear" w:color="auto" w:fill="FFFFFF"/>
              </w:rPr>
              <w:t>т</w:t>
            </w:r>
            <w:r w:rsidRPr="00A02F0C">
              <w:rPr>
                <w:spacing w:val="2"/>
                <w:shd w:val="clear" w:color="auto" w:fill="FFFFFF"/>
              </w:rPr>
              <w:t>ветств</w:t>
            </w:r>
            <w:r w:rsidRPr="00A02F0C">
              <w:rPr>
                <w:spacing w:val="2"/>
                <w:shd w:val="clear" w:color="auto" w:fill="FFFFFF"/>
              </w:rPr>
              <w:t>у</w:t>
            </w:r>
            <w:r w:rsidRPr="00A02F0C">
              <w:rPr>
                <w:spacing w:val="2"/>
                <w:shd w:val="clear" w:color="auto" w:fill="FFFFFF"/>
              </w:rPr>
              <w:t>ющий фина</w:t>
            </w:r>
            <w:r w:rsidRPr="00A02F0C">
              <w:rPr>
                <w:spacing w:val="2"/>
                <w:shd w:val="clear" w:color="auto" w:fill="FFFFFF"/>
              </w:rPr>
              <w:t>н</w:t>
            </w:r>
            <w:r w:rsidRPr="00A02F0C">
              <w:rPr>
                <w:spacing w:val="2"/>
                <w:shd w:val="clear" w:color="auto" w:fill="FFFFFF"/>
              </w:rPr>
              <w:t>совый год и план</w:t>
            </w:r>
            <w:r w:rsidRPr="00A02F0C">
              <w:rPr>
                <w:spacing w:val="2"/>
                <w:shd w:val="clear" w:color="auto" w:fill="FFFFFF"/>
              </w:rPr>
              <w:t>о</w:t>
            </w:r>
            <w:r w:rsidRPr="00A02F0C">
              <w:rPr>
                <w:spacing w:val="2"/>
                <w:shd w:val="clear" w:color="auto" w:fill="FFFFFF"/>
              </w:rPr>
              <w:t>вый п</w:t>
            </w:r>
            <w:r w:rsidRPr="00A02F0C">
              <w:rPr>
                <w:spacing w:val="2"/>
                <w:shd w:val="clear" w:color="auto" w:fill="FFFFFF"/>
              </w:rPr>
              <w:t>е</w:t>
            </w:r>
            <w:r w:rsidRPr="00A02F0C">
              <w:rPr>
                <w:spacing w:val="2"/>
                <w:shd w:val="clear" w:color="auto" w:fill="FFFFFF"/>
              </w:rPr>
              <w:t>риод</w:t>
            </w:r>
          </w:p>
        </w:tc>
        <w:tc>
          <w:tcPr>
            <w:tcW w:w="1235" w:type="dxa"/>
            <w:shd w:val="clear" w:color="auto" w:fill="auto"/>
          </w:tcPr>
          <w:p w:rsidR="00104E0B" w:rsidRPr="00A02F0C" w:rsidRDefault="00104E0B" w:rsidP="001E7895">
            <w:r w:rsidRPr="00A02F0C">
              <w:rPr>
                <w:spacing w:val="2"/>
                <w:shd w:val="clear" w:color="auto" w:fill="FFFFFF"/>
              </w:rPr>
              <w:lastRenderedPageBreak/>
              <w:t>В пред</w:t>
            </w:r>
            <w:r w:rsidRPr="00A02F0C">
              <w:rPr>
                <w:spacing w:val="2"/>
                <w:shd w:val="clear" w:color="auto" w:fill="FFFFFF"/>
              </w:rPr>
              <w:t>е</w:t>
            </w:r>
            <w:r w:rsidRPr="00A02F0C">
              <w:rPr>
                <w:spacing w:val="2"/>
                <w:shd w:val="clear" w:color="auto" w:fill="FFFFFF"/>
              </w:rPr>
              <w:t>лах средств, пред</w:t>
            </w:r>
            <w:r w:rsidRPr="00A02F0C">
              <w:rPr>
                <w:spacing w:val="2"/>
                <w:shd w:val="clear" w:color="auto" w:fill="FFFFFF"/>
              </w:rPr>
              <w:t>у</w:t>
            </w:r>
            <w:r w:rsidRPr="00A02F0C">
              <w:rPr>
                <w:spacing w:val="2"/>
                <w:shd w:val="clear" w:color="auto" w:fill="FFFFFF"/>
              </w:rPr>
              <w:t>смотре</w:t>
            </w:r>
            <w:r w:rsidRPr="00A02F0C">
              <w:rPr>
                <w:spacing w:val="2"/>
                <w:shd w:val="clear" w:color="auto" w:fill="FFFFFF"/>
              </w:rPr>
              <w:t>н</w:t>
            </w:r>
            <w:r w:rsidRPr="00A02F0C">
              <w:rPr>
                <w:spacing w:val="2"/>
                <w:shd w:val="clear" w:color="auto" w:fill="FFFFFF"/>
              </w:rPr>
              <w:t>ных на эти цели в тек</w:t>
            </w:r>
            <w:r w:rsidRPr="00A02F0C">
              <w:rPr>
                <w:spacing w:val="2"/>
                <w:shd w:val="clear" w:color="auto" w:fill="FFFFFF"/>
              </w:rPr>
              <w:t>у</w:t>
            </w:r>
            <w:r w:rsidRPr="00A02F0C">
              <w:rPr>
                <w:spacing w:val="2"/>
                <w:shd w:val="clear" w:color="auto" w:fill="FFFFFF"/>
              </w:rPr>
              <w:t>щем ф</w:t>
            </w:r>
            <w:r w:rsidRPr="00A02F0C">
              <w:rPr>
                <w:spacing w:val="2"/>
                <w:shd w:val="clear" w:color="auto" w:fill="FFFFFF"/>
              </w:rPr>
              <w:t>и</w:t>
            </w:r>
            <w:r w:rsidRPr="00A02F0C">
              <w:rPr>
                <w:spacing w:val="2"/>
                <w:shd w:val="clear" w:color="auto" w:fill="FFFFFF"/>
              </w:rPr>
              <w:t>нанс</w:t>
            </w:r>
            <w:r w:rsidRPr="00A02F0C">
              <w:rPr>
                <w:spacing w:val="2"/>
                <w:shd w:val="clear" w:color="auto" w:fill="FFFFFF"/>
              </w:rPr>
              <w:t>о</w:t>
            </w:r>
            <w:r w:rsidRPr="00A02F0C">
              <w:rPr>
                <w:spacing w:val="2"/>
                <w:shd w:val="clear" w:color="auto" w:fill="FFFFFF"/>
              </w:rPr>
              <w:t>вом году законом Тверской области об о</w:t>
            </w:r>
            <w:r w:rsidRPr="00A02F0C">
              <w:rPr>
                <w:spacing w:val="2"/>
                <w:shd w:val="clear" w:color="auto" w:fill="FFFFFF"/>
              </w:rPr>
              <w:t>б</w:t>
            </w:r>
            <w:r w:rsidRPr="00A02F0C">
              <w:rPr>
                <w:spacing w:val="2"/>
                <w:shd w:val="clear" w:color="auto" w:fill="FFFFFF"/>
              </w:rPr>
              <w:t xml:space="preserve">ластном </w:t>
            </w:r>
            <w:r w:rsidRPr="00A02F0C">
              <w:rPr>
                <w:spacing w:val="2"/>
                <w:shd w:val="clear" w:color="auto" w:fill="FFFFFF"/>
              </w:rPr>
              <w:lastRenderedPageBreak/>
              <w:t>бюджете Тверской области на соо</w:t>
            </w:r>
            <w:r w:rsidRPr="00A02F0C">
              <w:rPr>
                <w:spacing w:val="2"/>
                <w:shd w:val="clear" w:color="auto" w:fill="FFFFFF"/>
              </w:rPr>
              <w:t>т</w:t>
            </w:r>
            <w:r w:rsidRPr="00A02F0C">
              <w:rPr>
                <w:spacing w:val="2"/>
                <w:shd w:val="clear" w:color="auto" w:fill="FFFFFF"/>
              </w:rPr>
              <w:t>ветств</w:t>
            </w:r>
            <w:r w:rsidRPr="00A02F0C">
              <w:rPr>
                <w:spacing w:val="2"/>
                <w:shd w:val="clear" w:color="auto" w:fill="FFFFFF"/>
              </w:rPr>
              <w:t>у</w:t>
            </w:r>
            <w:r w:rsidRPr="00A02F0C">
              <w:rPr>
                <w:spacing w:val="2"/>
                <w:shd w:val="clear" w:color="auto" w:fill="FFFFFF"/>
              </w:rPr>
              <w:t>ющий фина</w:t>
            </w:r>
            <w:r w:rsidRPr="00A02F0C">
              <w:rPr>
                <w:spacing w:val="2"/>
                <w:shd w:val="clear" w:color="auto" w:fill="FFFFFF"/>
              </w:rPr>
              <w:t>н</w:t>
            </w:r>
            <w:r w:rsidRPr="00A02F0C">
              <w:rPr>
                <w:spacing w:val="2"/>
                <w:shd w:val="clear" w:color="auto" w:fill="FFFFFF"/>
              </w:rPr>
              <w:t>совый год и план</w:t>
            </w:r>
            <w:r w:rsidRPr="00A02F0C">
              <w:rPr>
                <w:spacing w:val="2"/>
                <w:shd w:val="clear" w:color="auto" w:fill="FFFFFF"/>
              </w:rPr>
              <w:t>о</w:t>
            </w:r>
            <w:r w:rsidRPr="00A02F0C">
              <w:rPr>
                <w:spacing w:val="2"/>
                <w:shd w:val="clear" w:color="auto" w:fill="FFFFFF"/>
              </w:rPr>
              <w:t>вый п</w:t>
            </w:r>
            <w:r w:rsidRPr="00A02F0C">
              <w:rPr>
                <w:spacing w:val="2"/>
                <w:shd w:val="clear" w:color="auto" w:fill="FFFFFF"/>
              </w:rPr>
              <w:t>е</w:t>
            </w:r>
            <w:r w:rsidRPr="00A02F0C">
              <w:rPr>
                <w:spacing w:val="2"/>
                <w:shd w:val="clear" w:color="auto" w:fill="FFFFFF"/>
              </w:rPr>
              <w:t>риод</w:t>
            </w:r>
          </w:p>
        </w:tc>
        <w:tc>
          <w:tcPr>
            <w:tcW w:w="1236" w:type="dxa"/>
            <w:shd w:val="clear" w:color="auto" w:fill="auto"/>
          </w:tcPr>
          <w:p w:rsidR="00104E0B" w:rsidRPr="00A02F0C" w:rsidRDefault="00104E0B" w:rsidP="001E7895">
            <w:r w:rsidRPr="00A02F0C">
              <w:rPr>
                <w:spacing w:val="2"/>
                <w:shd w:val="clear" w:color="auto" w:fill="FFFFFF"/>
              </w:rPr>
              <w:lastRenderedPageBreak/>
              <w:t>В пред</w:t>
            </w:r>
            <w:r w:rsidRPr="00A02F0C">
              <w:rPr>
                <w:spacing w:val="2"/>
                <w:shd w:val="clear" w:color="auto" w:fill="FFFFFF"/>
              </w:rPr>
              <w:t>е</w:t>
            </w:r>
            <w:r w:rsidRPr="00A02F0C">
              <w:rPr>
                <w:spacing w:val="2"/>
                <w:shd w:val="clear" w:color="auto" w:fill="FFFFFF"/>
              </w:rPr>
              <w:t>лах средств, пред</w:t>
            </w:r>
            <w:r w:rsidRPr="00A02F0C">
              <w:rPr>
                <w:spacing w:val="2"/>
                <w:shd w:val="clear" w:color="auto" w:fill="FFFFFF"/>
              </w:rPr>
              <w:t>у</w:t>
            </w:r>
            <w:r w:rsidRPr="00A02F0C">
              <w:rPr>
                <w:spacing w:val="2"/>
                <w:shd w:val="clear" w:color="auto" w:fill="FFFFFF"/>
              </w:rPr>
              <w:t>смотре</w:t>
            </w:r>
            <w:r w:rsidRPr="00A02F0C">
              <w:rPr>
                <w:spacing w:val="2"/>
                <w:shd w:val="clear" w:color="auto" w:fill="FFFFFF"/>
              </w:rPr>
              <w:t>н</w:t>
            </w:r>
            <w:r w:rsidRPr="00A02F0C">
              <w:rPr>
                <w:spacing w:val="2"/>
                <w:shd w:val="clear" w:color="auto" w:fill="FFFFFF"/>
              </w:rPr>
              <w:t>ных на эти цели в тек</w:t>
            </w:r>
            <w:r w:rsidRPr="00A02F0C">
              <w:rPr>
                <w:spacing w:val="2"/>
                <w:shd w:val="clear" w:color="auto" w:fill="FFFFFF"/>
              </w:rPr>
              <w:t>у</w:t>
            </w:r>
            <w:r w:rsidRPr="00A02F0C">
              <w:rPr>
                <w:spacing w:val="2"/>
                <w:shd w:val="clear" w:color="auto" w:fill="FFFFFF"/>
              </w:rPr>
              <w:t>щем ф</w:t>
            </w:r>
            <w:r w:rsidRPr="00A02F0C">
              <w:rPr>
                <w:spacing w:val="2"/>
                <w:shd w:val="clear" w:color="auto" w:fill="FFFFFF"/>
              </w:rPr>
              <w:t>и</w:t>
            </w:r>
            <w:r w:rsidRPr="00A02F0C">
              <w:rPr>
                <w:spacing w:val="2"/>
                <w:shd w:val="clear" w:color="auto" w:fill="FFFFFF"/>
              </w:rPr>
              <w:t>нанс</w:t>
            </w:r>
            <w:r w:rsidRPr="00A02F0C">
              <w:rPr>
                <w:spacing w:val="2"/>
                <w:shd w:val="clear" w:color="auto" w:fill="FFFFFF"/>
              </w:rPr>
              <w:t>о</w:t>
            </w:r>
            <w:r w:rsidRPr="00A02F0C">
              <w:rPr>
                <w:spacing w:val="2"/>
                <w:shd w:val="clear" w:color="auto" w:fill="FFFFFF"/>
              </w:rPr>
              <w:t>вом году законом Тверской области об о</w:t>
            </w:r>
            <w:r w:rsidRPr="00A02F0C">
              <w:rPr>
                <w:spacing w:val="2"/>
                <w:shd w:val="clear" w:color="auto" w:fill="FFFFFF"/>
              </w:rPr>
              <w:t>б</w:t>
            </w:r>
            <w:r w:rsidRPr="00A02F0C">
              <w:rPr>
                <w:spacing w:val="2"/>
                <w:shd w:val="clear" w:color="auto" w:fill="FFFFFF"/>
              </w:rPr>
              <w:t xml:space="preserve">ластном </w:t>
            </w:r>
            <w:r w:rsidRPr="00A02F0C">
              <w:rPr>
                <w:spacing w:val="2"/>
                <w:shd w:val="clear" w:color="auto" w:fill="FFFFFF"/>
              </w:rPr>
              <w:lastRenderedPageBreak/>
              <w:t>бюджете Тверской области на соо</w:t>
            </w:r>
            <w:r w:rsidRPr="00A02F0C">
              <w:rPr>
                <w:spacing w:val="2"/>
                <w:shd w:val="clear" w:color="auto" w:fill="FFFFFF"/>
              </w:rPr>
              <w:t>т</w:t>
            </w:r>
            <w:r w:rsidRPr="00A02F0C">
              <w:rPr>
                <w:spacing w:val="2"/>
                <w:shd w:val="clear" w:color="auto" w:fill="FFFFFF"/>
              </w:rPr>
              <w:t>ветств</w:t>
            </w:r>
            <w:r w:rsidRPr="00A02F0C">
              <w:rPr>
                <w:spacing w:val="2"/>
                <w:shd w:val="clear" w:color="auto" w:fill="FFFFFF"/>
              </w:rPr>
              <w:t>у</w:t>
            </w:r>
            <w:r w:rsidRPr="00A02F0C">
              <w:rPr>
                <w:spacing w:val="2"/>
                <w:shd w:val="clear" w:color="auto" w:fill="FFFFFF"/>
              </w:rPr>
              <w:t>ющий фина</w:t>
            </w:r>
            <w:r w:rsidRPr="00A02F0C">
              <w:rPr>
                <w:spacing w:val="2"/>
                <w:shd w:val="clear" w:color="auto" w:fill="FFFFFF"/>
              </w:rPr>
              <w:t>н</w:t>
            </w:r>
            <w:r w:rsidRPr="00A02F0C">
              <w:rPr>
                <w:spacing w:val="2"/>
                <w:shd w:val="clear" w:color="auto" w:fill="FFFFFF"/>
              </w:rPr>
              <w:t>совый год и план</w:t>
            </w:r>
            <w:r w:rsidRPr="00A02F0C">
              <w:rPr>
                <w:spacing w:val="2"/>
                <w:shd w:val="clear" w:color="auto" w:fill="FFFFFF"/>
              </w:rPr>
              <w:t>о</w:t>
            </w:r>
            <w:r w:rsidRPr="00A02F0C">
              <w:rPr>
                <w:spacing w:val="2"/>
                <w:shd w:val="clear" w:color="auto" w:fill="FFFFFF"/>
              </w:rPr>
              <w:t>вый п</w:t>
            </w:r>
            <w:r w:rsidRPr="00A02F0C">
              <w:rPr>
                <w:spacing w:val="2"/>
                <w:shd w:val="clear" w:color="auto" w:fill="FFFFFF"/>
              </w:rPr>
              <w:t>е</w:t>
            </w:r>
            <w:r w:rsidRPr="00A02F0C">
              <w:rPr>
                <w:spacing w:val="2"/>
                <w:shd w:val="clear" w:color="auto" w:fill="FFFFFF"/>
              </w:rPr>
              <w:t>риод</w:t>
            </w:r>
          </w:p>
        </w:tc>
        <w:tc>
          <w:tcPr>
            <w:tcW w:w="1236" w:type="dxa"/>
          </w:tcPr>
          <w:p w:rsidR="00104E0B" w:rsidRPr="00A02F0C" w:rsidRDefault="00104E0B" w:rsidP="001E7895">
            <w:r w:rsidRPr="00A02F0C">
              <w:rPr>
                <w:color w:val="2D2D2D"/>
                <w:spacing w:val="2"/>
                <w:shd w:val="clear" w:color="auto" w:fill="FFFFFF"/>
              </w:rPr>
              <w:lastRenderedPageBreak/>
              <w:t>В пред</w:t>
            </w:r>
            <w:r w:rsidRPr="00A02F0C">
              <w:rPr>
                <w:color w:val="2D2D2D"/>
                <w:spacing w:val="2"/>
                <w:shd w:val="clear" w:color="auto" w:fill="FFFFFF"/>
              </w:rPr>
              <w:t>е</w:t>
            </w:r>
            <w:r w:rsidRPr="00A02F0C">
              <w:rPr>
                <w:color w:val="2D2D2D"/>
                <w:spacing w:val="2"/>
                <w:shd w:val="clear" w:color="auto" w:fill="FFFFFF"/>
              </w:rPr>
              <w:t>лах средств, пред</w:t>
            </w:r>
            <w:r w:rsidRPr="00A02F0C">
              <w:rPr>
                <w:color w:val="2D2D2D"/>
                <w:spacing w:val="2"/>
                <w:shd w:val="clear" w:color="auto" w:fill="FFFFFF"/>
              </w:rPr>
              <w:t>у</w:t>
            </w:r>
            <w:r w:rsidRPr="00A02F0C">
              <w:rPr>
                <w:color w:val="2D2D2D"/>
                <w:spacing w:val="2"/>
                <w:shd w:val="clear" w:color="auto" w:fill="FFFFFF"/>
              </w:rPr>
              <w:t>смотре</w:t>
            </w:r>
            <w:r w:rsidRPr="00A02F0C">
              <w:rPr>
                <w:color w:val="2D2D2D"/>
                <w:spacing w:val="2"/>
                <w:shd w:val="clear" w:color="auto" w:fill="FFFFFF"/>
              </w:rPr>
              <w:t>н</w:t>
            </w:r>
            <w:r w:rsidRPr="00A02F0C">
              <w:rPr>
                <w:color w:val="2D2D2D"/>
                <w:spacing w:val="2"/>
                <w:shd w:val="clear" w:color="auto" w:fill="FFFFFF"/>
              </w:rPr>
              <w:t>ных на эти цели в тек</w:t>
            </w:r>
            <w:r w:rsidRPr="00A02F0C">
              <w:rPr>
                <w:color w:val="2D2D2D"/>
                <w:spacing w:val="2"/>
                <w:shd w:val="clear" w:color="auto" w:fill="FFFFFF"/>
              </w:rPr>
              <w:t>у</w:t>
            </w:r>
            <w:r w:rsidRPr="00A02F0C">
              <w:rPr>
                <w:color w:val="2D2D2D"/>
                <w:spacing w:val="2"/>
                <w:shd w:val="clear" w:color="auto" w:fill="FFFFFF"/>
              </w:rPr>
              <w:t>щем ф</w:t>
            </w:r>
            <w:r w:rsidRPr="00A02F0C">
              <w:rPr>
                <w:color w:val="2D2D2D"/>
                <w:spacing w:val="2"/>
                <w:shd w:val="clear" w:color="auto" w:fill="FFFFFF"/>
              </w:rPr>
              <w:t>и</w:t>
            </w:r>
            <w:r w:rsidRPr="00A02F0C">
              <w:rPr>
                <w:color w:val="2D2D2D"/>
                <w:spacing w:val="2"/>
                <w:shd w:val="clear" w:color="auto" w:fill="FFFFFF"/>
              </w:rPr>
              <w:t>нанс</w:t>
            </w:r>
            <w:r w:rsidRPr="00A02F0C">
              <w:rPr>
                <w:color w:val="2D2D2D"/>
                <w:spacing w:val="2"/>
                <w:shd w:val="clear" w:color="auto" w:fill="FFFFFF"/>
              </w:rPr>
              <w:t>о</w:t>
            </w:r>
            <w:r w:rsidRPr="00A02F0C">
              <w:rPr>
                <w:color w:val="2D2D2D"/>
                <w:spacing w:val="2"/>
                <w:shd w:val="clear" w:color="auto" w:fill="FFFFFF"/>
              </w:rPr>
              <w:t>вом году законом Тверской области об о</w:t>
            </w:r>
            <w:r w:rsidRPr="00A02F0C">
              <w:rPr>
                <w:color w:val="2D2D2D"/>
                <w:spacing w:val="2"/>
                <w:shd w:val="clear" w:color="auto" w:fill="FFFFFF"/>
              </w:rPr>
              <w:t>б</w:t>
            </w:r>
            <w:r w:rsidRPr="00A02F0C">
              <w:rPr>
                <w:color w:val="2D2D2D"/>
                <w:spacing w:val="2"/>
                <w:shd w:val="clear" w:color="auto" w:fill="FFFFFF"/>
              </w:rPr>
              <w:t xml:space="preserve">ластном </w:t>
            </w:r>
            <w:r w:rsidRPr="00A02F0C">
              <w:rPr>
                <w:color w:val="2D2D2D"/>
                <w:spacing w:val="2"/>
                <w:shd w:val="clear" w:color="auto" w:fill="FFFFFF"/>
              </w:rPr>
              <w:lastRenderedPageBreak/>
              <w:t>бюджете Тверской области на соо</w:t>
            </w:r>
            <w:r w:rsidRPr="00A02F0C">
              <w:rPr>
                <w:color w:val="2D2D2D"/>
                <w:spacing w:val="2"/>
                <w:shd w:val="clear" w:color="auto" w:fill="FFFFFF"/>
              </w:rPr>
              <w:t>т</w:t>
            </w:r>
            <w:r w:rsidRPr="00A02F0C">
              <w:rPr>
                <w:color w:val="2D2D2D"/>
                <w:spacing w:val="2"/>
                <w:shd w:val="clear" w:color="auto" w:fill="FFFFFF"/>
              </w:rPr>
              <w:t>ветств</w:t>
            </w:r>
            <w:r w:rsidRPr="00A02F0C">
              <w:rPr>
                <w:color w:val="2D2D2D"/>
                <w:spacing w:val="2"/>
                <w:shd w:val="clear" w:color="auto" w:fill="FFFFFF"/>
              </w:rPr>
              <w:t>у</w:t>
            </w:r>
            <w:r w:rsidRPr="00A02F0C">
              <w:rPr>
                <w:color w:val="2D2D2D"/>
                <w:spacing w:val="2"/>
                <w:shd w:val="clear" w:color="auto" w:fill="FFFFFF"/>
              </w:rPr>
              <w:t>ющий фина</w:t>
            </w:r>
            <w:r w:rsidRPr="00A02F0C">
              <w:rPr>
                <w:color w:val="2D2D2D"/>
                <w:spacing w:val="2"/>
                <w:shd w:val="clear" w:color="auto" w:fill="FFFFFF"/>
              </w:rPr>
              <w:t>н</w:t>
            </w:r>
            <w:r w:rsidRPr="00A02F0C">
              <w:rPr>
                <w:color w:val="2D2D2D"/>
                <w:spacing w:val="2"/>
                <w:shd w:val="clear" w:color="auto" w:fill="FFFFFF"/>
              </w:rPr>
              <w:t>совый год и план</w:t>
            </w:r>
            <w:r w:rsidRPr="00A02F0C">
              <w:rPr>
                <w:color w:val="2D2D2D"/>
                <w:spacing w:val="2"/>
                <w:shd w:val="clear" w:color="auto" w:fill="FFFFFF"/>
              </w:rPr>
              <w:t>о</w:t>
            </w:r>
            <w:r w:rsidRPr="00A02F0C">
              <w:rPr>
                <w:color w:val="2D2D2D"/>
                <w:spacing w:val="2"/>
                <w:shd w:val="clear" w:color="auto" w:fill="FFFFFF"/>
              </w:rPr>
              <w:t>вый п</w:t>
            </w:r>
            <w:r w:rsidRPr="00A02F0C">
              <w:rPr>
                <w:color w:val="2D2D2D"/>
                <w:spacing w:val="2"/>
                <w:shd w:val="clear" w:color="auto" w:fill="FFFFFF"/>
              </w:rPr>
              <w:t>е</w:t>
            </w:r>
            <w:r w:rsidRPr="00A02F0C">
              <w:rPr>
                <w:color w:val="2D2D2D"/>
                <w:spacing w:val="2"/>
                <w:shd w:val="clear" w:color="auto" w:fill="FFFFFF"/>
              </w:rPr>
              <w:t>риод</w:t>
            </w:r>
          </w:p>
        </w:tc>
        <w:tc>
          <w:tcPr>
            <w:tcW w:w="1161" w:type="dxa"/>
          </w:tcPr>
          <w:p w:rsidR="00104E0B" w:rsidRPr="009A42EA" w:rsidRDefault="00104E0B" w:rsidP="001E7895">
            <w:pPr>
              <w:pStyle w:val="aa"/>
              <w:jc w:val="both"/>
              <w:rPr>
                <w:rFonts w:ascii="Times New Roman" w:hAnsi="Times New Roman"/>
                <w:sz w:val="24"/>
                <w:szCs w:val="24"/>
              </w:rPr>
            </w:pPr>
          </w:p>
        </w:tc>
      </w:tr>
      <w:tr w:rsidR="006B243B" w:rsidRPr="009A42EA" w:rsidTr="000F4687">
        <w:trPr>
          <w:trHeight w:val="151"/>
          <w:tblCellSpacing w:w="20" w:type="dxa"/>
        </w:trPr>
        <w:tc>
          <w:tcPr>
            <w:tcW w:w="1075" w:type="dxa"/>
            <w:shd w:val="clear" w:color="auto" w:fill="auto"/>
          </w:tcPr>
          <w:p w:rsidR="006B243B" w:rsidRPr="009A42EA" w:rsidRDefault="006B243B"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.1.7.</w:t>
            </w:r>
          </w:p>
        </w:tc>
        <w:tc>
          <w:tcPr>
            <w:tcW w:w="2936" w:type="dxa"/>
            <w:shd w:val="clear" w:color="auto" w:fill="auto"/>
          </w:tcPr>
          <w:p w:rsidR="006B243B" w:rsidRPr="00A02F0C" w:rsidRDefault="006B243B" w:rsidP="001E7895">
            <w:pPr>
              <w:pStyle w:val="aa"/>
              <w:rPr>
                <w:rFonts w:ascii="Times New Roman" w:hAnsi="Times New Roman"/>
                <w:sz w:val="24"/>
                <w:szCs w:val="24"/>
              </w:rPr>
            </w:pPr>
            <w:r w:rsidRPr="00A02F0C">
              <w:rPr>
                <w:rFonts w:ascii="Times New Roman" w:hAnsi="Times New Roman"/>
                <w:sz w:val="24"/>
                <w:szCs w:val="24"/>
              </w:rPr>
              <w:t>Применение вспомог</w:t>
            </w:r>
            <w:r w:rsidRPr="00A02F0C">
              <w:rPr>
                <w:rFonts w:ascii="Times New Roman" w:hAnsi="Times New Roman"/>
                <w:sz w:val="24"/>
                <w:szCs w:val="24"/>
              </w:rPr>
              <w:t>а</w:t>
            </w:r>
            <w:r w:rsidRPr="00A02F0C">
              <w:rPr>
                <w:rFonts w:ascii="Times New Roman" w:hAnsi="Times New Roman"/>
                <w:sz w:val="24"/>
                <w:szCs w:val="24"/>
              </w:rPr>
              <w:t>тельных репродуктивных технологий (ЭКО) за счет средств обязательного медицинского страхов</w:t>
            </w:r>
            <w:r w:rsidRPr="00A02F0C">
              <w:rPr>
                <w:rFonts w:ascii="Times New Roman" w:hAnsi="Times New Roman"/>
                <w:sz w:val="24"/>
                <w:szCs w:val="24"/>
              </w:rPr>
              <w:t>а</w:t>
            </w:r>
            <w:r w:rsidRPr="00A02F0C">
              <w:rPr>
                <w:rFonts w:ascii="Times New Roman" w:hAnsi="Times New Roman"/>
                <w:sz w:val="24"/>
                <w:szCs w:val="24"/>
              </w:rPr>
              <w:t xml:space="preserve">ния </w:t>
            </w:r>
          </w:p>
          <w:p w:rsidR="006B243B" w:rsidRPr="00A02F0C" w:rsidRDefault="006B243B" w:rsidP="001E7895">
            <w:pPr>
              <w:pStyle w:val="aa"/>
              <w:jc w:val="both"/>
              <w:rPr>
                <w:rFonts w:ascii="Times New Roman" w:hAnsi="Times New Roman"/>
                <w:sz w:val="24"/>
                <w:szCs w:val="24"/>
              </w:rPr>
            </w:pPr>
          </w:p>
        </w:tc>
        <w:tc>
          <w:tcPr>
            <w:tcW w:w="1945" w:type="dxa"/>
            <w:shd w:val="clear" w:color="auto" w:fill="auto"/>
          </w:tcPr>
          <w:p w:rsidR="006B243B" w:rsidRPr="00A02F0C" w:rsidRDefault="006B243B" w:rsidP="001E7895">
            <w:pPr>
              <w:pStyle w:val="aa"/>
              <w:jc w:val="both"/>
              <w:rPr>
                <w:rFonts w:ascii="Times New Roman" w:hAnsi="Times New Roman"/>
                <w:sz w:val="24"/>
                <w:szCs w:val="24"/>
              </w:rPr>
            </w:pPr>
            <w:r w:rsidRPr="00A02F0C">
              <w:rPr>
                <w:rFonts w:ascii="Times New Roman" w:hAnsi="Times New Roman"/>
                <w:sz w:val="24"/>
                <w:szCs w:val="24"/>
              </w:rPr>
              <w:t>ГБУЗ Тверской области, расп</w:t>
            </w:r>
            <w:r w:rsidRPr="00A02F0C">
              <w:rPr>
                <w:rFonts w:ascii="Times New Roman" w:hAnsi="Times New Roman"/>
                <w:sz w:val="24"/>
                <w:szCs w:val="24"/>
              </w:rPr>
              <w:t>о</w:t>
            </w:r>
            <w:r w:rsidRPr="00A02F0C">
              <w:rPr>
                <w:rFonts w:ascii="Times New Roman" w:hAnsi="Times New Roman"/>
                <w:sz w:val="24"/>
                <w:szCs w:val="24"/>
              </w:rPr>
              <w:t>ложенные на территории г</w:t>
            </w:r>
            <w:r w:rsidRPr="00A02F0C">
              <w:rPr>
                <w:rFonts w:ascii="Times New Roman" w:hAnsi="Times New Roman"/>
                <w:sz w:val="24"/>
                <w:szCs w:val="24"/>
              </w:rPr>
              <w:t>о</w:t>
            </w:r>
            <w:r w:rsidRPr="00A02F0C">
              <w:rPr>
                <w:rFonts w:ascii="Times New Roman" w:hAnsi="Times New Roman"/>
                <w:sz w:val="24"/>
                <w:szCs w:val="24"/>
              </w:rPr>
              <w:t>рода Твери и осуществля</w:t>
            </w:r>
            <w:r w:rsidRPr="00A02F0C">
              <w:rPr>
                <w:rFonts w:ascii="Times New Roman" w:hAnsi="Times New Roman"/>
                <w:sz w:val="24"/>
                <w:szCs w:val="24"/>
              </w:rPr>
              <w:t>ю</w:t>
            </w:r>
            <w:r w:rsidRPr="00A02F0C">
              <w:rPr>
                <w:rFonts w:ascii="Times New Roman" w:hAnsi="Times New Roman"/>
                <w:sz w:val="24"/>
                <w:szCs w:val="24"/>
              </w:rPr>
              <w:t>щие ЭКО</w:t>
            </w:r>
          </w:p>
        </w:tc>
        <w:tc>
          <w:tcPr>
            <w:tcW w:w="1236" w:type="dxa"/>
            <w:shd w:val="clear" w:color="auto" w:fill="auto"/>
          </w:tcPr>
          <w:p w:rsidR="006B243B" w:rsidRPr="00A02F0C" w:rsidRDefault="006B243B" w:rsidP="001E7895">
            <w:pPr>
              <w:pStyle w:val="aa"/>
              <w:jc w:val="both"/>
              <w:rPr>
                <w:rFonts w:ascii="Times New Roman" w:hAnsi="Times New Roman"/>
                <w:sz w:val="24"/>
                <w:szCs w:val="24"/>
              </w:rPr>
            </w:pPr>
            <w:r w:rsidRPr="00A02F0C">
              <w:rPr>
                <w:rFonts w:ascii="Times New Roman" w:hAnsi="Times New Roman"/>
                <w:sz w:val="24"/>
                <w:szCs w:val="24"/>
              </w:rPr>
              <w:t>Средства ФОМС</w:t>
            </w:r>
          </w:p>
        </w:tc>
        <w:tc>
          <w:tcPr>
            <w:tcW w:w="1235" w:type="dxa"/>
            <w:shd w:val="clear" w:color="auto" w:fill="auto"/>
          </w:tcPr>
          <w:p w:rsidR="00C02275" w:rsidRPr="00A02F0C" w:rsidRDefault="006B243B" w:rsidP="001E7895">
            <w:r>
              <w:t>В</w:t>
            </w:r>
            <w:r w:rsidRPr="00A02F0C">
              <w:t xml:space="preserve"> рамках </w:t>
            </w:r>
            <w:r>
              <w:t>средств</w:t>
            </w:r>
            <w:r w:rsidRPr="00A02F0C">
              <w:t xml:space="preserve"> ФОМС</w:t>
            </w:r>
            <w:r>
              <w:t>, пред</w:t>
            </w:r>
            <w:r>
              <w:t>у</w:t>
            </w:r>
            <w:r>
              <w:t>смотре</w:t>
            </w:r>
            <w:r>
              <w:t>н</w:t>
            </w:r>
            <w:r>
              <w:t>ных на эти цели в тек</w:t>
            </w:r>
            <w:r>
              <w:t>у</w:t>
            </w:r>
            <w:r>
              <w:t>щем ф</w:t>
            </w:r>
            <w:r>
              <w:t>и</w:t>
            </w:r>
            <w:r>
              <w:t>нансовом году</w:t>
            </w:r>
          </w:p>
        </w:tc>
        <w:tc>
          <w:tcPr>
            <w:tcW w:w="1236" w:type="dxa"/>
            <w:shd w:val="clear" w:color="auto" w:fill="auto"/>
          </w:tcPr>
          <w:p w:rsidR="006B243B" w:rsidRDefault="006B243B" w:rsidP="001E7895">
            <w:r w:rsidRPr="00B11FAF">
              <w:t>В рамках средств ФОМС, пред</w:t>
            </w:r>
            <w:r w:rsidRPr="00B11FAF">
              <w:t>у</w:t>
            </w:r>
            <w:r w:rsidRPr="00B11FAF">
              <w:t>смотре</w:t>
            </w:r>
            <w:r w:rsidRPr="00B11FAF">
              <w:t>н</w:t>
            </w:r>
            <w:r w:rsidRPr="00B11FAF">
              <w:t>ных на эти цели в тек</w:t>
            </w:r>
            <w:r w:rsidRPr="00B11FAF">
              <w:t>у</w:t>
            </w:r>
            <w:r w:rsidRPr="00B11FAF">
              <w:t>щем ф</w:t>
            </w:r>
            <w:r w:rsidRPr="00B11FAF">
              <w:t>и</w:t>
            </w:r>
            <w:r w:rsidRPr="00B11FAF">
              <w:t>нансовом году</w:t>
            </w:r>
          </w:p>
        </w:tc>
        <w:tc>
          <w:tcPr>
            <w:tcW w:w="1235" w:type="dxa"/>
            <w:shd w:val="clear" w:color="auto" w:fill="auto"/>
          </w:tcPr>
          <w:p w:rsidR="006B243B" w:rsidRDefault="006B243B" w:rsidP="001E7895">
            <w:r w:rsidRPr="00B11FAF">
              <w:t>В рамках средств ФОМС, пред</w:t>
            </w:r>
            <w:r w:rsidRPr="00B11FAF">
              <w:t>у</w:t>
            </w:r>
            <w:r w:rsidRPr="00B11FAF">
              <w:t>смотре</w:t>
            </w:r>
            <w:r w:rsidRPr="00B11FAF">
              <w:t>н</w:t>
            </w:r>
            <w:r w:rsidRPr="00B11FAF">
              <w:t>ных на эти цели в тек</w:t>
            </w:r>
            <w:r w:rsidRPr="00B11FAF">
              <w:t>у</w:t>
            </w:r>
            <w:r w:rsidRPr="00B11FAF">
              <w:t>щем ф</w:t>
            </w:r>
            <w:r w:rsidRPr="00B11FAF">
              <w:t>и</w:t>
            </w:r>
            <w:r w:rsidRPr="00B11FAF">
              <w:t>нансовом году</w:t>
            </w:r>
          </w:p>
        </w:tc>
        <w:tc>
          <w:tcPr>
            <w:tcW w:w="1236" w:type="dxa"/>
            <w:shd w:val="clear" w:color="auto" w:fill="auto"/>
          </w:tcPr>
          <w:p w:rsidR="006B243B" w:rsidRDefault="006B243B" w:rsidP="001E7895">
            <w:r w:rsidRPr="00B11FAF">
              <w:t>В рамках средств ФОМС, пред</w:t>
            </w:r>
            <w:r w:rsidRPr="00B11FAF">
              <w:t>у</w:t>
            </w:r>
            <w:r w:rsidRPr="00B11FAF">
              <w:t>смотре</w:t>
            </w:r>
            <w:r w:rsidRPr="00B11FAF">
              <w:t>н</w:t>
            </w:r>
            <w:r w:rsidRPr="00B11FAF">
              <w:t>ных на эти цели в тек</w:t>
            </w:r>
            <w:r w:rsidRPr="00B11FAF">
              <w:t>у</w:t>
            </w:r>
            <w:r w:rsidRPr="00B11FAF">
              <w:t>щем ф</w:t>
            </w:r>
            <w:r w:rsidRPr="00B11FAF">
              <w:t>и</w:t>
            </w:r>
            <w:r w:rsidRPr="00B11FAF">
              <w:t>нансовом году</w:t>
            </w:r>
          </w:p>
        </w:tc>
        <w:tc>
          <w:tcPr>
            <w:tcW w:w="1236" w:type="dxa"/>
          </w:tcPr>
          <w:p w:rsidR="006B243B" w:rsidRDefault="006B243B" w:rsidP="001E7895">
            <w:r w:rsidRPr="00B11FAF">
              <w:t>В рамках средств ФОМС, пред</w:t>
            </w:r>
            <w:r w:rsidRPr="00B11FAF">
              <w:t>у</w:t>
            </w:r>
            <w:r w:rsidRPr="00B11FAF">
              <w:t>смотре</w:t>
            </w:r>
            <w:r w:rsidRPr="00B11FAF">
              <w:t>н</w:t>
            </w:r>
            <w:r w:rsidRPr="00B11FAF">
              <w:t>ных на эти цели в тек</w:t>
            </w:r>
            <w:r w:rsidRPr="00B11FAF">
              <w:t>у</w:t>
            </w:r>
            <w:r w:rsidRPr="00B11FAF">
              <w:t>щем ф</w:t>
            </w:r>
            <w:r w:rsidRPr="00B11FAF">
              <w:t>и</w:t>
            </w:r>
            <w:r w:rsidRPr="00B11FAF">
              <w:t>нансовом году</w:t>
            </w:r>
          </w:p>
        </w:tc>
        <w:tc>
          <w:tcPr>
            <w:tcW w:w="1161" w:type="dxa"/>
          </w:tcPr>
          <w:p w:rsidR="006B243B" w:rsidRPr="009A42EA" w:rsidRDefault="006B243B" w:rsidP="001E7895">
            <w:pPr>
              <w:pStyle w:val="aa"/>
              <w:jc w:val="both"/>
              <w:rPr>
                <w:rFonts w:ascii="Times New Roman" w:hAnsi="Times New Roman"/>
                <w:sz w:val="24"/>
                <w:szCs w:val="24"/>
              </w:rPr>
            </w:pPr>
          </w:p>
        </w:tc>
      </w:tr>
      <w:tr w:rsidR="00E03AC6" w:rsidRPr="008A5499" w:rsidTr="000F4687">
        <w:trPr>
          <w:trHeight w:val="151"/>
          <w:tblCellSpacing w:w="20" w:type="dxa"/>
        </w:trPr>
        <w:tc>
          <w:tcPr>
            <w:tcW w:w="1075" w:type="dxa"/>
            <w:shd w:val="clear" w:color="auto" w:fill="auto"/>
          </w:tcPr>
          <w:p w:rsidR="00E03AC6" w:rsidRPr="008A5499" w:rsidRDefault="00E03AC6" w:rsidP="001E7895">
            <w:pPr>
              <w:pStyle w:val="aa"/>
              <w:jc w:val="both"/>
              <w:rPr>
                <w:rFonts w:ascii="Times New Roman" w:hAnsi="Times New Roman"/>
                <w:sz w:val="24"/>
                <w:szCs w:val="24"/>
              </w:rPr>
            </w:pPr>
            <w:r w:rsidRPr="008A5499">
              <w:rPr>
                <w:rFonts w:ascii="Times New Roman" w:hAnsi="Times New Roman"/>
                <w:sz w:val="24"/>
                <w:szCs w:val="24"/>
              </w:rPr>
              <w:t>1.1.8.</w:t>
            </w:r>
          </w:p>
        </w:tc>
        <w:tc>
          <w:tcPr>
            <w:tcW w:w="2936" w:type="dxa"/>
            <w:shd w:val="clear" w:color="auto" w:fill="auto"/>
          </w:tcPr>
          <w:p w:rsidR="00E03AC6" w:rsidRPr="008A5499" w:rsidRDefault="00E03AC6" w:rsidP="001E7895">
            <w:pPr>
              <w:widowControl w:val="0"/>
              <w:autoSpaceDE w:val="0"/>
              <w:autoSpaceDN w:val="0"/>
              <w:adjustRightInd w:val="0"/>
              <w:jc w:val="both"/>
            </w:pPr>
            <w:r w:rsidRPr="008A5499">
              <w:t>Реализация программ и планов работы по сохр</w:t>
            </w:r>
            <w:r w:rsidRPr="008A5499">
              <w:t>а</w:t>
            </w:r>
            <w:r w:rsidRPr="008A5499">
              <w:t>нению и укреплению здоровья школьников, привитию здорового о</w:t>
            </w:r>
            <w:r w:rsidRPr="008A5499">
              <w:t>б</w:t>
            </w:r>
            <w:r w:rsidRPr="008A5499">
              <w:t>раза жизни</w:t>
            </w:r>
          </w:p>
        </w:tc>
        <w:tc>
          <w:tcPr>
            <w:tcW w:w="1945" w:type="dxa"/>
            <w:shd w:val="clear" w:color="auto" w:fill="auto"/>
          </w:tcPr>
          <w:p w:rsidR="00E03AC6" w:rsidRPr="008A5499" w:rsidRDefault="00FA530E" w:rsidP="001E7895">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о</w:t>
            </w:r>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разования А</w:t>
            </w:r>
            <w:r w:rsidR="00E03AC6" w:rsidRPr="008A5499">
              <w:rPr>
                <w:rFonts w:ascii="Times New Roman" w:eastAsia="Times New Roman" w:hAnsi="Times New Roman"/>
                <w:sz w:val="24"/>
                <w:szCs w:val="24"/>
                <w:lang w:eastAsia="ru-RU"/>
              </w:rPr>
              <w:t>д</w:t>
            </w:r>
            <w:r w:rsidR="00E03AC6" w:rsidRPr="008A5499">
              <w:rPr>
                <w:rFonts w:ascii="Times New Roman" w:eastAsia="Times New Roman" w:hAnsi="Times New Roman"/>
                <w:sz w:val="24"/>
                <w:szCs w:val="24"/>
                <w:lang w:eastAsia="ru-RU"/>
              </w:rPr>
              <w:t>министрации города Твери,</w:t>
            </w:r>
          </w:p>
          <w:p w:rsidR="00E03AC6" w:rsidRPr="008A5499" w:rsidRDefault="00E03AC6" w:rsidP="001E7895">
            <w:pPr>
              <w:pStyle w:val="aa"/>
              <w:jc w:val="both"/>
            </w:pPr>
            <w:r w:rsidRPr="008A5499">
              <w:rPr>
                <w:rFonts w:ascii="Times New Roman" w:hAnsi="Times New Roman"/>
                <w:bCs/>
                <w:sz w:val="24"/>
                <w:szCs w:val="24"/>
              </w:rPr>
              <w:t xml:space="preserve">муниципальные </w:t>
            </w:r>
            <w:r w:rsidRPr="008A5499">
              <w:rPr>
                <w:rFonts w:ascii="Times New Roman" w:hAnsi="Times New Roman"/>
                <w:sz w:val="24"/>
                <w:szCs w:val="24"/>
              </w:rPr>
              <w:t>общеобразов</w:t>
            </w:r>
            <w:r w:rsidRPr="008A5499">
              <w:rPr>
                <w:rFonts w:ascii="Times New Roman" w:hAnsi="Times New Roman"/>
                <w:sz w:val="24"/>
                <w:szCs w:val="24"/>
              </w:rPr>
              <w:t>а</w:t>
            </w:r>
            <w:r w:rsidRPr="008A5499">
              <w:rPr>
                <w:rFonts w:ascii="Times New Roman" w:hAnsi="Times New Roman"/>
                <w:sz w:val="24"/>
                <w:szCs w:val="24"/>
              </w:rPr>
              <w:t>тельные орган</w:t>
            </w:r>
            <w:r w:rsidRPr="008A5499">
              <w:rPr>
                <w:rFonts w:ascii="Times New Roman" w:hAnsi="Times New Roman"/>
                <w:sz w:val="24"/>
                <w:szCs w:val="24"/>
              </w:rPr>
              <w:t>и</w:t>
            </w:r>
            <w:r w:rsidRPr="008A5499">
              <w:rPr>
                <w:rFonts w:ascii="Times New Roman" w:hAnsi="Times New Roman"/>
                <w:sz w:val="24"/>
                <w:szCs w:val="24"/>
              </w:rPr>
              <w:t>зации города Твери</w:t>
            </w:r>
          </w:p>
        </w:tc>
        <w:tc>
          <w:tcPr>
            <w:tcW w:w="1236" w:type="dxa"/>
            <w:shd w:val="clear" w:color="auto" w:fill="auto"/>
          </w:tcPr>
          <w:p w:rsidR="00E03AC6" w:rsidRPr="008A5499" w:rsidRDefault="00E03AC6" w:rsidP="001E7895">
            <w:pPr>
              <w:pStyle w:val="aa"/>
              <w:jc w:val="both"/>
              <w:rPr>
                <w:rFonts w:ascii="Times New Roman" w:hAnsi="Times New Roman"/>
                <w:sz w:val="24"/>
                <w:szCs w:val="24"/>
              </w:rPr>
            </w:pPr>
            <w:r w:rsidRPr="008A5499">
              <w:rPr>
                <w:rFonts w:ascii="Times New Roman" w:hAnsi="Times New Roman"/>
                <w:sz w:val="24"/>
                <w:szCs w:val="24"/>
              </w:rPr>
              <w:t>Без ф</w:t>
            </w:r>
            <w:r w:rsidRPr="008A5499">
              <w:rPr>
                <w:rFonts w:ascii="Times New Roman" w:hAnsi="Times New Roman"/>
                <w:sz w:val="24"/>
                <w:szCs w:val="24"/>
              </w:rPr>
              <w:t>и</w:t>
            </w:r>
            <w:r w:rsidRPr="008A5499">
              <w:rPr>
                <w:rFonts w:ascii="Times New Roman" w:hAnsi="Times New Roman"/>
                <w:sz w:val="24"/>
                <w:szCs w:val="24"/>
              </w:rPr>
              <w:t>нансир</w:t>
            </w:r>
            <w:r w:rsidRPr="008A5499">
              <w:rPr>
                <w:rFonts w:ascii="Times New Roman" w:hAnsi="Times New Roman"/>
                <w:sz w:val="24"/>
                <w:szCs w:val="24"/>
              </w:rPr>
              <w:t>о</w:t>
            </w:r>
            <w:r w:rsidRPr="008A5499">
              <w:rPr>
                <w:rFonts w:ascii="Times New Roman" w:hAnsi="Times New Roman"/>
                <w:sz w:val="24"/>
                <w:szCs w:val="24"/>
              </w:rPr>
              <w:t>вания</w:t>
            </w:r>
          </w:p>
        </w:tc>
        <w:tc>
          <w:tcPr>
            <w:tcW w:w="1235" w:type="dxa"/>
            <w:shd w:val="clear" w:color="auto" w:fill="auto"/>
          </w:tcPr>
          <w:p w:rsidR="00E03AC6" w:rsidRDefault="00E03AC6" w:rsidP="001E7895">
            <w:r w:rsidRPr="00422F1A">
              <w:t>Без ф</w:t>
            </w:r>
            <w:r w:rsidRPr="00422F1A">
              <w:t>и</w:t>
            </w:r>
            <w:r w:rsidRPr="00422F1A">
              <w:t>нансир</w:t>
            </w:r>
            <w:r w:rsidRPr="00422F1A">
              <w:t>о</w:t>
            </w:r>
            <w:r w:rsidRPr="00422F1A">
              <w:t>вания</w:t>
            </w:r>
          </w:p>
        </w:tc>
        <w:tc>
          <w:tcPr>
            <w:tcW w:w="1236" w:type="dxa"/>
            <w:shd w:val="clear" w:color="auto" w:fill="auto"/>
          </w:tcPr>
          <w:p w:rsidR="00E03AC6" w:rsidRDefault="00E03AC6" w:rsidP="001E7895">
            <w:r w:rsidRPr="00422F1A">
              <w:t>Без ф</w:t>
            </w:r>
            <w:r w:rsidRPr="00422F1A">
              <w:t>и</w:t>
            </w:r>
            <w:r w:rsidRPr="00422F1A">
              <w:t>нансир</w:t>
            </w:r>
            <w:r w:rsidRPr="00422F1A">
              <w:t>о</w:t>
            </w:r>
            <w:r w:rsidRPr="00422F1A">
              <w:t>вания</w:t>
            </w:r>
          </w:p>
        </w:tc>
        <w:tc>
          <w:tcPr>
            <w:tcW w:w="1235" w:type="dxa"/>
            <w:shd w:val="clear" w:color="auto" w:fill="auto"/>
          </w:tcPr>
          <w:p w:rsidR="00E03AC6" w:rsidRDefault="00E03AC6" w:rsidP="001E7895">
            <w:r w:rsidRPr="00422F1A">
              <w:t>Без ф</w:t>
            </w:r>
            <w:r w:rsidRPr="00422F1A">
              <w:t>и</w:t>
            </w:r>
            <w:r w:rsidRPr="00422F1A">
              <w:t>нансир</w:t>
            </w:r>
            <w:r w:rsidRPr="00422F1A">
              <w:t>о</w:t>
            </w:r>
            <w:r w:rsidRPr="00422F1A">
              <w:t>вания</w:t>
            </w:r>
          </w:p>
        </w:tc>
        <w:tc>
          <w:tcPr>
            <w:tcW w:w="1236" w:type="dxa"/>
            <w:shd w:val="clear" w:color="auto" w:fill="auto"/>
          </w:tcPr>
          <w:p w:rsidR="00E03AC6" w:rsidRDefault="00E03AC6" w:rsidP="001E7895">
            <w:r w:rsidRPr="00422F1A">
              <w:t>Без ф</w:t>
            </w:r>
            <w:r w:rsidRPr="00422F1A">
              <w:t>и</w:t>
            </w:r>
            <w:r w:rsidRPr="00422F1A">
              <w:t>нансир</w:t>
            </w:r>
            <w:r w:rsidRPr="00422F1A">
              <w:t>о</w:t>
            </w:r>
            <w:r w:rsidRPr="00422F1A">
              <w:t>вания</w:t>
            </w:r>
          </w:p>
        </w:tc>
        <w:tc>
          <w:tcPr>
            <w:tcW w:w="1236" w:type="dxa"/>
          </w:tcPr>
          <w:p w:rsidR="00E03AC6" w:rsidRDefault="00E03AC6" w:rsidP="001E7895">
            <w:r w:rsidRPr="00422F1A">
              <w:t>Без ф</w:t>
            </w:r>
            <w:r w:rsidRPr="00422F1A">
              <w:t>и</w:t>
            </w:r>
            <w:r w:rsidRPr="00422F1A">
              <w:t>нансир</w:t>
            </w:r>
            <w:r w:rsidRPr="00422F1A">
              <w:t>о</w:t>
            </w:r>
            <w:r w:rsidRPr="00422F1A">
              <w:t>вания</w:t>
            </w:r>
          </w:p>
        </w:tc>
        <w:tc>
          <w:tcPr>
            <w:tcW w:w="1161" w:type="dxa"/>
          </w:tcPr>
          <w:p w:rsidR="00E03AC6" w:rsidRPr="008A5499" w:rsidRDefault="00E03AC6" w:rsidP="001E7895">
            <w:pPr>
              <w:pStyle w:val="aa"/>
              <w:jc w:val="both"/>
              <w:rPr>
                <w:rFonts w:ascii="Times New Roman" w:hAnsi="Times New Roman"/>
                <w:sz w:val="24"/>
                <w:szCs w:val="24"/>
              </w:rPr>
            </w:pPr>
          </w:p>
        </w:tc>
      </w:tr>
      <w:tr w:rsidR="00C02275" w:rsidRPr="008A5499" w:rsidTr="000F4687">
        <w:trPr>
          <w:trHeight w:val="151"/>
          <w:tblCellSpacing w:w="20" w:type="dxa"/>
        </w:trPr>
        <w:tc>
          <w:tcPr>
            <w:tcW w:w="1075" w:type="dxa"/>
            <w:shd w:val="clear" w:color="auto" w:fill="auto"/>
          </w:tcPr>
          <w:p w:rsidR="00C02275" w:rsidRPr="009A42EA" w:rsidRDefault="00C02275" w:rsidP="001E7895">
            <w:pPr>
              <w:pStyle w:val="aa"/>
              <w:jc w:val="both"/>
              <w:rPr>
                <w:rFonts w:ascii="Times New Roman" w:hAnsi="Times New Roman"/>
                <w:sz w:val="24"/>
                <w:szCs w:val="24"/>
              </w:rPr>
            </w:pPr>
            <w:r>
              <w:rPr>
                <w:rFonts w:ascii="Times New Roman" w:hAnsi="Times New Roman"/>
                <w:sz w:val="24"/>
                <w:szCs w:val="24"/>
              </w:rPr>
              <w:t>1.2.</w:t>
            </w:r>
            <w:r w:rsidRPr="009A42EA">
              <w:rPr>
                <w:rFonts w:ascii="Times New Roman" w:hAnsi="Times New Roman"/>
                <w:sz w:val="24"/>
                <w:szCs w:val="24"/>
              </w:rPr>
              <w:t>.</w:t>
            </w:r>
          </w:p>
        </w:tc>
        <w:tc>
          <w:tcPr>
            <w:tcW w:w="13776" w:type="dxa"/>
            <w:gridSpan w:val="9"/>
            <w:shd w:val="clear" w:color="auto" w:fill="auto"/>
          </w:tcPr>
          <w:p w:rsidR="00C02275" w:rsidRPr="009A42EA" w:rsidRDefault="00C02275" w:rsidP="001E7895">
            <w:pPr>
              <w:pStyle w:val="aa"/>
              <w:jc w:val="both"/>
              <w:rPr>
                <w:rFonts w:ascii="Times New Roman" w:hAnsi="Times New Roman"/>
                <w:b/>
                <w:color w:val="000000"/>
                <w:sz w:val="24"/>
                <w:szCs w:val="24"/>
              </w:rPr>
            </w:pPr>
            <w:r w:rsidRPr="009A42EA">
              <w:rPr>
                <w:rFonts w:ascii="Times New Roman" w:hAnsi="Times New Roman"/>
                <w:b/>
                <w:color w:val="000000"/>
                <w:sz w:val="24"/>
                <w:szCs w:val="24"/>
              </w:rPr>
              <w:t>Государственная помощь отдельным категориям семей, имеющим детей, в решении жилищных проблем</w:t>
            </w:r>
          </w:p>
        </w:tc>
      </w:tr>
      <w:tr w:rsidR="00D27AE3" w:rsidRPr="008A5499" w:rsidTr="007C4FA5">
        <w:trPr>
          <w:trHeight w:val="2816"/>
          <w:tblCellSpacing w:w="20" w:type="dxa"/>
        </w:trPr>
        <w:tc>
          <w:tcPr>
            <w:tcW w:w="1075" w:type="dxa"/>
            <w:shd w:val="clear" w:color="auto" w:fill="auto"/>
          </w:tcPr>
          <w:p w:rsidR="00D27AE3" w:rsidRPr="009A42EA" w:rsidRDefault="00D27AE3" w:rsidP="0051285D">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2.1.</w:t>
            </w:r>
          </w:p>
        </w:tc>
        <w:tc>
          <w:tcPr>
            <w:tcW w:w="2936" w:type="dxa"/>
            <w:shd w:val="clear" w:color="auto" w:fill="auto"/>
          </w:tcPr>
          <w:p w:rsidR="00D27AE3" w:rsidRPr="009A42EA" w:rsidRDefault="00D27AE3" w:rsidP="0051285D">
            <w:pPr>
              <w:pStyle w:val="aa"/>
              <w:jc w:val="both"/>
              <w:rPr>
                <w:rFonts w:ascii="Times New Roman" w:hAnsi="Times New Roman"/>
                <w:sz w:val="24"/>
                <w:szCs w:val="24"/>
              </w:rPr>
            </w:pPr>
            <w:r w:rsidRPr="009A42EA">
              <w:rPr>
                <w:rFonts w:ascii="Times New Roman" w:hAnsi="Times New Roman"/>
                <w:sz w:val="24"/>
                <w:szCs w:val="24"/>
              </w:rPr>
              <w:t>Приобретение жилых п</w:t>
            </w:r>
            <w:r w:rsidRPr="009A42EA">
              <w:rPr>
                <w:rFonts w:ascii="Times New Roman" w:hAnsi="Times New Roman"/>
                <w:sz w:val="24"/>
                <w:szCs w:val="24"/>
              </w:rPr>
              <w:t>о</w:t>
            </w:r>
            <w:r w:rsidRPr="009A42EA">
              <w:rPr>
                <w:rFonts w:ascii="Times New Roman" w:hAnsi="Times New Roman"/>
                <w:sz w:val="24"/>
                <w:szCs w:val="24"/>
              </w:rPr>
              <w:t>мещений для малоим</w:t>
            </w:r>
            <w:r w:rsidRPr="009A42EA">
              <w:rPr>
                <w:rFonts w:ascii="Times New Roman" w:hAnsi="Times New Roman"/>
                <w:sz w:val="24"/>
                <w:szCs w:val="24"/>
              </w:rPr>
              <w:t>у</w:t>
            </w:r>
            <w:r w:rsidRPr="009A42EA">
              <w:rPr>
                <w:rFonts w:ascii="Times New Roman" w:hAnsi="Times New Roman"/>
                <w:sz w:val="24"/>
                <w:szCs w:val="24"/>
              </w:rPr>
              <w:t>щих многодетных семей, нуждающихся в улучш</w:t>
            </w:r>
            <w:r w:rsidRPr="009A42EA">
              <w:rPr>
                <w:rFonts w:ascii="Times New Roman" w:hAnsi="Times New Roman"/>
                <w:sz w:val="24"/>
                <w:szCs w:val="24"/>
              </w:rPr>
              <w:t>е</w:t>
            </w:r>
            <w:r w:rsidRPr="009A42EA">
              <w:rPr>
                <w:rFonts w:ascii="Times New Roman" w:hAnsi="Times New Roman"/>
                <w:sz w:val="24"/>
                <w:szCs w:val="24"/>
              </w:rPr>
              <w:t>нии жилищных условий</w:t>
            </w:r>
          </w:p>
        </w:tc>
        <w:tc>
          <w:tcPr>
            <w:tcW w:w="1945" w:type="dxa"/>
            <w:shd w:val="clear" w:color="auto" w:fill="auto"/>
          </w:tcPr>
          <w:p w:rsidR="00D27AE3" w:rsidRPr="009A42EA" w:rsidRDefault="00D27AE3" w:rsidP="0051285D">
            <w:pPr>
              <w:pStyle w:val="aa"/>
              <w:jc w:val="both"/>
              <w:rPr>
                <w:rFonts w:ascii="Times New Roman" w:hAnsi="Times New Roman"/>
                <w:color w:val="000000"/>
                <w:sz w:val="24"/>
                <w:szCs w:val="24"/>
              </w:rPr>
            </w:pPr>
            <w:r w:rsidRPr="009A42EA">
              <w:rPr>
                <w:rFonts w:ascii="Times New Roman" w:hAnsi="Times New Roman"/>
                <w:color w:val="000000"/>
                <w:sz w:val="24"/>
                <w:szCs w:val="24"/>
              </w:rPr>
              <w:t>Департамент жилищно-коммунального хозяйства, ж</w:t>
            </w:r>
            <w:r w:rsidRPr="009A42EA">
              <w:rPr>
                <w:rFonts w:ascii="Times New Roman" w:hAnsi="Times New Roman"/>
                <w:color w:val="000000"/>
                <w:sz w:val="24"/>
                <w:szCs w:val="24"/>
              </w:rPr>
              <w:t>и</w:t>
            </w:r>
            <w:r w:rsidRPr="009A42EA">
              <w:rPr>
                <w:rFonts w:ascii="Times New Roman" w:hAnsi="Times New Roman"/>
                <w:color w:val="000000"/>
                <w:sz w:val="24"/>
                <w:szCs w:val="24"/>
              </w:rPr>
              <w:t>лищной пол</w:t>
            </w:r>
            <w:r w:rsidRPr="009A42EA">
              <w:rPr>
                <w:rFonts w:ascii="Times New Roman" w:hAnsi="Times New Roman"/>
                <w:color w:val="000000"/>
                <w:sz w:val="24"/>
                <w:szCs w:val="24"/>
              </w:rPr>
              <w:t>и</w:t>
            </w:r>
            <w:r w:rsidRPr="009A42EA">
              <w:rPr>
                <w:rFonts w:ascii="Times New Roman" w:hAnsi="Times New Roman"/>
                <w:color w:val="000000"/>
                <w:sz w:val="24"/>
                <w:szCs w:val="24"/>
              </w:rPr>
              <w:t>тики и стро</w:t>
            </w:r>
            <w:r w:rsidRPr="009A42EA">
              <w:rPr>
                <w:rFonts w:ascii="Times New Roman" w:hAnsi="Times New Roman"/>
                <w:color w:val="000000"/>
                <w:sz w:val="24"/>
                <w:szCs w:val="24"/>
              </w:rPr>
              <w:t>и</w:t>
            </w:r>
            <w:r w:rsidRPr="009A42EA">
              <w:rPr>
                <w:rFonts w:ascii="Times New Roman" w:hAnsi="Times New Roman"/>
                <w:color w:val="000000"/>
                <w:sz w:val="24"/>
                <w:szCs w:val="24"/>
              </w:rPr>
              <w:t>тельства</w:t>
            </w:r>
            <w:r>
              <w:rPr>
                <w:rFonts w:ascii="Times New Roman" w:hAnsi="Times New Roman"/>
                <w:color w:val="000000"/>
                <w:sz w:val="24"/>
                <w:szCs w:val="24"/>
              </w:rPr>
              <w:t xml:space="preserve"> </w:t>
            </w:r>
            <w:r w:rsidRPr="009A42EA">
              <w:rPr>
                <w:rFonts w:ascii="Times New Roman" w:hAnsi="Times New Roman"/>
                <w:color w:val="000000"/>
                <w:sz w:val="24"/>
                <w:szCs w:val="24"/>
              </w:rPr>
              <w:t>адм</w:t>
            </w:r>
            <w:r w:rsidRPr="009A42EA">
              <w:rPr>
                <w:rFonts w:ascii="Times New Roman" w:hAnsi="Times New Roman"/>
                <w:color w:val="000000"/>
                <w:sz w:val="24"/>
                <w:szCs w:val="24"/>
              </w:rPr>
              <w:t>и</w:t>
            </w:r>
            <w:r w:rsidRPr="009A42EA">
              <w:rPr>
                <w:rFonts w:ascii="Times New Roman" w:hAnsi="Times New Roman"/>
                <w:color w:val="000000"/>
                <w:sz w:val="24"/>
                <w:szCs w:val="24"/>
              </w:rPr>
              <w:t>нистрации г</w:t>
            </w:r>
            <w:r w:rsidRPr="009A42EA">
              <w:rPr>
                <w:rFonts w:ascii="Times New Roman" w:hAnsi="Times New Roman"/>
                <w:color w:val="000000"/>
                <w:sz w:val="24"/>
                <w:szCs w:val="24"/>
              </w:rPr>
              <w:t>о</w:t>
            </w:r>
            <w:r w:rsidRPr="009A42EA">
              <w:rPr>
                <w:rFonts w:ascii="Times New Roman" w:hAnsi="Times New Roman"/>
                <w:color w:val="000000"/>
                <w:sz w:val="24"/>
                <w:szCs w:val="24"/>
              </w:rPr>
              <w:t>рода Твери</w:t>
            </w:r>
          </w:p>
          <w:p w:rsidR="00D27AE3" w:rsidRPr="009A42EA" w:rsidRDefault="00D27AE3" w:rsidP="0051285D">
            <w:pPr>
              <w:pStyle w:val="aa"/>
              <w:jc w:val="both"/>
              <w:rPr>
                <w:rFonts w:ascii="Times New Roman" w:hAnsi="Times New Roman"/>
                <w:color w:val="000000"/>
                <w:sz w:val="24"/>
                <w:szCs w:val="24"/>
              </w:rPr>
            </w:pPr>
          </w:p>
        </w:tc>
        <w:tc>
          <w:tcPr>
            <w:tcW w:w="1236" w:type="dxa"/>
            <w:shd w:val="clear" w:color="auto" w:fill="auto"/>
          </w:tcPr>
          <w:p w:rsidR="00D27AE3" w:rsidRPr="009A42EA" w:rsidRDefault="00D27AE3" w:rsidP="0051285D">
            <w:pPr>
              <w:pStyle w:val="aa"/>
              <w:jc w:val="both"/>
              <w:rPr>
                <w:rFonts w:ascii="Times New Roman" w:hAnsi="Times New Roman"/>
                <w:color w:val="000000"/>
                <w:sz w:val="24"/>
                <w:szCs w:val="24"/>
              </w:rPr>
            </w:pPr>
            <w:r>
              <w:rPr>
                <w:rFonts w:ascii="Times New Roman" w:hAnsi="Times New Roman"/>
                <w:color w:val="000000"/>
                <w:sz w:val="24"/>
                <w:szCs w:val="24"/>
              </w:rPr>
              <w:t>На усл</w:t>
            </w:r>
            <w:r>
              <w:rPr>
                <w:rFonts w:ascii="Times New Roman" w:hAnsi="Times New Roman"/>
                <w:color w:val="000000"/>
                <w:sz w:val="24"/>
                <w:szCs w:val="24"/>
              </w:rPr>
              <w:t>о</w:t>
            </w:r>
            <w:r>
              <w:rPr>
                <w:rFonts w:ascii="Times New Roman" w:hAnsi="Times New Roman"/>
                <w:color w:val="000000"/>
                <w:sz w:val="24"/>
                <w:szCs w:val="24"/>
              </w:rPr>
              <w:t xml:space="preserve">виях </w:t>
            </w:r>
            <w:proofErr w:type="spellStart"/>
            <w:r>
              <w:rPr>
                <w:rFonts w:ascii="Times New Roman" w:hAnsi="Times New Roman"/>
                <w:color w:val="000000"/>
                <w:sz w:val="24"/>
                <w:szCs w:val="24"/>
              </w:rPr>
              <w:t>с</w:t>
            </w:r>
            <w:r>
              <w:rPr>
                <w:rFonts w:ascii="Times New Roman" w:hAnsi="Times New Roman"/>
                <w:color w:val="000000"/>
                <w:sz w:val="24"/>
                <w:szCs w:val="24"/>
              </w:rPr>
              <w:t>о</w:t>
            </w:r>
            <w:r>
              <w:rPr>
                <w:rFonts w:ascii="Times New Roman" w:hAnsi="Times New Roman"/>
                <w:color w:val="000000"/>
                <w:sz w:val="24"/>
                <w:szCs w:val="24"/>
              </w:rPr>
              <w:t>фина</w:t>
            </w:r>
            <w:r>
              <w:rPr>
                <w:rFonts w:ascii="Times New Roman" w:hAnsi="Times New Roman"/>
                <w:color w:val="000000"/>
                <w:sz w:val="24"/>
                <w:szCs w:val="24"/>
              </w:rPr>
              <w:t>н</w:t>
            </w:r>
            <w:r>
              <w:rPr>
                <w:rFonts w:ascii="Times New Roman" w:hAnsi="Times New Roman"/>
                <w:color w:val="000000"/>
                <w:sz w:val="24"/>
                <w:szCs w:val="24"/>
              </w:rPr>
              <w:t>сиров</w:t>
            </w:r>
            <w:r>
              <w:rPr>
                <w:rFonts w:ascii="Times New Roman" w:hAnsi="Times New Roman"/>
                <w:color w:val="000000"/>
                <w:sz w:val="24"/>
                <w:szCs w:val="24"/>
              </w:rPr>
              <w:t>а</w:t>
            </w:r>
            <w:r>
              <w:rPr>
                <w:rFonts w:ascii="Times New Roman" w:hAnsi="Times New Roman"/>
                <w:color w:val="000000"/>
                <w:sz w:val="24"/>
                <w:szCs w:val="24"/>
              </w:rPr>
              <w:t>ния</w:t>
            </w:r>
            <w:proofErr w:type="spellEnd"/>
            <w:r>
              <w:rPr>
                <w:rFonts w:ascii="Times New Roman" w:hAnsi="Times New Roman"/>
                <w:color w:val="000000"/>
                <w:sz w:val="24"/>
                <w:szCs w:val="24"/>
              </w:rPr>
              <w:t xml:space="preserve">: </w:t>
            </w:r>
            <w:r w:rsidRPr="009A42EA">
              <w:rPr>
                <w:rFonts w:ascii="Times New Roman" w:hAnsi="Times New Roman"/>
                <w:color w:val="000000"/>
                <w:sz w:val="24"/>
                <w:szCs w:val="24"/>
              </w:rPr>
              <w:t>20% -  за счет средств бюджета города Твери</w:t>
            </w:r>
            <w:r>
              <w:rPr>
                <w:rFonts w:ascii="Times New Roman" w:hAnsi="Times New Roman"/>
                <w:color w:val="000000"/>
                <w:sz w:val="24"/>
                <w:szCs w:val="24"/>
              </w:rPr>
              <w:t>,</w:t>
            </w:r>
          </w:p>
          <w:p w:rsidR="00D27AE3" w:rsidRPr="009A42EA" w:rsidRDefault="00D27AE3" w:rsidP="0051285D">
            <w:pPr>
              <w:pStyle w:val="aa"/>
              <w:jc w:val="both"/>
              <w:rPr>
                <w:rFonts w:ascii="Times New Roman" w:hAnsi="Times New Roman"/>
                <w:color w:val="000000"/>
                <w:sz w:val="24"/>
                <w:szCs w:val="24"/>
              </w:rPr>
            </w:pPr>
            <w:r w:rsidRPr="009A42EA">
              <w:rPr>
                <w:rFonts w:ascii="Times New Roman" w:hAnsi="Times New Roman"/>
                <w:color w:val="000000"/>
                <w:sz w:val="24"/>
                <w:szCs w:val="24"/>
              </w:rPr>
              <w:t>80% - за счет средств облас</w:t>
            </w:r>
            <w:r w:rsidRPr="009A42EA">
              <w:rPr>
                <w:rFonts w:ascii="Times New Roman" w:hAnsi="Times New Roman"/>
                <w:color w:val="000000"/>
                <w:sz w:val="24"/>
                <w:szCs w:val="24"/>
              </w:rPr>
              <w:t>т</w:t>
            </w:r>
            <w:r w:rsidRPr="009A42EA">
              <w:rPr>
                <w:rFonts w:ascii="Times New Roman" w:hAnsi="Times New Roman"/>
                <w:color w:val="000000"/>
                <w:sz w:val="24"/>
                <w:szCs w:val="24"/>
              </w:rPr>
              <w:t xml:space="preserve">ного бюджета </w:t>
            </w:r>
          </w:p>
        </w:tc>
        <w:tc>
          <w:tcPr>
            <w:tcW w:w="1235" w:type="dxa"/>
            <w:shd w:val="clear" w:color="auto" w:fill="auto"/>
          </w:tcPr>
          <w:p w:rsidR="00D27AE3" w:rsidRPr="009A42EA" w:rsidRDefault="00D27AE3" w:rsidP="0051285D">
            <w:pPr>
              <w:pStyle w:val="aa"/>
              <w:jc w:val="both"/>
              <w:rPr>
                <w:rFonts w:ascii="Times New Roman" w:hAnsi="Times New Roman"/>
                <w:color w:val="000000"/>
                <w:sz w:val="24"/>
                <w:szCs w:val="24"/>
              </w:rPr>
            </w:pPr>
            <w:r>
              <w:rPr>
                <w:rFonts w:ascii="Times New Roman" w:hAnsi="Times New Roman"/>
                <w:color w:val="000000"/>
                <w:sz w:val="24"/>
                <w:szCs w:val="24"/>
              </w:rPr>
              <w:t>В рамках муниц</w:t>
            </w:r>
            <w:r>
              <w:rPr>
                <w:rFonts w:ascii="Times New Roman" w:hAnsi="Times New Roman"/>
                <w:color w:val="000000"/>
                <w:sz w:val="24"/>
                <w:szCs w:val="24"/>
              </w:rPr>
              <w:t>и</w:t>
            </w:r>
            <w:r>
              <w:rPr>
                <w:rFonts w:ascii="Times New Roman" w:hAnsi="Times New Roman"/>
                <w:color w:val="000000"/>
                <w:sz w:val="24"/>
                <w:szCs w:val="24"/>
              </w:rPr>
              <w:t>пальной</w:t>
            </w:r>
            <w:r w:rsidRPr="009A42EA">
              <w:rPr>
                <w:rFonts w:ascii="Times New Roman" w:hAnsi="Times New Roman"/>
                <w:color w:val="000000"/>
                <w:sz w:val="24"/>
                <w:szCs w:val="24"/>
              </w:rPr>
              <w:t xml:space="preserve"> пр</w:t>
            </w:r>
            <w:r w:rsidRPr="009A42EA">
              <w:rPr>
                <w:rFonts w:ascii="Times New Roman" w:hAnsi="Times New Roman"/>
                <w:color w:val="000000"/>
                <w:sz w:val="24"/>
                <w:szCs w:val="24"/>
              </w:rPr>
              <w:t>о</w:t>
            </w:r>
            <w:r w:rsidRPr="009A42EA">
              <w:rPr>
                <w:rFonts w:ascii="Times New Roman" w:hAnsi="Times New Roman"/>
                <w:color w:val="000000"/>
                <w:sz w:val="24"/>
                <w:szCs w:val="24"/>
              </w:rPr>
              <w:t>грамм</w:t>
            </w:r>
            <w:r>
              <w:rPr>
                <w:rFonts w:ascii="Times New Roman" w:hAnsi="Times New Roman"/>
                <w:color w:val="000000"/>
                <w:sz w:val="24"/>
                <w:szCs w:val="24"/>
              </w:rPr>
              <w:t>ы</w:t>
            </w:r>
            <w:r w:rsidRPr="009A42EA">
              <w:rPr>
                <w:rFonts w:ascii="Times New Roman" w:hAnsi="Times New Roman"/>
                <w:color w:val="000000"/>
                <w:sz w:val="24"/>
                <w:szCs w:val="24"/>
              </w:rPr>
              <w:t xml:space="preserve"> «Обесп</w:t>
            </w:r>
            <w:r w:rsidRPr="009A42EA">
              <w:rPr>
                <w:rFonts w:ascii="Times New Roman" w:hAnsi="Times New Roman"/>
                <w:color w:val="000000"/>
                <w:sz w:val="24"/>
                <w:szCs w:val="24"/>
              </w:rPr>
              <w:t>е</w:t>
            </w:r>
            <w:r w:rsidRPr="009A42EA">
              <w:rPr>
                <w:rFonts w:ascii="Times New Roman" w:hAnsi="Times New Roman"/>
                <w:color w:val="000000"/>
                <w:sz w:val="24"/>
                <w:szCs w:val="24"/>
              </w:rPr>
              <w:t>чение досту</w:t>
            </w:r>
            <w:r w:rsidRPr="009A42EA">
              <w:rPr>
                <w:rFonts w:ascii="Times New Roman" w:hAnsi="Times New Roman"/>
                <w:color w:val="000000"/>
                <w:sz w:val="24"/>
                <w:szCs w:val="24"/>
              </w:rPr>
              <w:t>п</w:t>
            </w:r>
            <w:r w:rsidRPr="009A42EA">
              <w:rPr>
                <w:rFonts w:ascii="Times New Roman" w:hAnsi="Times New Roman"/>
                <w:color w:val="000000"/>
                <w:sz w:val="24"/>
                <w:szCs w:val="24"/>
              </w:rPr>
              <w:t>ным ж</w:t>
            </w:r>
            <w:r w:rsidRPr="009A42EA">
              <w:rPr>
                <w:rFonts w:ascii="Times New Roman" w:hAnsi="Times New Roman"/>
                <w:color w:val="000000"/>
                <w:sz w:val="24"/>
                <w:szCs w:val="24"/>
              </w:rPr>
              <w:t>и</w:t>
            </w:r>
            <w:r w:rsidRPr="009A42EA">
              <w:rPr>
                <w:rFonts w:ascii="Times New Roman" w:hAnsi="Times New Roman"/>
                <w:color w:val="000000"/>
                <w:sz w:val="24"/>
                <w:szCs w:val="24"/>
              </w:rPr>
              <w:t>льем насел</w:t>
            </w:r>
            <w:r w:rsidRPr="009A42EA">
              <w:rPr>
                <w:rFonts w:ascii="Times New Roman" w:hAnsi="Times New Roman"/>
                <w:color w:val="000000"/>
                <w:sz w:val="24"/>
                <w:szCs w:val="24"/>
              </w:rPr>
              <w:t>е</w:t>
            </w:r>
            <w:r w:rsidRPr="009A42EA">
              <w:rPr>
                <w:rFonts w:ascii="Times New Roman" w:hAnsi="Times New Roman"/>
                <w:color w:val="000000"/>
                <w:sz w:val="24"/>
                <w:szCs w:val="24"/>
              </w:rPr>
              <w:t>ния г</w:t>
            </w:r>
            <w:r w:rsidRPr="009A42EA">
              <w:rPr>
                <w:rFonts w:ascii="Times New Roman" w:hAnsi="Times New Roman"/>
                <w:color w:val="000000"/>
                <w:sz w:val="24"/>
                <w:szCs w:val="24"/>
              </w:rPr>
              <w:t>о</w:t>
            </w:r>
            <w:r w:rsidRPr="009A42EA">
              <w:rPr>
                <w:rFonts w:ascii="Times New Roman" w:hAnsi="Times New Roman"/>
                <w:color w:val="000000"/>
                <w:sz w:val="24"/>
                <w:szCs w:val="24"/>
              </w:rPr>
              <w:t>рода</w:t>
            </w:r>
            <w:r>
              <w:rPr>
                <w:rFonts w:ascii="Times New Roman" w:hAnsi="Times New Roman"/>
                <w:color w:val="000000"/>
                <w:sz w:val="24"/>
                <w:szCs w:val="24"/>
              </w:rPr>
              <w:t xml:space="preserve"> </w:t>
            </w:r>
            <w:r w:rsidRPr="003C44FE">
              <w:rPr>
                <w:rFonts w:ascii="Times New Roman" w:hAnsi="Times New Roman"/>
                <w:sz w:val="24"/>
                <w:szCs w:val="24"/>
              </w:rPr>
              <w:t xml:space="preserve">Твери», </w:t>
            </w:r>
            <w:r>
              <w:rPr>
                <w:rFonts w:ascii="Times New Roman" w:hAnsi="Times New Roman"/>
                <w:sz w:val="24"/>
                <w:szCs w:val="24"/>
              </w:rPr>
              <w:t xml:space="preserve">в </w:t>
            </w:r>
            <w:r w:rsidRPr="003C44FE">
              <w:rPr>
                <w:rFonts w:ascii="Times New Roman" w:hAnsi="Times New Roman"/>
                <w:sz w:val="24"/>
                <w:szCs w:val="24"/>
              </w:rPr>
              <w:t>пределах бюдже</w:t>
            </w:r>
            <w:r w:rsidRPr="003C44FE">
              <w:rPr>
                <w:rFonts w:ascii="Times New Roman" w:hAnsi="Times New Roman"/>
                <w:sz w:val="24"/>
                <w:szCs w:val="24"/>
              </w:rPr>
              <w:t>т</w:t>
            </w:r>
            <w:r w:rsidRPr="003C44FE">
              <w:rPr>
                <w:rFonts w:ascii="Times New Roman" w:hAnsi="Times New Roman"/>
                <w:sz w:val="24"/>
                <w:szCs w:val="24"/>
              </w:rPr>
              <w:t>ных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lastRenderedPageBreak/>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r>
              <w:rPr>
                <w:rFonts w:ascii="Times New Roman" w:hAnsi="Times New Roman"/>
                <w:color w:val="000000"/>
                <w:sz w:val="24"/>
                <w:szCs w:val="24"/>
              </w:rPr>
              <w:t xml:space="preserve"> </w:t>
            </w:r>
          </w:p>
        </w:tc>
        <w:tc>
          <w:tcPr>
            <w:tcW w:w="1236" w:type="dxa"/>
            <w:shd w:val="clear" w:color="auto" w:fill="auto"/>
          </w:tcPr>
          <w:p w:rsidR="00D27AE3" w:rsidRPr="00E67FE2" w:rsidRDefault="00D27AE3" w:rsidP="0051285D">
            <w:pPr>
              <w:pStyle w:val="aa"/>
              <w:jc w:val="both"/>
              <w:rPr>
                <w:rFonts w:cs="Calibri"/>
              </w:rPr>
            </w:pPr>
            <w:r>
              <w:rPr>
                <w:rFonts w:ascii="Times New Roman" w:hAnsi="Times New Roman"/>
                <w:color w:val="000000"/>
                <w:sz w:val="24"/>
                <w:szCs w:val="24"/>
              </w:rPr>
              <w:lastRenderedPageBreak/>
              <w:t>В рамках муниц</w:t>
            </w:r>
            <w:r>
              <w:rPr>
                <w:rFonts w:ascii="Times New Roman" w:hAnsi="Times New Roman"/>
                <w:color w:val="000000"/>
                <w:sz w:val="24"/>
                <w:szCs w:val="24"/>
              </w:rPr>
              <w:t>и</w:t>
            </w:r>
            <w:r>
              <w:rPr>
                <w:rFonts w:ascii="Times New Roman" w:hAnsi="Times New Roman"/>
                <w:color w:val="000000"/>
                <w:sz w:val="24"/>
                <w:szCs w:val="24"/>
              </w:rPr>
              <w:t xml:space="preserve">пальной </w:t>
            </w:r>
            <w:r w:rsidRPr="00E67FE2">
              <w:rPr>
                <w:rFonts w:ascii="Times New Roman" w:hAnsi="Times New Roman"/>
                <w:color w:val="000000"/>
                <w:sz w:val="24"/>
                <w:szCs w:val="24"/>
              </w:rPr>
              <w:t>пр</w:t>
            </w:r>
            <w:r w:rsidRPr="00E67FE2">
              <w:rPr>
                <w:rFonts w:ascii="Times New Roman" w:hAnsi="Times New Roman"/>
                <w:color w:val="000000"/>
                <w:sz w:val="24"/>
                <w:szCs w:val="24"/>
              </w:rPr>
              <w:t>о</w:t>
            </w:r>
            <w:r w:rsidRPr="00E67FE2">
              <w:rPr>
                <w:rFonts w:ascii="Times New Roman" w:hAnsi="Times New Roman"/>
                <w:color w:val="000000"/>
                <w:sz w:val="24"/>
                <w:szCs w:val="24"/>
              </w:rPr>
              <w:t>граммы «Обесп</w:t>
            </w:r>
            <w:r w:rsidRPr="00E67FE2">
              <w:rPr>
                <w:rFonts w:ascii="Times New Roman" w:hAnsi="Times New Roman"/>
                <w:color w:val="000000"/>
                <w:sz w:val="24"/>
                <w:szCs w:val="24"/>
              </w:rPr>
              <w:t>е</w:t>
            </w:r>
            <w:r w:rsidRPr="00E67FE2">
              <w:rPr>
                <w:rFonts w:ascii="Times New Roman" w:hAnsi="Times New Roman"/>
                <w:color w:val="000000"/>
                <w:sz w:val="24"/>
                <w:szCs w:val="24"/>
              </w:rPr>
              <w:t>чение досту</w:t>
            </w:r>
            <w:r w:rsidRPr="00E67FE2">
              <w:rPr>
                <w:rFonts w:ascii="Times New Roman" w:hAnsi="Times New Roman"/>
                <w:color w:val="000000"/>
                <w:sz w:val="24"/>
                <w:szCs w:val="24"/>
              </w:rPr>
              <w:t>п</w:t>
            </w:r>
            <w:r w:rsidRPr="00E67FE2">
              <w:rPr>
                <w:rFonts w:ascii="Times New Roman" w:hAnsi="Times New Roman"/>
                <w:color w:val="000000"/>
                <w:sz w:val="24"/>
                <w:szCs w:val="24"/>
              </w:rPr>
              <w:t>ным ж</w:t>
            </w:r>
            <w:r w:rsidRPr="00E67FE2">
              <w:rPr>
                <w:rFonts w:ascii="Times New Roman" w:hAnsi="Times New Roman"/>
                <w:color w:val="000000"/>
                <w:sz w:val="24"/>
                <w:szCs w:val="24"/>
              </w:rPr>
              <w:t>и</w:t>
            </w:r>
            <w:r w:rsidRPr="00E67FE2">
              <w:rPr>
                <w:rFonts w:ascii="Times New Roman" w:hAnsi="Times New Roman"/>
                <w:color w:val="000000"/>
                <w:sz w:val="24"/>
                <w:szCs w:val="24"/>
              </w:rPr>
              <w:t>льем насел</w:t>
            </w:r>
            <w:r w:rsidRPr="00E67FE2">
              <w:rPr>
                <w:rFonts w:ascii="Times New Roman" w:hAnsi="Times New Roman"/>
                <w:color w:val="000000"/>
                <w:sz w:val="24"/>
                <w:szCs w:val="24"/>
              </w:rPr>
              <w:t>е</w:t>
            </w:r>
            <w:r w:rsidRPr="00E67FE2">
              <w:rPr>
                <w:rFonts w:ascii="Times New Roman" w:hAnsi="Times New Roman"/>
                <w:color w:val="000000"/>
                <w:sz w:val="24"/>
                <w:szCs w:val="24"/>
              </w:rPr>
              <w:t>ния г</w:t>
            </w:r>
            <w:r w:rsidRPr="00E67FE2">
              <w:rPr>
                <w:rFonts w:ascii="Times New Roman" w:hAnsi="Times New Roman"/>
                <w:color w:val="000000"/>
                <w:sz w:val="24"/>
                <w:szCs w:val="24"/>
              </w:rPr>
              <w:t>о</w:t>
            </w:r>
            <w:r w:rsidRPr="00E67FE2">
              <w:rPr>
                <w:rFonts w:ascii="Times New Roman" w:hAnsi="Times New Roman"/>
                <w:color w:val="000000"/>
                <w:sz w:val="24"/>
                <w:szCs w:val="24"/>
              </w:rPr>
              <w:t xml:space="preserve">рода </w:t>
            </w:r>
            <w:r w:rsidRPr="00E67FE2">
              <w:rPr>
                <w:rFonts w:ascii="Times New Roman" w:hAnsi="Times New Roman"/>
                <w:sz w:val="24"/>
                <w:szCs w:val="24"/>
              </w:rPr>
              <w:t>Твери»,</w:t>
            </w:r>
            <w:r w:rsidRPr="003C44FE">
              <w:rPr>
                <w:rFonts w:ascii="Times New Roman" w:hAnsi="Times New Roman"/>
                <w:sz w:val="24"/>
                <w:szCs w:val="24"/>
              </w:rPr>
              <w:t xml:space="preserve"> в пределах бюдже</w:t>
            </w:r>
            <w:r w:rsidRPr="003C44FE">
              <w:rPr>
                <w:rFonts w:ascii="Times New Roman" w:hAnsi="Times New Roman"/>
                <w:sz w:val="24"/>
                <w:szCs w:val="24"/>
              </w:rPr>
              <w:t>т</w:t>
            </w:r>
            <w:r w:rsidRPr="003C44FE">
              <w:rPr>
                <w:rFonts w:ascii="Times New Roman" w:hAnsi="Times New Roman"/>
                <w:sz w:val="24"/>
                <w:szCs w:val="24"/>
              </w:rPr>
              <w:t>ных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lastRenderedPageBreak/>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r>
              <w:rPr>
                <w:rFonts w:ascii="Times New Roman" w:hAnsi="Times New Roman"/>
                <w:color w:val="000000"/>
                <w:sz w:val="24"/>
                <w:szCs w:val="24"/>
              </w:rPr>
              <w:t xml:space="preserve"> </w:t>
            </w:r>
          </w:p>
        </w:tc>
        <w:tc>
          <w:tcPr>
            <w:tcW w:w="1235" w:type="dxa"/>
            <w:shd w:val="clear" w:color="auto" w:fill="auto"/>
          </w:tcPr>
          <w:p w:rsidR="00D27AE3" w:rsidRDefault="00D27AE3" w:rsidP="0051285D">
            <w:r>
              <w:rPr>
                <w:color w:val="000000"/>
              </w:rPr>
              <w:lastRenderedPageBreak/>
              <w:t>В рамках муниц</w:t>
            </w:r>
            <w:r>
              <w:rPr>
                <w:color w:val="000000"/>
              </w:rPr>
              <w:t>и</w:t>
            </w:r>
            <w:r>
              <w:rPr>
                <w:color w:val="000000"/>
              </w:rPr>
              <w:t xml:space="preserve">пальной </w:t>
            </w:r>
            <w:r w:rsidRPr="00E67FE2">
              <w:rPr>
                <w:color w:val="000000"/>
              </w:rPr>
              <w:t>пр</w:t>
            </w:r>
            <w:r w:rsidRPr="00E67FE2">
              <w:rPr>
                <w:color w:val="000000"/>
              </w:rPr>
              <w:t>о</w:t>
            </w:r>
            <w:r w:rsidRPr="00E67FE2">
              <w:rPr>
                <w:color w:val="000000"/>
              </w:rPr>
              <w:t xml:space="preserve">граммы </w:t>
            </w:r>
            <w:r w:rsidRPr="00D275A1">
              <w:rPr>
                <w:color w:val="000000"/>
              </w:rPr>
              <w:t>«Обесп</w:t>
            </w:r>
            <w:r w:rsidRPr="00D275A1">
              <w:rPr>
                <w:color w:val="000000"/>
              </w:rPr>
              <w:t>е</w:t>
            </w:r>
            <w:r w:rsidRPr="00D275A1">
              <w:rPr>
                <w:color w:val="000000"/>
              </w:rPr>
              <w:t>чение досту</w:t>
            </w:r>
            <w:r w:rsidRPr="00D275A1">
              <w:rPr>
                <w:color w:val="000000"/>
              </w:rPr>
              <w:t>п</w:t>
            </w:r>
            <w:r w:rsidRPr="00D275A1">
              <w:rPr>
                <w:color w:val="000000"/>
              </w:rPr>
              <w:t>ным ж</w:t>
            </w:r>
            <w:r w:rsidRPr="00D275A1">
              <w:rPr>
                <w:color w:val="000000"/>
              </w:rPr>
              <w:t>и</w:t>
            </w:r>
            <w:r w:rsidRPr="00D275A1">
              <w:rPr>
                <w:color w:val="000000"/>
              </w:rPr>
              <w:t>льем насел</w:t>
            </w:r>
            <w:r w:rsidRPr="00D275A1">
              <w:rPr>
                <w:color w:val="000000"/>
              </w:rPr>
              <w:t>е</w:t>
            </w:r>
            <w:r w:rsidRPr="00D275A1">
              <w:rPr>
                <w:color w:val="000000"/>
              </w:rPr>
              <w:t>ния г</w:t>
            </w:r>
            <w:r w:rsidRPr="00D275A1">
              <w:rPr>
                <w:color w:val="000000"/>
              </w:rPr>
              <w:t>о</w:t>
            </w:r>
            <w:r w:rsidRPr="00D275A1">
              <w:rPr>
                <w:color w:val="000000"/>
              </w:rPr>
              <w:t xml:space="preserve">рода </w:t>
            </w:r>
            <w:r w:rsidRPr="00D275A1">
              <w:t>Твери», в пределах бюдже</w:t>
            </w:r>
            <w:r w:rsidRPr="00D275A1">
              <w:t>т</w:t>
            </w:r>
            <w:r w:rsidRPr="00D275A1">
              <w:t>ных а</w:t>
            </w:r>
            <w:r w:rsidRPr="00D275A1">
              <w:t>с</w:t>
            </w:r>
            <w:r w:rsidRPr="00D275A1">
              <w:t>сигнов</w:t>
            </w:r>
            <w:r w:rsidRPr="00D275A1">
              <w:t>а</w:t>
            </w:r>
            <w:r w:rsidRPr="00D275A1">
              <w:t>ний, пред</w:t>
            </w:r>
            <w:r w:rsidRPr="00D275A1">
              <w:t>у</w:t>
            </w:r>
            <w:r w:rsidRPr="00D275A1">
              <w:t>смотре</w:t>
            </w:r>
            <w:r w:rsidRPr="00D275A1">
              <w:t>н</w:t>
            </w:r>
            <w:r w:rsidRPr="00D275A1">
              <w:t>ных в бюджете города Твери на соотве</w:t>
            </w:r>
            <w:r w:rsidRPr="00D275A1">
              <w:t>т</w:t>
            </w:r>
            <w:r w:rsidRPr="00D275A1">
              <w:t>ству</w:t>
            </w:r>
            <w:r w:rsidRPr="00D275A1">
              <w:t>ю</w:t>
            </w:r>
            <w:r w:rsidRPr="00D275A1">
              <w:t>щий ф</w:t>
            </w:r>
            <w:r w:rsidRPr="00D275A1">
              <w:t>и</w:t>
            </w:r>
            <w:r w:rsidRPr="00D275A1">
              <w:t>нанс</w:t>
            </w:r>
            <w:r w:rsidRPr="00D275A1">
              <w:t>о</w:t>
            </w:r>
            <w:r w:rsidRPr="00D275A1">
              <w:t>вый год и план</w:t>
            </w:r>
            <w:r w:rsidRPr="00D275A1">
              <w:t>о</w:t>
            </w:r>
            <w:r w:rsidRPr="00D275A1">
              <w:t>вый п</w:t>
            </w:r>
            <w:r w:rsidRPr="00D275A1">
              <w:t>е</w:t>
            </w:r>
            <w:r w:rsidRPr="00D275A1">
              <w:t>риод, и лимитов бюдже</w:t>
            </w:r>
            <w:r w:rsidRPr="00D275A1">
              <w:t>т</w:t>
            </w:r>
            <w:r w:rsidRPr="00D275A1">
              <w:lastRenderedPageBreak/>
              <w:t>ных об</w:t>
            </w:r>
            <w:r w:rsidRPr="00D275A1">
              <w:t>я</w:t>
            </w:r>
            <w:r w:rsidRPr="00D275A1">
              <w:t>з</w:t>
            </w:r>
            <w:r w:rsidRPr="00D275A1">
              <w:t>а</w:t>
            </w:r>
            <w:r w:rsidRPr="00D275A1">
              <w:t>тельств, утве</w:t>
            </w:r>
            <w:r w:rsidRPr="00D275A1">
              <w:t>р</w:t>
            </w:r>
            <w:r w:rsidRPr="00D275A1">
              <w:t>жденных</w:t>
            </w:r>
            <w:r w:rsidRPr="00D275A1">
              <w:rPr>
                <w:rFonts w:ascii="Calibri" w:hAnsi="Calibri" w:cs="Calibri"/>
              </w:rPr>
              <w:t xml:space="preserve"> </w:t>
            </w:r>
            <w:r w:rsidRPr="00D275A1">
              <w:t>в уст</w:t>
            </w:r>
            <w:r w:rsidRPr="00D275A1">
              <w:t>а</w:t>
            </w:r>
            <w:r w:rsidRPr="00D275A1">
              <w:t>новле</w:t>
            </w:r>
            <w:r w:rsidRPr="00D275A1">
              <w:t>н</w:t>
            </w:r>
            <w:r w:rsidRPr="00D275A1">
              <w:t>ном п</w:t>
            </w:r>
            <w:r w:rsidRPr="00D275A1">
              <w:t>о</w:t>
            </w:r>
            <w:r w:rsidRPr="00D275A1">
              <w:t>рядк</w:t>
            </w:r>
            <w:proofErr w:type="gramStart"/>
            <w:r w:rsidRPr="00D275A1">
              <w:t>е-</w:t>
            </w:r>
            <w:proofErr w:type="gramEnd"/>
            <w:r w:rsidRPr="00D275A1">
              <w:t xml:space="preserve"> на эти цели</w:t>
            </w:r>
            <w:r w:rsidRPr="00D275A1">
              <w:rPr>
                <w:color w:val="000000"/>
              </w:rPr>
              <w:t xml:space="preserve"> </w:t>
            </w:r>
          </w:p>
        </w:tc>
        <w:tc>
          <w:tcPr>
            <w:tcW w:w="1236" w:type="dxa"/>
            <w:shd w:val="clear" w:color="auto" w:fill="auto"/>
          </w:tcPr>
          <w:p w:rsidR="00D27AE3" w:rsidRDefault="00D27AE3" w:rsidP="0051285D">
            <w:r>
              <w:rPr>
                <w:color w:val="000000"/>
              </w:rPr>
              <w:lastRenderedPageBreak/>
              <w:t>В рамках муниц</w:t>
            </w:r>
            <w:r>
              <w:rPr>
                <w:color w:val="000000"/>
              </w:rPr>
              <w:t>и</w:t>
            </w:r>
            <w:r>
              <w:rPr>
                <w:color w:val="000000"/>
              </w:rPr>
              <w:t xml:space="preserve">пальной </w:t>
            </w:r>
            <w:r w:rsidRPr="00E67FE2">
              <w:rPr>
                <w:color w:val="000000"/>
              </w:rPr>
              <w:t>пр</w:t>
            </w:r>
            <w:r w:rsidRPr="00E67FE2">
              <w:rPr>
                <w:color w:val="000000"/>
              </w:rPr>
              <w:t>о</w:t>
            </w:r>
            <w:r w:rsidRPr="00E67FE2">
              <w:rPr>
                <w:color w:val="000000"/>
              </w:rPr>
              <w:t xml:space="preserve">граммы </w:t>
            </w:r>
            <w:r w:rsidRPr="00D275A1">
              <w:rPr>
                <w:color w:val="000000"/>
              </w:rPr>
              <w:t>«Обесп</w:t>
            </w:r>
            <w:r w:rsidRPr="00D275A1">
              <w:rPr>
                <w:color w:val="000000"/>
              </w:rPr>
              <w:t>е</w:t>
            </w:r>
            <w:r w:rsidRPr="00D275A1">
              <w:rPr>
                <w:color w:val="000000"/>
              </w:rPr>
              <w:t>чение досту</w:t>
            </w:r>
            <w:r w:rsidRPr="00D275A1">
              <w:rPr>
                <w:color w:val="000000"/>
              </w:rPr>
              <w:t>п</w:t>
            </w:r>
            <w:r w:rsidRPr="00D275A1">
              <w:rPr>
                <w:color w:val="000000"/>
              </w:rPr>
              <w:t>ным ж</w:t>
            </w:r>
            <w:r w:rsidRPr="00D275A1">
              <w:rPr>
                <w:color w:val="000000"/>
              </w:rPr>
              <w:t>и</w:t>
            </w:r>
            <w:r w:rsidRPr="00D275A1">
              <w:rPr>
                <w:color w:val="000000"/>
              </w:rPr>
              <w:t>льем насел</w:t>
            </w:r>
            <w:r w:rsidRPr="00D275A1">
              <w:rPr>
                <w:color w:val="000000"/>
              </w:rPr>
              <w:t>е</w:t>
            </w:r>
            <w:r w:rsidRPr="00D275A1">
              <w:rPr>
                <w:color w:val="000000"/>
              </w:rPr>
              <w:t>ния г</w:t>
            </w:r>
            <w:r w:rsidRPr="00D275A1">
              <w:rPr>
                <w:color w:val="000000"/>
              </w:rPr>
              <w:t>о</w:t>
            </w:r>
            <w:r w:rsidRPr="00D275A1">
              <w:rPr>
                <w:color w:val="000000"/>
              </w:rPr>
              <w:t xml:space="preserve">рода </w:t>
            </w:r>
            <w:r w:rsidRPr="00D275A1">
              <w:t>Твери», в пределах бюдже</w:t>
            </w:r>
            <w:r w:rsidRPr="00D275A1">
              <w:t>т</w:t>
            </w:r>
            <w:r w:rsidRPr="00D275A1">
              <w:t>ных а</w:t>
            </w:r>
            <w:r w:rsidRPr="00D275A1">
              <w:t>с</w:t>
            </w:r>
            <w:r w:rsidRPr="00D275A1">
              <w:t>сигнов</w:t>
            </w:r>
            <w:r w:rsidRPr="00D275A1">
              <w:t>а</w:t>
            </w:r>
            <w:r w:rsidRPr="00D275A1">
              <w:t>ний, пред</w:t>
            </w:r>
            <w:r w:rsidRPr="00D275A1">
              <w:t>у</w:t>
            </w:r>
            <w:r w:rsidRPr="00D275A1">
              <w:t>смотре</w:t>
            </w:r>
            <w:r w:rsidRPr="00D275A1">
              <w:t>н</w:t>
            </w:r>
            <w:r w:rsidRPr="00D275A1">
              <w:t>ных в бюджете города Твери на соотве</w:t>
            </w:r>
            <w:r w:rsidRPr="00D275A1">
              <w:t>т</w:t>
            </w:r>
            <w:r w:rsidRPr="00D275A1">
              <w:t>ству</w:t>
            </w:r>
            <w:r w:rsidRPr="00D275A1">
              <w:t>ю</w:t>
            </w:r>
            <w:r w:rsidRPr="00D275A1">
              <w:t>щий ф</w:t>
            </w:r>
            <w:r w:rsidRPr="00D275A1">
              <w:t>и</w:t>
            </w:r>
            <w:r w:rsidRPr="00D275A1">
              <w:t>нанс</w:t>
            </w:r>
            <w:r w:rsidRPr="00D275A1">
              <w:t>о</w:t>
            </w:r>
            <w:r w:rsidRPr="00D275A1">
              <w:t>вый год и план</w:t>
            </w:r>
            <w:r w:rsidRPr="00D275A1">
              <w:t>о</w:t>
            </w:r>
            <w:r w:rsidRPr="00D275A1">
              <w:t>вый п</w:t>
            </w:r>
            <w:r w:rsidRPr="00D275A1">
              <w:t>е</w:t>
            </w:r>
            <w:r w:rsidRPr="00D275A1">
              <w:t>риод, и лимитов бюдже</w:t>
            </w:r>
            <w:r w:rsidRPr="00D275A1">
              <w:t>т</w:t>
            </w:r>
            <w:r w:rsidRPr="00D275A1">
              <w:lastRenderedPageBreak/>
              <w:t>ных об</w:t>
            </w:r>
            <w:r w:rsidRPr="00D275A1">
              <w:t>я</w:t>
            </w:r>
            <w:r w:rsidRPr="00D275A1">
              <w:t>з</w:t>
            </w:r>
            <w:r w:rsidRPr="00D275A1">
              <w:t>а</w:t>
            </w:r>
            <w:r w:rsidRPr="00D275A1">
              <w:t>тельств, утве</w:t>
            </w:r>
            <w:r w:rsidRPr="00D275A1">
              <w:t>р</w:t>
            </w:r>
            <w:r w:rsidRPr="00D275A1">
              <w:t>жденных</w:t>
            </w:r>
            <w:r w:rsidRPr="00D275A1">
              <w:rPr>
                <w:rFonts w:ascii="Calibri" w:hAnsi="Calibri" w:cs="Calibri"/>
              </w:rPr>
              <w:t xml:space="preserve"> </w:t>
            </w:r>
            <w:r w:rsidRPr="00D275A1">
              <w:t>в уст</w:t>
            </w:r>
            <w:r w:rsidRPr="00D275A1">
              <w:t>а</w:t>
            </w:r>
            <w:r w:rsidRPr="00D275A1">
              <w:t>новле</w:t>
            </w:r>
            <w:r w:rsidRPr="00D275A1">
              <w:t>н</w:t>
            </w:r>
            <w:r w:rsidRPr="00D275A1">
              <w:t>ном п</w:t>
            </w:r>
            <w:r w:rsidRPr="00D275A1">
              <w:t>о</w:t>
            </w:r>
            <w:r w:rsidRPr="00D275A1">
              <w:t>рядк</w:t>
            </w:r>
            <w:proofErr w:type="gramStart"/>
            <w:r w:rsidRPr="00D275A1">
              <w:t>е-</w:t>
            </w:r>
            <w:proofErr w:type="gramEnd"/>
            <w:r w:rsidRPr="00D275A1">
              <w:t xml:space="preserve"> на эти цели</w:t>
            </w:r>
            <w:r w:rsidRPr="00D275A1">
              <w:rPr>
                <w:color w:val="000000"/>
              </w:rPr>
              <w:t xml:space="preserve"> </w:t>
            </w:r>
          </w:p>
        </w:tc>
        <w:tc>
          <w:tcPr>
            <w:tcW w:w="1236" w:type="dxa"/>
          </w:tcPr>
          <w:p w:rsidR="00D27AE3" w:rsidRDefault="00D27AE3" w:rsidP="00D27AE3">
            <w:r>
              <w:rPr>
                <w:color w:val="000000"/>
              </w:rPr>
              <w:lastRenderedPageBreak/>
              <w:t>В рамках муниц</w:t>
            </w:r>
            <w:r>
              <w:rPr>
                <w:color w:val="000000"/>
              </w:rPr>
              <w:t>и</w:t>
            </w:r>
            <w:r>
              <w:rPr>
                <w:color w:val="000000"/>
              </w:rPr>
              <w:t xml:space="preserve">пальной </w:t>
            </w:r>
            <w:r w:rsidRPr="00E67FE2">
              <w:rPr>
                <w:color w:val="000000"/>
              </w:rPr>
              <w:t>пр</w:t>
            </w:r>
            <w:r w:rsidRPr="00E67FE2">
              <w:rPr>
                <w:color w:val="000000"/>
              </w:rPr>
              <w:t>о</w:t>
            </w:r>
            <w:r w:rsidRPr="00E67FE2">
              <w:rPr>
                <w:color w:val="000000"/>
              </w:rPr>
              <w:t xml:space="preserve">граммы </w:t>
            </w:r>
            <w:r w:rsidRPr="00D275A1">
              <w:rPr>
                <w:color w:val="000000"/>
              </w:rPr>
              <w:t>«Обесп</w:t>
            </w:r>
            <w:r w:rsidRPr="00D275A1">
              <w:rPr>
                <w:color w:val="000000"/>
              </w:rPr>
              <w:t>е</w:t>
            </w:r>
            <w:r w:rsidRPr="00D275A1">
              <w:rPr>
                <w:color w:val="000000"/>
              </w:rPr>
              <w:t>чение досту</w:t>
            </w:r>
            <w:r w:rsidRPr="00D275A1">
              <w:rPr>
                <w:color w:val="000000"/>
              </w:rPr>
              <w:t>п</w:t>
            </w:r>
            <w:r w:rsidRPr="00D275A1">
              <w:rPr>
                <w:color w:val="000000"/>
              </w:rPr>
              <w:t>ным ж</w:t>
            </w:r>
            <w:r w:rsidRPr="00D275A1">
              <w:rPr>
                <w:color w:val="000000"/>
              </w:rPr>
              <w:t>и</w:t>
            </w:r>
            <w:r w:rsidRPr="00D275A1">
              <w:rPr>
                <w:color w:val="000000"/>
              </w:rPr>
              <w:t>льем насел</w:t>
            </w:r>
            <w:r w:rsidRPr="00D275A1">
              <w:rPr>
                <w:color w:val="000000"/>
              </w:rPr>
              <w:t>е</w:t>
            </w:r>
            <w:r w:rsidRPr="00D275A1">
              <w:rPr>
                <w:color w:val="000000"/>
              </w:rPr>
              <w:t>ния г</w:t>
            </w:r>
            <w:r w:rsidRPr="00D275A1">
              <w:rPr>
                <w:color w:val="000000"/>
              </w:rPr>
              <w:t>о</w:t>
            </w:r>
            <w:r w:rsidRPr="00D275A1">
              <w:rPr>
                <w:color w:val="000000"/>
              </w:rPr>
              <w:t xml:space="preserve">рода </w:t>
            </w:r>
            <w:r w:rsidRPr="00D275A1">
              <w:t>Твери», в пределах бюдже</w:t>
            </w:r>
            <w:r w:rsidRPr="00D275A1">
              <w:t>т</w:t>
            </w:r>
            <w:r w:rsidRPr="00D275A1">
              <w:t>ных а</w:t>
            </w:r>
            <w:r w:rsidRPr="00D275A1">
              <w:t>с</w:t>
            </w:r>
            <w:r w:rsidRPr="00D275A1">
              <w:t>сигнов</w:t>
            </w:r>
            <w:r w:rsidRPr="00D275A1">
              <w:t>а</w:t>
            </w:r>
            <w:r w:rsidRPr="00D275A1">
              <w:t>ний, пред</w:t>
            </w:r>
            <w:r w:rsidRPr="00D275A1">
              <w:t>у</w:t>
            </w:r>
            <w:r w:rsidRPr="00D275A1">
              <w:t>смотре</w:t>
            </w:r>
            <w:r w:rsidRPr="00D275A1">
              <w:t>н</w:t>
            </w:r>
            <w:r w:rsidRPr="00D275A1">
              <w:t>ных в бюджете города Твери на соотве</w:t>
            </w:r>
            <w:r w:rsidRPr="00D275A1">
              <w:t>т</w:t>
            </w:r>
            <w:r w:rsidRPr="00D275A1">
              <w:t>ству</w:t>
            </w:r>
            <w:r w:rsidRPr="00D275A1">
              <w:t>ю</w:t>
            </w:r>
            <w:r w:rsidRPr="00D275A1">
              <w:t>щий ф</w:t>
            </w:r>
            <w:r w:rsidRPr="00D275A1">
              <w:t>и</w:t>
            </w:r>
            <w:r w:rsidRPr="00D275A1">
              <w:t>нанс</w:t>
            </w:r>
            <w:r w:rsidRPr="00D275A1">
              <w:t>о</w:t>
            </w:r>
            <w:r w:rsidRPr="00D275A1">
              <w:t>вый год и план</w:t>
            </w:r>
            <w:r w:rsidRPr="00D275A1">
              <w:t>о</w:t>
            </w:r>
            <w:r w:rsidRPr="00D275A1">
              <w:t>вый п</w:t>
            </w:r>
            <w:r w:rsidRPr="00D275A1">
              <w:t>е</w:t>
            </w:r>
            <w:r w:rsidRPr="00D275A1">
              <w:t>риод, и лимитов бюдже</w:t>
            </w:r>
            <w:r w:rsidRPr="00D275A1">
              <w:t>т</w:t>
            </w:r>
            <w:r w:rsidRPr="00D275A1">
              <w:lastRenderedPageBreak/>
              <w:t>ных об</w:t>
            </w:r>
            <w:r w:rsidRPr="00D275A1">
              <w:t>я</w:t>
            </w:r>
            <w:r w:rsidRPr="00D275A1">
              <w:t>з</w:t>
            </w:r>
            <w:r w:rsidRPr="00D275A1">
              <w:t>а</w:t>
            </w:r>
            <w:r w:rsidRPr="00D275A1">
              <w:t>тельств, утве</w:t>
            </w:r>
            <w:r w:rsidRPr="00D275A1">
              <w:t>р</w:t>
            </w:r>
            <w:r w:rsidRPr="00D275A1">
              <w:t>жденных</w:t>
            </w:r>
            <w:r w:rsidRPr="00D275A1">
              <w:rPr>
                <w:rFonts w:ascii="Calibri" w:hAnsi="Calibri" w:cs="Calibri"/>
              </w:rPr>
              <w:t xml:space="preserve"> </w:t>
            </w:r>
            <w:r w:rsidRPr="00D275A1">
              <w:t>в уст</w:t>
            </w:r>
            <w:r w:rsidRPr="00D275A1">
              <w:t>а</w:t>
            </w:r>
            <w:r w:rsidRPr="00D275A1">
              <w:t>новле</w:t>
            </w:r>
            <w:r w:rsidRPr="00D275A1">
              <w:t>н</w:t>
            </w:r>
            <w:r w:rsidRPr="00D275A1">
              <w:t>ном п</w:t>
            </w:r>
            <w:r w:rsidRPr="00D275A1">
              <w:t>о</w:t>
            </w:r>
            <w:r w:rsidRPr="00D275A1">
              <w:t>рядк</w:t>
            </w:r>
            <w:proofErr w:type="gramStart"/>
            <w:r w:rsidRPr="00D275A1">
              <w:t>е-</w:t>
            </w:r>
            <w:proofErr w:type="gramEnd"/>
            <w:r w:rsidRPr="00D275A1">
              <w:t xml:space="preserve"> на эти цели</w:t>
            </w:r>
            <w:r w:rsidRPr="00D275A1">
              <w:rPr>
                <w:color w:val="000000"/>
              </w:rPr>
              <w:t xml:space="preserve"> </w:t>
            </w:r>
          </w:p>
        </w:tc>
        <w:tc>
          <w:tcPr>
            <w:tcW w:w="1161" w:type="dxa"/>
          </w:tcPr>
          <w:p w:rsidR="00D27AE3" w:rsidRPr="009A42EA" w:rsidRDefault="00D27AE3" w:rsidP="0051285D">
            <w:pPr>
              <w:pStyle w:val="aa"/>
              <w:jc w:val="both"/>
              <w:rPr>
                <w:rFonts w:ascii="Times New Roman" w:hAnsi="Times New Roman"/>
                <w:color w:val="000000"/>
                <w:sz w:val="24"/>
                <w:szCs w:val="24"/>
              </w:rPr>
            </w:pPr>
            <w:r w:rsidRPr="009A42EA">
              <w:rPr>
                <w:rFonts w:ascii="Times New Roman" w:hAnsi="Times New Roman"/>
                <w:sz w:val="24"/>
                <w:szCs w:val="24"/>
              </w:rPr>
              <w:lastRenderedPageBreak/>
              <w:t xml:space="preserve">Деньги </w:t>
            </w:r>
            <w:r>
              <w:rPr>
                <w:rFonts w:ascii="Times New Roman" w:hAnsi="Times New Roman"/>
                <w:sz w:val="24"/>
                <w:szCs w:val="24"/>
              </w:rPr>
              <w:t>из о</w:t>
            </w:r>
            <w:r>
              <w:rPr>
                <w:rFonts w:ascii="Times New Roman" w:hAnsi="Times New Roman"/>
                <w:sz w:val="24"/>
                <w:szCs w:val="24"/>
              </w:rPr>
              <w:t>б</w:t>
            </w:r>
            <w:r>
              <w:rPr>
                <w:rFonts w:ascii="Times New Roman" w:hAnsi="Times New Roman"/>
                <w:sz w:val="24"/>
                <w:szCs w:val="24"/>
              </w:rPr>
              <w:t>ластн</w:t>
            </w:r>
            <w:r>
              <w:rPr>
                <w:rFonts w:ascii="Times New Roman" w:hAnsi="Times New Roman"/>
                <w:sz w:val="24"/>
                <w:szCs w:val="24"/>
              </w:rPr>
              <w:t>о</w:t>
            </w:r>
            <w:r>
              <w:rPr>
                <w:rFonts w:ascii="Times New Roman" w:hAnsi="Times New Roman"/>
                <w:sz w:val="24"/>
                <w:szCs w:val="24"/>
              </w:rPr>
              <w:t>го бю</w:t>
            </w:r>
            <w:r>
              <w:rPr>
                <w:rFonts w:ascii="Times New Roman" w:hAnsi="Times New Roman"/>
                <w:sz w:val="24"/>
                <w:szCs w:val="24"/>
              </w:rPr>
              <w:t>д</w:t>
            </w:r>
            <w:r>
              <w:rPr>
                <w:rFonts w:ascii="Times New Roman" w:hAnsi="Times New Roman"/>
                <w:sz w:val="24"/>
                <w:szCs w:val="24"/>
              </w:rPr>
              <w:t xml:space="preserve">жета </w:t>
            </w:r>
            <w:r w:rsidRPr="009A42EA">
              <w:rPr>
                <w:rFonts w:ascii="Times New Roman" w:hAnsi="Times New Roman"/>
                <w:sz w:val="24"/>
                <w:szCs w:val="24"/>
              </w:rPr>
              <w:t>выд</w:t>
            </w:r>
            <w:r w:rsidRPr="009A42EA">
              <w:rPr>
                <w:rFonts w:ascii="Times New Roman" w:hAnsi="Times New Roman"/>
                <w:sz w:val="24"/>
                <w:szCs w:val="24"/>
              </w:rPr>
              <w:t>е</w:t>
            </w:r>
            <w:r w:rsidRPr="009A42EA">
              <w:rPr>
                <w:rFonts w:ascii="Times New Roman" w:hAnsi="Times New Roman"/>
                <w:sz w:val="24"/>
                <w:szCs w:val="24"/>
              </w:rPr>
              <w:t>ляются по ит</w:t>
            </w:r>
            <w:r w:rsidRPr="009A42EA">
              <w:rPr>
                <w:rFonts w:ascii="Times New Roman" w:hAnsi="Times New Roman"/>
                <w:sz w:val="24"/>
                <w:szCs w:val="24"/>
              </w:rPr>
              <w:t>о</w:t>
            </w:r>
            <w:r w:rsidRPr="009A42EA">
              <w:rPr>
                <w:rFonts w:ascii="Times New Roman" w:hAnsi="Times New Roman"/>
                <w:sz w:val="24"/>
                <w:szCs w:val="24"/>
              </w:rPr>
              <w:t>гам конку</w:t>
            </w:r>
            <w:r w:rsidRPr="009A42EA">
              <w:rPr>
                <w:rFonts w:ascii="Times New Roman" w:hAnsi="Times New Roman"/>
                <w:sz w:val="24"/>
                <w:szCs w:val="24"/>
              </w:rPr>
              <w:t>р</w:t>
            </w:r>
            <w:r w:rsidRPr="009A42EA">
              <w:rPr>
                <w:rFonts w:ascii="Times New Roman" w:hAnsi="Times New Roman"/>
                <w:sz w:val="24"/>
                <w:szCs w:val="24"/>
              </w:rPr>
              <w:t>са на выдел</w:t>
            </w:r>
            <w:r w:rsidRPr="009A42EA">
              <w:rPr>
                <w:rFonts w:ascii="Times New Roman" w:hAnsi="Times New Roman"/>
                <w:sz w:val="24"/>
                <w:szCs w:val="24"/>
              </w:rPr>
              <w:t>е</w:t>
            </w:r>
            <w:r w:rsidRPr="009A42EA">
              <w:rPr>
                <w:rFonts w:ascii="Times New Roman" w:hAnsi="Times New Roman"/>
                <w:sz w:val="24"/>
                <w:szCs w:val="24"/>
              </w:rPr>
              <w:t>ние субс</w:t>
            </w:r>
            <w:r w:rsidRPr="009A42EA">
              <w:rPr>
                <w:rFonts w:ascii="Times New Roman" w:hAnsi="Times New Roman"/>
                <w:sz w:val="24"/>
                <w:szCs w:val="24"/>
              </w:rPr>
              <w:t>и</w:t>
            </w:r>
            <w:r w:rsidRPr="009A42EA">
              <w:rPr>
                <w:rFonts w:ascii="Times New Roman" w:hAnsi="Times New Roman"/>
                <w:sz w:val="24"/>
                <w:szCs w:val="24"/>
              </w:rPr>
              <w:t>дий м</w:t>
            </w:r>
            <w:r w:rsidRPr="009A42EA">
              <w:rPr>
                <w:rFonts w:ascii="Times New Roman" w:hAnsi="Times New Roman"/>
                <w:sz w:val="24"/>
                <w:szCs w:val="24"/>
              </w:rPr>
              <w:t>у</w:t>
            </w:r>
            <w:r w:rsidRPr="009A42EA">
              <w:rPr>
                <w:rFonts w:ascii="Times New Roman" w:hAnsi="Times New Roman"/>
                <w:sz w:val="24"/>
                <w:szCs w:val="24"/>
              </w:rPr>
              <w:t>ниц</w:t>
            </w:r>
            <w:r w:rsidRPr="009A42EA">
              <w:rPr>
                <w:rFonts w:ascii="Times New Roman" w:hAnsi="Times New Roman"/>
                <w:sz w:val="24"/>
                <w:szCs w:val="24"/>
              </w:rPr>
              <w:t>и</w:t>
            </w:r>
            <w:r w:rsidRPr="009A42EA">
              <w:rPr>
                <w:rFonts w:ascii="Times New Roman" w:hAnsi="Times New Roman"/>
                <w:sz w:val="24"/>
                <w:szCs w:val="24"/>
              </w:rPr>
              <w:t>пальн</w:t>
            </w:r>
            <w:r w:rsidRPr="009A42EA">
              <w:rPr>
                <w:rFonts w:ascii="Times New Roman" w:hAnsi="Times New Roman"/>
                <w:sz w:val="24"/>
                <w:szCs w:val="24"/>
              </w:rPr>
              <w:t>о</w:t>
            </w:r>
            <w:r w:rsidRPr="009A42EA">
              <w:rPr>
                <w:rFonts w:ascii="Times New Roman" w:hAnsi="Times New Roman"/>
                <w:sz w:val="24"/>
                <w:szCs w:val="24"/>
              </w:rPr>
              <w:t>му о</w:t>
            </w:r>
            <w:r w:rsidRPr="009A42EA">
              <w:rPr>
                <w:rFonts w:ascii="Times New Roman" w:hAnsi="Times New Roman"/>
                <w:sz w:val="24"/>
                <w:szCs w:val="24"/>
              </w:rPr>
              <w:t>б</w:t>
            </w:r>
            <w:r w:rsidRPr="009A42EA">
              <w:rPr>
                <w:rFonts w:ascii="Times New Roman" w:hAnsi="Times New Roman"/>
                <w:sz w:val="24"/>
                <w:szCs w:val="24"/>
              </w:rPr>
              <w:t>разов</w:t>
            </w:r>
            <w:r w:rsidRPr="009A42EA">
              <w:rPr>
                <w:rFonts w:ascii="Times New Roman" w:hAnsi="Times New Roman"/>
                <w:sz w:val="24"/>
                <w:szCs w:val="24"/>
              </w:rPr>
              <w:t>а</w:t>
            </w:r>
            <w:r w:rsidRPr="009A42EA">
              <w:rPr>
                <w:rFonts w:ascii="Times New Roman" w:hAnsi="Times New Roman"/>
                <w:sz w:val="24"/>
                <w:szCs w:val="24"/>
              </w:rPr>
              <w:t>нию</w:t>
            </w:r>
          </w:p>
        </w:tc>
      </w:tr>
      <w:tr w:rsidR="00F0050E" w:rsidRPr="008A5499" w:rsidTr="0051285D">
        <w:trPr>
          <w:trHeight w:val="4078"/>
          <w:tblCellSpacing w:w="20" w:type="dxa"/>
        </w:trPr>
        <w:tc>
          <w:tcPr>
            <w:tcW w:w="1075" w:type="dxa"/>
            <w:shd w:val="clear" w:color="auto" w:fill="auto"/>
          </w:tcPr>
          <w:p w:rsidR="00F0050E" w:rsidRPr="009A42EA" w:rsidRDefault="00F0050E" w:rsidP="00CB1ADE">
            <w:pPr>
              <w:pStyle w:val="aa"/>
              <w:spacing w:line="238" w:lineRule="auto"/>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.2.2.</w:t>
            </w:r>
          </w:p>
        </w:tc>
        <w:tc>
          <w:tcPr>
            <w:tcW w:w="2936"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Реализация мероприятий по обеспечению жильем молодых семей в городе Твери, в том числе семей, имеющих детей</w:t>
            </w:r>
          </w:p>
        </w:tc>
        <w:tc>
          <w:tcPr>
            <w:tcW w:w="1945"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Управление по культуре, спо</w:t>
            </w:r>
            <w:r w:rsidRPr="00D27AE3">
              <w:rPr>
                <w:rFonts w:ascii="Times New Roman" w:hAnsi="Times New Roman"/>
                <w:sz w:val="24"/>
                <w:szCs w:val="24"/>
              </w:rPr>
              <w:t>р</w:t>
            </w:r>
            <w:r w:rsidRPr="00D27AE3">
              <w:rPr>
                <w:rFonts w:ascii="Times New Roman" w:hAnsi="Times New Roman"/>
                <w:sz w:val="24"/>
                <w:szCs w:val="24"/>
              </w:rPr>
              <w:t>ту и делам м</w:t>
            </w:r>
            <w:r w:rsidRPr="00D27AE3">
              <w:rPr>
                <w:rFonts w:ascii="Times New Roman" w:hAnsi="Times New Roman"/>
                <w:sz w:val="24"/>
                <w:szCs w:val="24"/>
              </w:rPr>
              <w:t>о</w:t>
            </w:r>
            <w:r w:rsidRPr="00D27AE3">
              <w:rPr>
                <w:rFonts w:ascii="Times New Roman" w:hAnsi="Times New Roman"/>
                <w:sz w:val="24"/>
                <w:szCs w:val="24"/>
              </w:rPr>
              <w:t>лодежи админ</w:t>
            </w:r>
            <w:r w:rsidRPr="00D27AE3">
              <w:rPr>
                <w:rFonts w:ascii="Times New Roman" w:hAnsi="Times New Roman"/>
                <w:sz w:val="24"/>
                <w:szCs w:val="24"/>
              </w:rPr>
              <w:t>и</w:t>
            </w:r>
            <w:r w:rsidRPr="00D27AE3">
              <w:rPr>
                <w:rFonts w:ascii="Times New Roman" w:hAnsi="Times New Roman"/>
                <w:sz w:val="24"/>
                <w:szCs w:val="24"/>
              </w:rPr>
              <w:t>страции города Твери</w:t>
            </w:r>
          </w:p>
        </w:tc>
        <w:tc>
          <w:tcPr>
            <w:tcW w:w="1236"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На усл</w:t>
            </w:r>
            <w:r w:rsidRPr="00D27AE3">
              <w:rPr>
                <w:rFonts w:ascii="Times New Roman" w:hAnsi="Times New Roman"/>
                <w:sz w:val="24"/>
                <w:szCs w:val="24"/>
              </w:rPr>
              <w:t>о</w:t>
            </w:r>
            <w:r w:rsidRPr="00D27AE3">
              <w:rPr>
                <w:rFonts w:ascii="Times New Roman" w:hAnsi="Times New Roman"/>
                <w:sz w:val="24"/>
                <w:szCs w:val="24"/>
              </w:rPr>
              <w:t xml:space="preserve">виях </w:t>
            </w:r>
            <w:proofErr w:type="spellStart"/>
            <w:r w:rsidRPr="00D27AE3">
              <w:rPr>
                <w:rFonts w:ascii="Times New Roman" w:hAnsi="Times New Roman"/>
                <w:sz w:val="24"/>
                <w:szCs w:val="24"/>
              </w:rPr>
              <w:t>с</w:t>
            </w:r>
            <w:r w:rsidRPr="00D27AE3">
              <w:rPr>
                <w:rFonts w:ascii="Times New Roman" w:hAnsi="Times New Roman"/>
                <w:sz w:val="24"/>
                <w:szCs w:val="24"/>
              </w:rPr>
              <w:t>о</w:t>
            </w:r>
            <w:r w:rsidRPr="00D27AE3">
              <w:rPr>
                <w:rFonts w:ascii="Times New Roman" w:hAnsi="Times New Roman"/>
                <w:sz w:val="24"/>
                <w:szCs w:val="24"/>
              </w:rPr>
              <w:t>фина</w:t>
            </w:r>
            <w:r w:rsidRPr="00D27AE3">
              <w:rPr>
                <w:rFonts w:ascii="Times New Roman" w:hAnsi="Times New Roman"/>
                <w:sz w:val="24"/>
                <w:szCs w:val="24"/>
              </w:rPr>
              <w:t>н</w:t>
            </w:r>
            <w:r w:rsidRPr="00D27AE3">
              <w:rPr>
                <w:rFonts w:ascii="Times New Roman" w:hAnsi="Times New Roman"/>
                <w:sz w:val="24"/>
                <w:szCs w:val="24"/>
              </w:rPr>
              <w:t>сиров</w:t>
            </w:r>
            <w:r w:rsidRPr="00D27AE3">
              <w:rPr>
                <w:rFonts w:ascii="Times New Roman" w:hAnsi="Times New Roman"/>
                <w:sz w:val="24"/>
                <w:szCs w:val="24"/>
              </w:rPr>
              <w:t>а</w:t>
            </w:r>
            <w:r w:rsidRPr="00D27AE3">
              <w:rPr>
                <w:rFonts w:ascii="Times New Roman" w:hAnsi="Times New Roman"/>
                <w:sz w:val="24"/>
                <w:szCs w:val="24"/>
              </w:rPr>
              <w:t>ния</w:t>
            </w:r>
            <w:proofErr w:type="spellEnd"/>
            <w:r w:rsidRPr="00D27AE3">
              <w:rPr>
                <w:rFonts w:ascii="Times New Roman" w:hAnsi="Times New Roman"/>
                <w:sz w:val="24"/>
                <w:szCs w:val="24"/>
              </w:rPr>
              <w:t xml:space="preserve"> из средств фед</w:t>
            </w:r>
            <w:r w:rsidRPr="00D27AE3">
              <w:rPr>
                <w:rFonts w:ascii="Times New Roman" w:hAnsi="Times New Roman"/>
                <w:sz w:val="24"/>
                <w:szCs w:val="24"/>
              </w:rPr>
              <w:t>е</w:t>
            </w:r>
            <w:r w:rsidRPr="00D27AE3">
              <w:rPr>
                <w:rFonts w:ascii="Times New Roman" w:hAnsi="Times New Roman"/>
                <w:sz w:val="24"/>
                <w:szCs w:val="24"/>
              </w:rPr>
              <w:t>рального, облас</w:t>
            </w:r>
            <w:r w:rsidRPr="00D27AE3">
              <w:rPr>
                <w:rFonts w:ascii="Times New Roman" w:hAnsi="Times New Roman"/>
                <w:sz w:val="24"/>
                <w:szCs w:val="24"/>
              </w:rPr>
              <w:t>т</w:t>
            </w:r>
            <w:r w:rsidRPr="00D27AE3">
              <w:rPr>
                <w:rFonts w:ascii="Times New Roman" w:hAnsi="Times New Roman"/>
                <w:sz w:val="24"/>
                <w:szCs w:val="24"/>
              </w:rPr>
              <w:t>ного и бюджета города Твери</w:t>
            </w:r>
          </w:p>
          <w:p w:rsidR="00F0050E" w:rsidRPr="00D27AE3" w:rsidRDefault="00F0050E" w:rsidP="00CB1ADE">
            <w:pPr>
              <w:pStyle w:val="aa"/>
              <w:spacing w:line="238" w:lineRule="auto"/>
              <w:jc w:val="both"/>
              <w:rPr>
                <w:rFonts w:ascii="Times New Roman" w:hAnsi="Times New Roman"/>
                <w:sz w:val="24"/>
                <w:szCs w:val="24"/>
              </w:rPr>
            </w:pPr>
          </w:p>
        </w:tc>
        <w:tc>
          <w:tcPr>
            <w:tcW w:w="1235"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рамках</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муниц</w:t>
            </w:r>
            <w:r w:rsidRPr="00D27AE3">
              <w:rPr>
                <w:rFonts w:ascii="Times New Roman" w:hAnsi="Times New Roman"/>
                <w:sz w:val="24"/>
                <w:szCs w:val="24"/>
              </w:rPr>
              <w:t>и</w:t>
            </w:r>
            <w:r w:rsidRPr="00D27AE3">
              <w:rPr>
                <w:rFonts w:ascii="Times New Roman" w:hAnsi="Times New Roman"/>
                <w:sz w:val="24"/>
                <w:szCs w:val="24"/>
              </w:rPr>
              <w:t>пальной пр</w:t>
            </w:r>
            <w:r w:rsidRPr="00D27AE3">
              <w:rPr>
                <w:rFonts w:ascii="Times New Roman" w:hAnsi="Times New Roman"/>
                <w:sz w:val="24"/>
                <w:szCs w:val="24"/>
              </w:rPr>
              <w:t>о</w:t>
            </w:r>
            <w:r w:rsidRPr="00D27AE3">
              <w:rPr>
                <w:rFonts w:ascii="Times New Roman" w:hAnsi="Times New Roman"/>
                <w:sz w:val="24"/>
                <w:szCs w:val="24"/>
              </w:rPr>
              <w:t>граммы города Твери «Разв</w:t>
            </w:r>
            <w:r w:rsidRPr="00D27AE3">
              <w:rPr>
                <w:rFonts w:ascii="Times New Roman" w:hAnsi="Times New Roman"/>
                <w:sz w:val="24"/>
                <w:szCs w:val="24"/>
              </w:rPr>
              <w:t>и</w:t>
            </w:r>
            <w:r w:rsidRPr="00D27AE3">
              <w:rPr>
                <w:rFonts w:ascii="Times New Roman" w:hAnsi="Times New Roman"/>
                <w:sz w:val="24"/>
                <w:szCs w:val="24"/>
              </w:rPr>
              <w:t>тие ф</w:t>
            </w:r>
            <w:r w:rsidRPr="00D27AE3">
              <w:rPr>
                <w:rFonts w:ascii="Times New Roman" w:hAnsi="Times New Roman"/>
                <w:sz w:val="24"/>
                <w:szCs w:val="24"/>
              </w:rPr>
              <w:t>и</w:t>
            </w:r>
            <w:r w:rsidRPr="00D27AE3">
              <w:rPr>
                <w:rFonts w:ascii="Times New Roman" w:hAnsi="Times New Roman"/>
                <w:sz w:val="24"/>
                <w:szCs w:val="24"/>
              </w:rPr>
              <w:t>зической культ</w:t>
            </w:r>
            <w:r w:rsidRPr="00D27AE3">
              <w:rPr>
                <w:rFonts w:ascii="Times New Roman" w:hAnsi="Times New Roman"/>
                <w:sz w:val="24"/>
                <w:szCs w:val="24"/>
              </w:rPr>
              <w:t>у</w:t>
            </w:r>
            <w:r w:rsidRPr="00D27AE3">
              <w:rPr>
                <w:rFonts w:ascii="Times New Roman" w:hAnsi="Times New Roman"/>
                <w:sz w:val="24"/>
                <w:szCs w:val="24"/>
              </w:rPr>
              <w:t>ры, спо</w:t>
            </w:r>
            <w:r w:rsidRPr="00D27AE3">
              <w:rPr>
                <w:rFonts w:ascii="Times New Roman" w:hAnsi="Times New Roman"/>
                <w:sz w:val="24"/>
                <w:szCs w:val="24"/>
              </w:rPr>
              <w:t>р</w:t>
            </w:r>
            <w:r w:rsidRPr="00D27AE3">
              <w:rPr>
                <w:rFonts w:ascii="Times New Roman" w:hAnsi="Times New Roman"/>
                <w:sz w:val="24"/>
                <w:szCs w:val="24"/>
              </w:rPr>
              <w:t>та и м</w:t>
            </w:r>
            <w:r w:rsidRPr="00D27AE3">
              <w:rPr>
                <w:rFonts w:ascii="Times New Roman" w:hAnsi="Times New Roman"/>
                <w:sz w:val="24"/>
                <w:szCs w:val="24"/>
              </w:rPr>
              <w:t>о</w:t>
            </w:r>
            <w:r w:rsidRPr="00D27AE3">
              <w:rPr>
                <w:rFonts w:ascii="Times New Roman" w:hAnsi="Times New Roman"/>
                <w:sz w:val="24"/>
                <w:szCs w:val="24"/>
              </w:rPr>
              <w:t>лоде</w:t>
            </w:r>
            <w:r w:rsidRPr="00D27AE3">
              <w:rPr>
                <w:rFonts w:ascii="Times New Roman" w:hAnsi="Times New Roman"/>
                <w:sz w:val="24"/>
                <w:szCs w:val="24"/>
              </w:rPr>
              <w:t>ж</w:t>
            </w:r>
            <w:r w:rsidRPr="00D27AE3">
              <w:rPr>
                <w:rFonts w:ascii="Times New Roman" w:hAnsi="Times New Roman"/>
                <w:sz w:val="24"/>
                <w:szCs w:val="24"/>
              </w:rPr>
              <w:t>ной п</w:t>
            </w:r>
            <w:r w:rsidRPr="00D27AE3">
              <w:rPr>
                <w:rFonts w:ascii="Times New Roman" w:hAnsi="Times New Roman"/>
                <w:sz w:val="24"/>
                <w:szCs w:val="24"/>
              </w:rPr>
              <w:t>о</w:t>
            </w:r>
            <w:r w:rsidRPr="00D27AE3">
              <w:rPr>
                <w:rFonts w:ascii="Times New Roman" w:hAnsi="Times New Roman"/>
                <w:sz w:val="24"/>
                <w:szCs w:val="24"/>
              </w:rPr>
              <w:t>литики на терр</w:t>
            </w:r>
            <w:r w:rsidRPr="00D27AE3">
              <w:rPr>
                <w:rFonts w:ascii="Times New Roman" w:hAnsi="Times New Roman"/>
                <w:sz w:val="24"/>
                <w:szCs w:val="24"/>
              </w:rPr>
              <w:t>и</w:t>
            </w:r>
            <w:r w:rsidRPr="00D27AE3">
              <w:rPr>
                <w:rFonts w:ascii="Times New Roman" w:hAnsi="Times New Roman"/>
                <w:sz w:val="24"/>
                <w:szCs w:val="24"/>
              </w:rPr>
              <w:t>тории города Твери»,</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пред</w:t>
            </w:r>
            <w:r w:rsidRPr="00D27AE3">
              <w:rPr>
                <w:rFonts w:ascii="Times New Roman" w:hAnsi="Times New Roman"/>
                <w:sz w:val="24"/>
                <w:szCs w:val="24"/>
              </w:rPr>
              <w:t>е</w:t>
            </w:r>
            <w:r w:rsidRPr="00D27AE3">
              <w:rPr>
                <w:rFonts w:ascii="Times New Roman" w:hAnsi="Times New Roman"/>
                <w:sz w:val="24"/>
                <w:szCs w:val="24"/>
              </w:rPr>
              <w:t>лах бюдже</w:t>
            </w:r>
            <w:r w:rsidRPr="00D27AE3">
              <w:rPr>
                <w:rFonts w:ascii="Times New Roman" w:hAnsi="Times New Roman"/>
                <w:sz w:val="24"/>
                <w:szCs w:val="24"/>
              </w:rPr>
              <w:t>т</w:t>
            </w:r>
            <w:r w:rsidRPr="00D27AE3">
              <w:rPr>
                <w:rFonts w:ascii="Times New Roman" w:hAnsi="Times New Roman"/>
                <w:sz w:val="24"/>
                <w:szCs w:val="24"/>
              </w:rPr>
              <w:t>ных а</w:t>
            </w:r>
            <w:r w:rsidRPr="00D27AE3">
              <w:rPr>
                <w:rFonts w:ascii="Times New Roman" w:hAnsi="Times New Roman"/>
                <w:sz w:val="24"/>
                <w:szCs w:val="24"/>
              </w:rPr>
              <w:t>с</w:t>
            </w:r>
            <w:r w:rsidRPr="00D27AE3">
              <w:rPr>
                <w:rFonts w:ascii="Times New Roman" w:hAnsi="Times New Roman"/>
                <w:sz w:val="24"/>
                <w:szCs w:val="24"/>
              </w:rPr>
              <w:t>сигнов</w:t>
            </w:r>
            <w:r w:rsidRPr="00D27AE3">
              <w:rPr>
                <w:rFonts w:ascii="Times New Roman" w:hAnsi="Times New Roman"/>
                <w:sz w:val="24"/>
                <w:szCs w:val="24"/>
              </w:rPr>
              <w:t>а</w:t>
            </w:r>
            <w:r w:rsidRPr="00D27AE3">
              <w:rPr>
                <w:rFonts w:ascii="Times New Roman" w:hAnsi="Times New Roman"/>
                <w:sz w:val="24"/>
                <w:szCs w:val="24"/>
              </w:rPr>
              <w:lastRenderedPageBreak/>
              <w:t>ний, пред</w:t>
            </w:r>
            <w:r w:rsidRPr="00D27AE3">
              <w:rPr>
                <w:rFonts w:ascii="Times New Roman" w:hAnsi="Times New Roman"/>
                <w:sz w:val="24"/>
                <w:szCs w:val="24"/>
              </w:rPr>
              <w:t>у</w:t>
            </w:r>
            <w:r w:rsidRPr="00D27AE3">
              <w:rPr>
                <w:rFonts w:ascii="Times New Roman" w:hAnsi="Times New Roman"/>
                <w:sz w:val="24"/>
                <w:szCs w:val="24"/>
              </w:rPr>
              <w:t>смотре</w:t>
            </w:r>
            <w:r w:rsidRPr="00D27AE3">
              <w:rPr>
                <w:rFonts w:ascii="Times New Roman" w:hAnsi="Times New Roman"/>
                <w:sz w:val="24"/>
                <w:szCs w:val="24"/>
              </w:rPr>
              <w:t>н</w:t>
            </w:r>
            <w:r w:rsidRPr="00D27AE3">
              <w:rPr>
                <w:rFonts w:ascii="Times New Roman" w:hAnsi="Times New Roman"/>
                <w:sz w:val="24"/>
                <w:szCs w:val="24"/>
              </w:rPr>
              <w:t>ных в бюджете города Твери на соотве</w:t>
            </w:r>
            <w:r w:rsidRPr="00D27AE3">
              <w:rPr>
                <w:rFonts w:ascii="Times New Roman" w:hAnsi="Times New Roman"/>
                <w:sz w:val="24"/>
                <w:szCs w:val="24"/>
              </w:rPr>
              <w:t>т</w:t>
            </w:r>
            <w:r w:rsidRPr="00D27AE3">
              <w:rPr>
                <w:rFonts w:ascii="Times New Roman" w:hAnsi="Times New Roman"/>
                <w:sz w:val="24"/>
                <w:szCs w:val="24"/>
              </w:rPr>
              <w:t>ству</w:t>
            </w:r>
            <w:r w:rsidRPr="00D27AE3">
              <w:rPr>
                <w:rFonts w:ascii="Times New Roman" w:hAnsi="Times New Roman"/>
                <w:sz w:val="24"/>
                <w:szCs w:val="24"/>
              </w:rPr>
              <w:t>ю</w:t>
            </w:r>
            <w:r w:rsidRPr="00D27AE3">
              <w:rPr>
                <w:rFonts w:ascii="Times New Roman" w:hAnsi="Times New Roman"/>
                <w:sz w:val="24"/>
                <w:szCs w:val="24"/>
              </w:rPr>
              <w:t>щий ф</w:t>
            </w:r>
            <w:r w:rsidRPr="00D27AE3">
              <w:rPr>
                <w:rFonts w:ascii="Times New Roman" w:hAnsi="Times New Roman"/>
                <w:sz w:val="24"/>
                <w:szCs w:val="24"/>
              </w:rPr>
              <w:t>и</w:t>
            </w:r>
            <w:r w:rsidRPr="00D27AE3">
              <w:rPr>
                <w:rFonts w:ascii="Times New Roman" w:hAnsi="Times New Roman"/>
                <w:sz w:val="24"/>
                <w:szCs w:val="24"/>
              </w:rPr>
              <w:t>нанс</w:t>
            </w:r>
            <w:r w:rsidRPr="00D27AE3">
              <w:rPr>
                <w:rFonts w:ascii="Times New Roman" w:hAnsi="Times New Roman"/>
                <w:sz w:val="24"/>
                <w:szCs w:val="24"/>
              </w:rPr>
              <w:t>о</w:t>
            </w:r>
            <w:r w:rsidRPr="00D27AE3">
              <w:rPr>
                <w:rFonts w:ascii="Times New Roman" w:hAnsi="Times New Roman"/>
                <w:sz w:val="24"/>
                <w:szCs w:val="24"/>
              </w:rPr>
              <w:t>вый год и план</w:t>
            </w:r>
            <w:r w:rsidRPr="00D27AE3">
              <w:rPr>
                <w:rFonts w:ascii="Times New Roman" w:hAnsi="Times New Roman"/>
                <w:sz w:val="24"/>
                <w:szCs w:val="24"/>
              </w:rPr>
              <w:t>о</w:t>
            </w:r>
            <w:r w:rsidRPr="00D27AE3">
              <w:rPr>
                <w:rFonts w:ascii="Times New Roman" w:hAnsi="Times New Roman"/>
                <w:sz w:val="24"/>
                <w:szCs w:val="24"/>
              </w:rPr>
              <w:t>вый п</w:t>
            </w:r>
            <w:r w:rsidRPr="00D27AE3">
              <w:rPr>
                <w:rFonts w:ascii="Times New Roman" w:hAnsi="Times New Roman"/>
                <w:sz w:val="24"/>
                <w:szCs w:val="24"/>
              </w:rPr>
              <w:t>е</w:t>
            </w:r>
            <w:r w:rsidRPr="00D27AE3">
              <w:rPr>
                <w:rFonts w:ascii="Times New Roman" w:hAnsi="Times New Roman"/>
                <w:sz w:val="24"/>
                <w:szCs w:val="24"/>
              </w:rPr>
              <w:t>риод, и лимитов бюдже</w:t>
            </w:r>
            <w:r w:rsidRPr="00D27AE3">
              <w:rPr>
                <w:rFonts w:ascii="Times New Roman" w:hAnsi="Times New Roman"/>
                <w:sz w:val="24"/>
                <w:szCs w:val="24"/>
              </w:rPr>
              <w:t>т</w:t>
            </w:r>
            <w:r w:rsidRPr="00D27AE3">
              <w:rPr>
                <w:rFonts w:ascii="Times New Roman" w:hAnsi="Times New Roman"/>
                <w:sz w:val="24"/>
                <w:szCs w:val="24"/>
              </w:rPr>
              <w:t>ных об</w:t>
            </w:r>
            <w:r w:rsidRPr="00D27AE3">
              <w:rPr>
                <w:rFonts w:ascii="Times New Roman" w:hAnsi="Times New Roman"/>
                <w:sz w:val="24"/>
                <w:szCs w:val="24"/>
              </w:rPr>
              <w:t>я</w:t>
            </w:r>
            <w:r w:rsidRPr="00D27AE3">
              <w:rPr>
                <w:rFonts w:ascii="Times New Roman" w:hAnsi="Times New Roman"/>
                <w:sz w:val="24"/>
                <w:szCs w:val="24"/>
              </w:rPr>
              <w:t>з</w:t>
            </w:r>
            <w:r w:rsidRPr="00D27AE3">
              <w:rPr>
                <w:rFonts w:ascii="Times New Roman" w:hAnsi="Times New Roman"/>
                <w:sz w:val="24"/>
                <w:szCs w:val="24"/>
              </w:rPr>
              <w:t>а</w:t>
            </w:r>
            <w:r w:rsidRPr="00D27AE3">
              <w:rPr>
                <w:rFonts w:ascii="Times New Roman" w:hAnsi="Times New Roman"/>
                <w:sz w:val="24"/>
                <w:szCs w:val="24"/>
              </w:rPr>
              <w:t>тельств, утве</w:t>
            </w:r>
            <w:r w:rsidRPr="00D27AE3">
              <w:rPr>
                <w:rFonts w:ascii="Times New Roman" w:hAnsi="Times New Roman"/>
                <w:sz w:val="24"/>
                <w:szCs w:val="24"/>
              </w:rPr>
              <w:t>р</w:t>
            </w:r>
            <w:r w:rsidRPr="00D27AE3">
              <w:rPr>
                <w:rFonts w:ascii="Times New Roman" w:hAnsi="Times New Roman"/>
                <w:sz w:val="24"/>
                <w:szCs w:val="24"/>
              </w:rPr>
              <w:t>жденных в уст</w:t>
            </w:r>
            <w:r w:rsidRPr="00D27AE3">
              <w:rPr>
                <w:rFonts w:ascii="Times New Roman" w:hAnsi="Times New Roman"/>
                <w:sz w:val="24"/>
                <w:szCs w:val="24"/>
              </w:rPr>
              <w:t>а</w:t>
            </w:r>
            <w:r w:rsidRPr="00D27AE3">
              <w:rPr>
                <w:rFonts w:ascii="Times New Roman" w:hAnsi="Times New Roman"/>
                <w:sz w:val="24"/>
                <w:szCs w:val="24"/>
              </w:rPr>
              <w:t>новле</w:t>
            </w:r>
            <w:r w:rsidRPr="00D27AE3">
              <w:rPr>
                <w:rFonts w:ascii="Times New Roman" w:hAnsi="Times New Roman"/>
                <w:sz w:val="24"/>
                <w:szCs w:val="24"/>
              </w:rPr>
              <w:t>н</w:t>
            </w:r>
            <w:r w:rsidRPr="00D27AE3">
              <w:rPr>
                <w:rFonts w:ascii="Times New Roman" w:hAnsi="Times New Roman"/>
                <w:sz w:val="24"/>
                <w:szCs w:val="24"/>
              </w:rPr>
              <w:t>ном п</w:t>
            </w:r>
            <w:r w:rsidRPr="00D27AE3">
              <w:rPr>
                <w:rFonts w:ascii="Times New Roman" w:hAnsi="Times New Roman"/>
                <w:sz w:val="24"/>
                <w:szCs w:val="24"/>
              </w:rPr>
              <w:t>о</w:t>
            </w:r>
            <w:r w:rsidRPr="00D27AE3">
              <w:rPr>
                <w:rFonts w:ascii="Times New Roman" w:hAnsi="Times New Roman"/>
                <w:sz w:val="24"/>
                <w:szCs w:val="24"/>
              </w:rPr>
              <w:t xml:space="preserve">рядке на эти цели </w:t>
            </w:r>
          </w:p>
        </w:tc>
        <w:tc>
          <w:tcPr>
            <w:tcW w:w="1236"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lastRenderedPageBreak/>
              <w:t>В рамках</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муниц</w:t>
            </w:r>
            <w:r w:rsidRPr="00D27AE3">
              <w:rPr>
                <w:rFonts w:ascii="Times New Roman" w:hAnsi="Times New Roman"/>
                <w:sz w:val="24"/>
                <w:szCs w:val="24"/>
              </w:rPr>
              <w:t>и</w:t>
            </w:r>
            <w:r w:rsidRPr="00D27AE3">
              <w:rPr>
                <w:rFonts w:ascii="Times New Roman" w:hAnsi="Times New Roman"/>
                <w:sz w:val="24"/>
                <w:szCs w:val="24"/>
              </w:rPr>
              <w:t>пальной пр</w:t>
            </w:r>
            <w:r w:rsidRPr="00D27AE3">
              <w:rPr>
                <w:rFonts w:ascii="Times New Roman" w:hAnsi="Times New Roman"/>
                <w:sz w:val="24"/>
                <w:szCs w:val="24"/>
              </w:rPr>
              <w:t>о</w:t>
            </w:r>
            <w:r w:rsidRPr="00D27AE3">
              <w:rPr>
                <w:rFonts w:ascii="Times New Roman" w:hAnsi="Times New Roman"/>
                <w:sz w:val="24"/>
                <w:szCs w:val="24"/>
              </w:rPr>
              <w:t>граммы города Твери «Разв</w:t>
            </w:r>
            <w:r w:rsidRPr="00D27AE3">
              <w:rPr>
                <w:rFonts w:ascii="Times New Roman" w:hAnsi="Times New Roman"/>
                <w:sz w:val="24"/>
                <w:szCs w:val="24"/>
              </w:rPr>
              <w:t>и</w:t>
            </w:r>
            <w:r w:rsidRPr="00D27AE3">
              <w:rPr>
                <w:rFonts w:ascii="Times New Roman" w:hAnsi="Times New Roman"/>
                <w:sz w:val="24"/>
                <w:szCs w:val="24"/>
              </w:rPr>
              <w:t>тие ф</w:t>
            </w:r>
            <w:r w:rsidRPr="00D27AE3">
              <w:rPr>
                <w:rFonts w:ascii="Times New Roman" w:hAnsi="Times New Roman"/>
                <w:sz w:val="24"/>
                <w:szCs w:val="24"/>
              </w:rPr>
              <w:t>и</w:t>
            </w:r>
            <w:r w:rsidRPr="00D27AE3">
              <w:rPr>
                <w:rFonts w:ascii="Times New Roman" w:hAnsi="Times New Roman"/>
                <w:sz w:val="24"/>
                <w:szCs w:val="24"/>
              </w:rPr>
              <w:t>зической культ</w:t>
            </w:r>
            <w:r w:rsidRPr="00D27AE3">
              <w:rPr>
                <w:rFonts w:ascii="Times New Roman" w:hAnsi="Times New Roman"/>
                <w:sz w:val="24"/>
                <w:szCs w:val="24"/>
              </w:rPr>
              <w:t>у</w:t>
            </w:r>
            <w:r w:rsidRPr="00D27AE3">
              <w:rPr>
                <w:rFonts w:ascii="Times New Roman" w:hAnsi="Times New Roman"/>
                <w:sz w:val="24"/>
                <w:szCs w:val="24"/>
              </w:rPr>
              <w:t>ры, спо</w:t>
            </w:r>
            <w:r w:rsidRPr="00D27AE3">
              <w:rPr>
                <w:rFonts w:ascii="Times New Roman" w:hAnsi="Times New Roman"/>
                <w:sz w:val="24"/>
                <w:szCs w:val="24"/>
              </w:rPr>
              <w:t>р</w:t>
            </w:r>
            <w:r w:rsidRPr="00D27AE3">
              <w:rPr>
                <w:rFonts w:ascii="Times New Roman" w:hAnsi="Times New Roman"/>
                <w:sz w:val="24"/>
                <w:szCs w:val="24"/>
              </w:rPr>
              <w:t>та и м</w:t>
            </w:r>
            <w:r w:rsidRPr="00D27AE3">
              <w:rPr>
                <w:rFonts w:ascii="Times New Roman" w:hAnsi="Times New Roman"/>
                <w:sz w:val="24"/>
                <w:szCs w:val="24"/>
              </w:rPr>
              <w:t>о</w:t>
            </w:r>
            <w:r w:rsidRPr="00D27AE3">
              <w:rPr>
                <w:rFonts w:ascii="Times New Roman" w:hAnsi="Times New Roman"/>
                <w:sz w:val="24"/>
                <w:szCs w:val="24"/>
              </w:rPr>
              <w:t>лоде</w:t>
            </w:r>
            <w:r w:rsidRPr="00D27AE3">
              <w:rPr>
                <w:rFonts w:ascii="Times New Roman" w:hAnsi="Times New Roman"/>
                <w:sz w:val="24"/>
                <w:szCs w:val="24"/>
              </w:rPr>
              <w:t>ж</w:t>
            </w:r>
            <w:r w:rsidRPr="00D27AE3">
              <w:rPr>
                <w:rFonts w:ascii="Times New Roman" w:hAnsi="Times New Roman"/>
                <w:sz w:val="24"/>
                <w:szCs w:val="24"/>
              </w:rPr>
              <w:t>ной п</w:t>
            </w:r>
            <w:r w:rsidRPr="00D27AE3">
              <w:rPr>
                <w:rFonts w:ascii="Times New Roman" w:hAnsi="Times New Roman"/>
                <w:sz w:val="24"/>
                <w:szCs w:val="24"/>
              </w:rPr>
              <w:t>о</w:t>
            </w:r>
            <w:r w:rsidRPr="00D27AE3">
              <w:rPr>
                <w:rFonts w:ascii="Times New Roman" w:hAnsi="Times New Roman"/>
                <w:sz w:val="24"/>
                <w:szCs w:val="24"/>
              </w:rPr>
              <w:t>литики на терр</w:t>
            </w:r>
            <w:r w:rsidRPr="00D27AE3">
              <w:rPr>
                <w:rFonts w:ascii="Times New Roman" w:hAnsi="Times New Roman"/>
                <w:sz w:val="24"/>
                <w:szCs w:val="24"/>
              </w:rPr>
              <w:t>и</w:t>
            </w:r>
            <w:r w:rsidRPr="00D27AE3">
              <w:rPr>
                <w:rFonts w:ascii="Times New Roman" w:hAnsi="Times New Roman"/>
                <w:sz w:val="24"/>
                <w:szCs w:val="24"/>
              </w:rPr>
              <w:t>тории города Твери»,</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пред</w:t>
            </w:r>
            <w:r w:rsidRPr="00D27AE3">
              <w:rPr>
                <w:rFonts w:ascii="Times New Roman" w:hAnsi="Times New Roman"/>
                <w:sz w:val="24"/>
                <w:szCs w:val="24"/>
              </w:rPr>
              <w:t>е</w:t>
            </w:r>
            <w:r w:rsidRPr="00D27AE3">
              <w:rPr>
                <w:rFonts w:ascii="Times New Roman" w:hAnsi="Times New Roman"/>
                <w:sz w:val="24"/>
                <w:szCs w:val="24"/>
              </w:rPr>
              <w:t>лах бюдже</w:t>
            </w:r>
            <w:r w:rsidRPr="00D27AE3">
              <w:rPr>
                <w:rFonts w:ascii="Times New Roman" w:hAnsi="Times New Roman"/>
                <w:sz w:val="24"/>
                <w:szCs w:val="24"/>
              </w:rPr>
              <w:t>т</w:t>
            </w:r>
            <w:r w:rsidRPr="00D27AE3">
              <w:rPr>
                <w:rFonts w:ascii="Times New Roman" w:hAnsi="Times New Roman"/>
                <w:sz w:val="24"/>
                <w:szCs w:val="24"/>
              </w:rPr>
              <w:t>ных а</w:t>
            </w:r>
            <w:r w:rsidRPr="00D27AE3">
              <w:rPr>
                <w:rFonts w:ascii="Times New Roman" w:hAnsi="Times New Roman"/>
                <w:sz w:val="24"/>
                <w:szCs w:val="24"/>
              </w:rPr>
              <w:t>с</w:t>
            </w:r>
            <w:r w:rsidRPr="00D27AE3">
              <w:rPr>
                <w:rFonts w:ascii="Times New Roman" w:hAnsi="Times New Roman"/>
                <w:sz w:val="24"/>
                <w:szCs w:val="24"/>
              </w:rPr>
              <w:t>сигнов</w:t>
            </w:r>
            <w:r w:rsidRPr="00D27AE3">
              <w:rPr>
                <w:rFonts w:ascii="Times New Roman" w:hAnsi="Times New Roman"/>
                <w:sz w:val="24"/>
                <w:szCs w:val="24"/>
              </w:rPr>
              <w:t>а</w:t>
            </w:r>
            <w:r w:rsidRPr="00D27AE3">
              <w:rPr>
                <w:rFonts w:ascii="Times New Roman" w:hAnsi="Times New Roman"/>
                <w:sz w:val="24"/>
                <w:szCs w:val="24"/>
              </w:rPr>
              <w:lastRenderedPageBreak/>
              <w:t>ний, пред</w:t>
            </w:r>
            <w:r w:rsidRPr="00D27AE3">
              <w:rPr>
                <w:rFonts w:ascii="Times New Roman" w:hAnsi="Times New Roman"/>
                <w:sz w:val="24"/>
                <w:szCs w:val="24"/>
              </w:rPr>
              <w:t>у</w:t>
            </w:r>
            <w:r w:rsidRPr="00D27AE3">
              <w:rPr>
                <w:rFonts w:ascii="Times New Roman" w:hAnsi="Times New Roman"/>
                <w:sz w:val="24"/>
                <w:szCs w:val="24"/>
              </w:rPr>
              <w:t>смотре</w:t>
            </w:r>
            <w:r w:rsidRPr="00D27AE3">
              <w:rPr>
                <w:rFonts w:ascii="Times New Roman" w:hAnsi="Times New Roman"/>
                <w:sz w:val="24"/>
                <w:szCs w:val="24"/>
              </w:rPr>
              <w:t>н</w:t>
            </w:r>
            <w:r w:rsidRPr="00D27AE3">
              <w:rPr>
                <w:rFonts w:ascii="Times New Roman" w:hAnsi="Times New Roman"/>
                <w:sz w:val="24"/>
                <w:szCs w:val="24"/>
              </w:rPr>
              <w:t>ных в бюджете города Твери на соотве</w:t>
            </w:r>
            <w:r w:rsidRPr="00D27AE3">
              <w:rPr>
                <w:rFonts w:ascii="Times New Roman" w:hAnsi="Times New Roman"/>
                <w:sz w:val="24"/>
                <w:szCs w:val="24"/>
              </w:rPr>
              <w:t>т</w:t>
            </w:r>
            <w:r w:rsidRPr="00D27AE3">
              <w:rPr>
                <w:rFonts w:ascii="Times New Roman" w:hAnsi="Times New Roman"/>
                <w:sz w:val="24"/>
                <w:szCs w:val="24"/>
              </w:rPr>
              <w:t>ству</w:t>
            </w:r>
            <w:r w:rsidRPr="00D27AE3">
              <w:rPr>
                <w:rFonts w:ascii="Times New Roman" w:hAnsi="Times New Roman"/>
                <w:sz w:val="24"/>
                <w:szCs w:val="24"/>
              </w:rPr>
              <w:t>ю</w:t>
            </w:r>
            <w:r w:rsidRPr="00D27AE3">
              <w:rPr>
                <w:rFonts w:ascii="Times New Roman" w:hAnsi="Times New Roman"/>
                <w:sz w:val="24"/>
                <w:szCs w:val="24"/>
              </w:rPr>
              <w:t>щий ф</w:t>
            </w:r>
            <w:r w:rsidRPr="00D27AE3">
              <w:rPr>
                <w:rFonts w:ascii="Times New Roman" w:hAnsi="Times New Roman"/>
                <w:sz w:val="24"/>
                <w:szCs w:val="24"/>
              </w:rPr>
              <w:t>и</w:t>
            </w:r>
            <w:r w:rsidRPr="00D27AE3">
              <w:rPr>
                <w:rFonts w:ascii="Times New Roman" w:hAnsi="Times New Roman"/>
                <w:sz w:val="24"/>
                <w:szCs w:val="24"/>
              </w:rPr>
              <w:t>нанс</w:t>
            </w:r>
            <w:r w:rsidRPr="00D27AE3">
              <w:rPr>
                <w:rFonts w:ascii="Times New Roman" w:hAnsi="Times New Roman"/>
                <w:sz w:val="24"/>
                <w:szCs w:val="24"/>
              </w:rPr>
              <w:t>о</w:t>
            </w:r>
            <w:r w:rsidRPr="00D27AE3">
              <w:rPr>
                <w:rFonts w:ascii="Times New Roman" w:hAnsi="Times New Roman"/>
                <w:sz w:val="24"/>
                <w:szCs w:val="24"/>
              </w:rPr>
              <w:t>вый год и план</w:t>
            </w:r>
            <w:r w:rsidRPr="00D27AE3">
              <w:rPr>
                <w:rFonts w:ascii="Times New Roman" w:hAnsi="Times New Roman"/>
                <w:sz w:val="24"/>
                <w:szCs w:val="24"/>
              </w:rPr>
              <w:t>о</w:t>
            </w:r>
            <w:r w:rsidRPr="00D27AE3">
              <w:rPr>
                <w:rFonts w:ascii="Times New Roman" w:hAnsi="Times New Roman"/>
                <w:sz w:val="24"/>
                <w:szCs w:val="24"/>
              </w:rPr>
              <w:t>вый п</w:t>
            </w:r>
            <w:r w:rsidRPr="00D27AE3">
              <w:rPr>
                <w:rFonts w:ascii="Times New Roman" w:hAnsi="Times New Roman"/>
                <w:sz w:val="24"/>
                <w:szCs w:val="24"/>
              </w:rPr>
              <w:t>е</w:t>
            </w:r>
            <w:r w:rsidRPr="00D27AE3">
              <w:rPr>
                <w:rFonts w:ascii="Times New Roman" w:hAnsi="Times New Roman"/>
                <w:sz w:val="24"/>
                <w:szCs w:val="24"/>
              </w:rPr>
              <w:t>риод, и лимитов бюдже</w:t>
            </w:r>
            <w:r w:rsidRPr="00D27AE3">
              <w:rPr>
                <w:rFonts w:ascii="Times New Roman" w:hAnsi="Times New Roman"/>
                <w:sz w:val="24"/>
                <w:szCs w:val="24"/>
              </w:rPr>
              <w:t>т</w:t>
            </w:r>
            <w:r w:rsidRPr="00D27AE3">
              <w:rPr>
                <w:rFonts w:ascii="Times New Roman" w:hAnsi="Times New Roman"/>
                <w:sz w:val="24"/>
                <w:szCs w:val="24"/>
              </w:rPr>
              <w:t>ных об</w:t>
            </w:r>
            <w:r w:rsidRPr="00D27AE3">
              <w:rPr>
                <w:rFonts w:ascii="Times New Roman" w:hAnsi="Times New Roman"/>
                <w:sz w:val="24"/>
                <w:szCs w:val="24"/>
              </w:rPr>
              <w:t>я</w:t>
            </w:r>
            <w:r w:rsidRPr="00D27AE3">
              <w:rPr>
                <w:rFonts w:ascii="Times New Roman" w:hAnsi="Times New Roman"/>
                <w:sz w:val="24"/>
                <w:szCs w:val="24"/>
              </w:rPr>
              <w:t>з</w:t>
            </w:r>
            <w:r w:rsidRPr="00D27AE3">
              <w:rPr>
                <w:rFonts w:ascii="Times New Roman" w:hAnsi="Times New Roman"/>
                <w:sz w:val="24"/>
                <w:szCs w:val="24"/>
              </w:rPr>
              <w:t>а</w:t>
            </w:r>
            <w:r w:rsidRPr="00D27AE3">
              <w:rPr>
                <w:rFonts w:ascii="Times New Roman" w:hAnsi="Times New Roman"/>
                <w:sz w:val="24"/>
                <w:szCs w:val="24"/>
              </w:rPr>
              <w:t>тельств, утве</w:t>
            </w:r>
            <w:r w:rsidRPr="00D27AE3">
              <w:rPr>
                <w:rFonts w:ascii="Times New Roman" w:hAnsi="Times New Roman"/>
                <w:sz w:val="24"/>
                <w:szCs w:val="24"/>
              </w:rPr>
              <w:t>р</w:t>
            </w:r>
            <w:r w:rsidRPr="00D27AE3">
              <w:rPr>
                <w:rFonts w:ascii="Times New Roman" w:hAnsi="Times New Roman"/>
                <w:sz w:val="24"/>
                <w:szCs w:val="24"/>
              </w:rPr>
              <w:t>жденных в уст</w:t>
            </w:r>
            <w:r w:rsidRPr="00D27AE3">
              <w:rPr>
                <w:rFonts w:ascii="Times New Roman" w:hAnsi="Times New Roman"/>
                <w:sz w:val="24"/>
                <w:szCs w:val="24"/>
              </w:rPr>
              <w:t>а</w:t>
            </w:r>
            <w:r w:rsidRPr="00D27AE3">
              <w:rPr>
                <w:rFonts w:ascii="Times New Roman" w:hAnsi="Times New Roman"/>
                <w:sz w:val="24"/>
                <w:szCs w:val="24"/>
              </w:rPr>
              <w:t>новле</w:t>
            </w:r>
            <w:r w:rsidRPr="00D27AE3">
              <w:rPr>
                <w:rFonts w:ascii="Times New Roman" w:hAnsi="Times New Roman"/>
                <w:sz w:val="24"/>
                <w:szCs w:val="24"/>
              </w:rPr>
              <w:t>н</w:t>
            </w:r>
            <w:r w:rsidRPr="00D27AE3">
              <w:rPr>
                <w:rFonts w:ascii="Times New Roman" w:hAnsi="Times New Roman"/>
                <w:sz w:val="24"/>
                <w:szCs w:val="24"/>
              </w:rPr>
              <w:t>ном п</w:t>
            </w:r>
            <w:r w:rsidRPr="00D27AE3">
              <w:rPr>
                <w:rFonts w:ascii="Times New Roman" w:hAnsi="Times New Roman"/>
                <w:sz w:val="24"/>
                <w:szCs w:val="24"/>
              </w:rPr>
              <w:t>о</w:t>
            </w:r>
            <w:r w:rsidRPr="00D27AE3">
              <w:rPr>
                <w:rFonts w:ascii="Times New Roman" w:hAnsi="Times New Roman"/>
                <w:sz w:val="24"/>
                <w:szCs w:val="24"/>
              </w:rPr>
              <w:t xml:space="preserve">рядке на эти цели </w:t>
            </w:r>
          </w:p>
        </w:tc>
        <w:tc>
          <w:tcPr>
            <w:tcW w:w="1235"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lastRenderedPageBreak/>
              <w:t>В рамках</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муниц</w:t>
            </w:r>
            <w:r w:rsidRPr="00D27AE3">
              <w:rPr>
                <w:rFonts w:ascii="Times New Roman" w:hAnsi="Times New Roman"/>
                <w:sz w:val="24"/>
                <w:szCs w:val="24"/>
              </w:rPr>
              <w:t>и</w:t>
            </w:r>
            <w:r w:rsidRPr="00D27AE3">
              <w:rPr>
                <w:rFonts w:ascii="Times New Roman" w:hAnsi="Times New Roman"/>
                <w:sz w:val="24"/>
                <w:szCs w:val="24"/>
              </w:rPr>
              <w:t>пальной пр</w:t>
            </w:r>
            <w:r w:rsidRPr="00D27AE3">
              <w:rPr>
                <w:rFonts w:ascii="Times New Roman" w:hAnsi="Times New Roman"/>
                <w:sz w:val="24"/>
                <w:szCs w:val="24"/>
              </w:rPr>
              <w:t>о</w:t>
            </w:r>
            <w:r w:rsidRPr="00D27AE3">
              <w:rPr>
                <w:rFonts w:ascii="Times New Roman" w:hAnsi="Times New Roman"/>
                <w:sz w:val="24"/>
                <w:szCs w:val="24"/>
              </w:rPr>
              <w:t>граммы города Твери «Разв</w:t>
            </w:r>
            <w:r w:rsidRPr="00D27AE3">
              <w:rPr>
                <w:rFonts w:ascii="Times New Roman" w:hAnsi="Times New Roman"/>
                <w:sz w:val="24"/>
                <w:szCs w:val="24"/>
              </w:rPr>
              <w:t>и</w:t>
            </w:r>
            <w:r w:rsidRPr="00D27AE3">
              <w:rPr>
                <w:rFonts w:ascii="Times New Roman" w:hAnsi="Times New Roman"/>
                <w:sz w:val="24"/>
                <w:szCs w:val="24"/>
              </w:rPr>
              <w:t>тие ф</w:t>
            </w:r>
            <w:r w:rsidRPr="00D27AE3">
              <w:rPr>
                <w:rFonts w:ascii="Times New Roman" w:hAnsi="Times New Roman"/>
                <w:sz w:val="24"/>
                <w:szCs w:val="24"/>
              </w:rPr>
              <w:t>и</w:t>
            </w:r>
            <w:r w:rsidRPr="00D27AE3">
              <w:rPr>
                <w:rFonts w:ascii="Times New Roman" w:hAnsi="Times New Roman"/>
                <w:sz w:val="24"/>
                <w:szCs w:val="24"/>
              </w:rPr>
              <w:t>зической культ</w:t>
            </w:r>
            <w:r w:rsidRPr="00D27AE3">
              <w:rPr>
                <w:rFonts w:ascii="Times New Roman" w:hAnsi="Times New Roman"/>
                <w:sz w:val="24"/>
                <w:szCs w:val="24"/>
              </w:rPr>
              <w:t>у</w:t>
            </w:r>
            <w:r w:rsidRPr="00D27AE3">
              <w:rPr>
                <w:rFonts w:ascii="Times New Roman" w:hAnsi="Times New Roman"/>
                <w:sz w:val="24"/>
                <w:szCs w:val="24"/>
              </w:rPr>
              <w:t>ры, спо</w:t>
            </w:r>
            <w:r w:rsidRPr="00D27AE3">
              <w:rPr>
                <w:rFonts w:ascii="Times New Roman" w:hAnsi="Times New Roman"/>
                <w:sz w:val="24"/>
                <w:szCs w:val="24"/>
              </w:rPr>
              <w:t>р</w:t>
            </w:r>
            <w:r w:rsidRPr="00D27AE3">
              <w:rPr>
                <w:rFonts w:ascii="Times New Roman" w:hAnsi="Times New Roman"/>
                <w:sz w:val="24"/>
                <w:szCs w:val="24"/>
              </w:rPr>
              <w:t>та и м</w:t>
            </w:r>
            <w:r w:rsidRPr="00D27AE3">
              <w:rPr>
                <w:rFonts w:ascii="Times New Roman" w:hAnsi="Times New Roman"/>
                <w:sz w:val="24"/>
                <w:szCs w:val="24"/>
              </w:rPr>
              <w:t>о</w:t>
            </w:r>
            <w:r w:rsidRPr="00D27AE3">
              <w:rPr>
                <w:rFonts w:ascii="Times New Roman" w:hAnsi="Times New Roman"/>
                <w:sz w:val="24"/>
                <w:szCs w:val="24"/>
              </w:rPr>
              <w:t>лоде</w:t>
            </w:r>
            <w:r w:rsidRPr="00D27AE3">
              <w:rPr>
                <w:rFonts w:ascii="Times New Roman" w:hAnsi="Times New Roman"/>
                <w:sz w:val="24"/>
                <w:szCs w:val="24"/>
              </w:rPr>
              <w:t>ж</w:t>
            </w:r>
            <w:r w:rsidRPr="00D27AE3">
              <w:rPr>
                <w:rFonts w:ascii="Times New Roman" w:hAnsi="Times New Roman"/>
                <w:sz w:val="24"/>
                <w:szCs w:val="24"/>
              </w:rPr>
              <w:t>ной п</w:t>
            </w:r>
            <w:r w:rsidRPr="00D27AE3">
              <w:rPr>
                <w:rFonts w:ascii="Times New Roman" w:hAnsi="Times New Roman"/>
                <w:sz w:val="24"/>
                <w:szCs w:val="24"/>
              </w:rPr>
              <w:t>о</w:t>
            </w:r>
            <w:r w:rsidRPr="00D27AE3">
              <w:rPr>
                <w:rFonts w:ascii="Times New Roman" w:hAnsi="Times New Roman"/>
                <w:sz w:val="24"/>
                <w:szCs w:val="24"/>
              </w:rPr>
              <w:t>литики на терр</w:t>
            </w:r>
            <w:r w:rsidRPr="00D27AE3">
              <w:rPr>
                <w:rFonts w:ascii="Times New Roman" w:hAnsi="Times New Roman"/>
                <w:sz w:val="24"/>
                <w:szCs w:val="24"/>
              </w:rPr>
              <w:t>и</w:t>
            </w:r>
            <w:r w:rsidRPr="00D27AE3">
              <w:rPr>
                <w:rFonts w:ascii="Times New Roman" w:hAnsi="Times New Roman"/>
                <w:sz w:val="24"/>
                <w:szCs w:val="24"/>
              </w:rPr>
              <w:t>тории города Твери»,</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пред</w:t>
            </w:r>
            <w:r w:rsidRPr="00D27AE3">
              <w:rPr>
                <w:rFonts w:ascii="Times New Roman" w:hAnsi="Times New Roman"/>
                <w:sz w:val="24"/>
                <w:szCs w:val="24"/>
              </w:rPr>
              <w:t>е</w:t>
            </w:r>
            <w:r w:rsidRPr="00D27AE3">
              <w:rPr>
                <w:rFonts w:ascii="Times New Roman" w:hAnsi="Times New Roman"/>
                <w:sz w:val="24"/>
                <w:szCs w:val="24"/>
              </w:rPr>
              <w:t>лах бюдже</w:t>
            </w:r>
            <w:r w:rsidRPr="00D27AE3">
              <w:rPr>
                <w:rFonts w:ascii="Times New Roman" w:hAnsi="Times New Roman"/>
                <w:sz w:val="24"/>
                <w:szCs w:val="24"/>
              </w:rPr>
              <w:t>т</w:t>
            </w:r>
            <w:r w:rsidRPr="00D27AE3">
              <w:rPr>
                <w:rFonts w:ascii="Times New Roman" w:hAnsi="Times New Roman"/>
                <w:sz w:val="24"/>
                <w:szCs w:val="24"/>
              </w:rPr>
              <w:t>ных а</w:t>
            </w:r>
            <w:r w:rsidRPr="00D27AE3">
              <w:rPr>
                <w:rFonts w:ascii="Times New Roman" w:hAnsi="Times New Roman"/>
                <w:sz w:val="24"/>
                <w:szCs w:val="24"/>
              </w:rPr>
              <w:t>с</w:t>
            </w:r>
            <w:r w:rsidRPr="00D27AE3">
              <w:rPr>
                <w:rFonts w:ascii="Times New Roman" w:hAnsi="Times New Roman"/>
                <w:sz w:val="24"/>
                <w:szCs w:val="24"/>
              </w:rPr>
              <w:t>сигнов</w:t>
            </w:r>
            <w:r w:rsidRPr="00D27AE3">
              <w:rPr>
                <w:rFonts w:ascii="Times New Roman" w:hAnsi="Times New Roman"/>
                <w:sz w:val="24"/>
                <w:szCs w:val="24"/>
              </w:rPr>
              <w:t>а</w:t>
            </w:r>
            <w:r w:rsidRPr="00D27AE3">
              <w:rPr>
                <w:rFonts w:ascii="Times New Roman" w:hAnsi="Times New Roman"/>
                <w:sz w:val="24"/>
                <w:szCs w:val="24"/>
              </w:rPr>
              <w:lastRenderedPageBreak/>
              <w:t>ний, пред</w:t>
            </w:r>
            <w:r w:rsidRPr="00D27AE3">
              <w:rPr>
                <w:rFonts w:ascii="Times New Roman" w:hAnsi="Times New Roman"/>
                <w:sz w:val="24"/>
                <w:szCs w:val="24"/>
              </w:rPr>
              <w:t>у</w:t>
            </w:r>
            <w:r w:rsidRPr="00D27AE3">
              <w:rPr>
                <w:rFonts w:ascii="Times New Roman" w:hAnsi="Times New Roman"/>
                <w:sz w:val="24"/>
                <w:szCs w:val="24"/>
              </w:rPr>
              <w:t>смотре</w:t>
            </w:r>
            <w:r w:rsidRPr="00D27AE3">
              <w:rPr>
                <w:rFonts w:ascii="Times New Roman" w:hAnsi="Times New Roman"/>
                <w:sz w:val="24"/>
                <w:szCs w:val="24"/>
              </w:rPr>
              <w:t>н</w:t>
            </w:r>
            <w:r w:rsidRPr="00D27AE3">
              <w:rPr>
                <w:rFonts w:ascii="Times New Roman" w:hAnsi="Times New Roman"/>
                <w:sz w:val="24"/>
                <w:szCs w:val="24"/>
              </w:rPr>
              <w:t>ных в бюджете города Твери на соотве</w:t>
            </w:r>
            <w:r w:rsidRPr="00D27AE3">
              <w:rPr>
                <w:rFonts w:ascii="Times New Roman" w:hAnsi="Times New Roman"/>
                <w:sz w:val="24"/>
                <w:szCs w:val="24"/>
              </w:rPr>
              <w:t>т</w:t>
            </w:r>
            <w:r w:rsidRPr="00D27AE3">
              <w:rPr>
                <w:rFonts w:ascii="Times New Roman" w:hAnsi="Times New Roman"/>
                <w:sz w:val="24"/>
                <w:szCs w:val="24"/>
              </w:rPr>
              <w:t>ству</w:t>
            </w:r>
            <w:r w:rsidRPr="00D27AE3">
              <w:rPr>
                <w:rFonts w:ascii="Times New Roman" w:hAnsi="Times New Roman"/>
                <w:sz w:val="24"/>
                <w:szCs w:val="24"/>
              </w:rPr>
              <w:t>ю</w:t>
            </w:r>
            <w:r w:rsidRPr="00D27AE3">
              <w:rPr>
                <w:rFonts w:ascii="Times New Roman" w:hAnsi="Times New Roman"/>
                <w:sz w:val="24"/>
                <w:szCs w:val="24"/>
              </w:rPr>
              <w:t>щий ф</w:t>
            </w:r>
            <w:r w:rsidRPr="00D27AE3">
              <w:rPr>
                <w:rFonts w:ascii="Times New Roman" w:hAnsi="Times New Roman"/>
                <w:sz w:val="24"/>
                <w:szCs w:val="24"/>
              </w:rPr>
              <w:t>и</w:t>
            </w:r>
            <w:r w:rsidRPr="00D27AE3">
              <w:rPr>
                <w:rFonts w:ascii="Times New Roman" w:hAnsi="Times New Roman"/>
                <w:sz w:val="24"/>
                <w:szCs w:val="24"/>
              </w:rPr>
              <w:t>нанс</w:t>
            </w:r>
            <w:r w:rsidRPr="00D27AE3">
              <w:rPr>
                <w:rFonts w:ascii="Times New Roman" w:hAnsi="Times New Roman"/>
                <w:sz w:val="24"/>
                <w:szCs w:val="24"/>
              </w:rPr>
              <w:t>о</w:t>
            </w:r>
            <w:r w:rsidRPr="00D27AE3">
              <w:rPr>
                <w:rFonts w:ascii="Times New Roman" w:hAnsi="Times New Roman"/>
                <w:sz w:val="24"/>
                <w:szCs w:val="24"/>
              </w:rPr>
              <w:t>вый год и план</w:t>
            </w:r>
            <w:r w:rsidRPr="00D27AE3">
              <w:rPr>
                <w:rFonts w:ascii="Times New Roman" w:hAnsi="Times New Roman"/>
                <w:sz w:val="24"/>
                <w:szCs w:val="24"/>
              </w:rPr>
              <w:t>о</w:t>
            </w:r>
            <w:r w:rsidRPr="00D27AE3">
              <w:rPr>
                <w:rFonts w:ascii="Times New Roman" w:hAnsi="Times New Roman"/>
                <w:sz w:val="24"/>
                <w:szCs w:val="24"/>
              </w:rPr>
              <w:t>вый п</w:t>
            </w:r>
            <w:r w:rsidRPr="00D27AE3">
              <w:rPr>
                <w:rFonts w:ascii="Times New Roman" w:hAnsi="Times New Roman"/>
                <w:sz w:val="24"/>
                <w:szCs w:val="24"/>
              </w:rPr>
              <w:t>е</w:t>
            </w:r>
            <w:r w:rsidRPr="00D27AE3">
              <w:rPr>
                <w:rFonts w:ascii="Times New Roman" w:hAnsi="Times New Roman"/>
                <w:sz w:val="24"/>
                <w:szCs w:val="24"/>
              </w:rPr>
              <w:t>риод, и лимитов бюдже</w:t>
            </w:r>
            <w:r w:rsidRPr="00D27AE3">
              <w:rPr>
                <w:rFonts w:ascii="Times New Roman" w:hAnsi="Times New Roman"/>
                <w:sz w:val="24"/>
                <w:szCs w:val="24"/>
              </w:rPr>
              <w:t>т</w:t>
            </w:r>
            <w:r w:rsidRPr="00D27AE3">
              <w:rPr>
                <w:rFonts w:ascii="Times New Roman" w:hAnsi="Times New Roman"/>
                <w:sz w:val="24"/>
                <w:szCs w:val="24"/>
              </w:rPr>
              <w:t>ных об</w:t>
            </w:r>
            <w:r w:rsidRPr="00D27AE3">
              <w:rPr>
                <w:rFonts w:ascii="Times New Roman" w:hAnsi="Times New Roman"/>
                <w:sz w:val="24"/>
                <w:szCs w:val="24"/>
              </w:rPr>
              <w:t>я</w:t>
            </w:r>
            <w:r w:rsidRPr="00D27AE3">
              <w:rPr>
                <w:rFonts w:ascii="Times New Roman" w:hAnsi="Times New Roman"/>
                <w:sz w:val="24"/>
                <w:szCs w:val="24"/>
              </w:rPr>
              <w:t>з</w:t>
            </w:r>
            <w:r w:rsidRPr="00D27AE3">
              <w:rPr>
                <w:rFonts w:ascii="Times New Roman" w:hAnsi="Times New Roman"/>
                <w:sz w:val="24"/>
                <w:szCs w:val="24"/>
              </w:rPr>
              <w:t>а</w:t>
            </w:r>
            <w:r w:rsidRPr="00D27AE3">
              <w:rPr>
                <w:rFonts w:ascii="Times New Roman" w:hAnsi="Times New Roman"/>
                <w:sz w:val="24"/>
                <w:szCs w:val="24"/>
              </w:rPr>
              <w:t>тельств, утве</w:t>
            </w:r>
            <w:r w:rsidRPr="00D27AE3">
              <w:rPr>
                <w:rFonts w:ascii="Times New Roman" w:hAnsi="Times New Roman"/>
                <w:sz w:val="24"/>
                <w:szCs w:val="24"/>
              </w:rPr>
              <w:t>р</w:t>
            </w:r>
            <w:r w:rsidRPr="00D27AE3">
              <w:rPr>
                <w:rFonts w:ascii="Times New Roman" w:hAnsi="Times New Roman"/>
                <w:sz w:val="24"/>
                <w:szCs w:val="24"/>
              </w:rPr>
              <w:t>жденных в уст</w:t>
            </w:r>
            <w:r w:rsidRPr="00D27AE3">
              <w:rPr>
                <w:rFonts w:ascii="Times New Roman" w:hAnsi="Times New Roman"/>
                <w:sz w:val="24"/>
                <w:szCs w:val="24"/>
              </w:rPr>
              <w:t>а</w:t>
            </w:r>
            <w:r w:rsidRPr="00D27AE3">
              <w:rPr>
                <w:rFonts w:ascii="Times New Roman" w:hAnsi="Times New Roman"/>
                <w:sz w:val="24"/>
                <w:szCs w:val="24"/>
              </w:rPr>
              <w:t>новле</w:t>
            </w:r>
            <w:r w:rsidRPr="00D27AE3">
              <w:rPr>
                <w:rFonts w:ascii="Times New Roman" w:hAnsi="Times New Roman"/>
                <w:sz w:val="24"/>
                <w:szCs w:val="24"/>
              </w:rPr>
              <w:t>н</w:t>
            </w:r>
            <w:r w:rsidRPr="00D27AE3">
              <w:rPr>
                <w:rFonts w:ascii="Times New Roman" w:hAnsi="Times New Roman"/>
                <w:sz w:val="24"/>
                <w:szCs w:val="24"/>
              </w:rPr>
              <w:t>ном п</w:t>
            </w:r>
            <w:r w:rsidRPr="00D27AE3">
              <w:rPr>
                <w:rFonts w:ascii="Times New Roman" w:hAnsi="Times New Roman"/>
                <w:sz w:val="24"/>
                <w:szCs w:val="24"/>
              </w:rPr>
              <w:t>о</w:t>
            </w:r>
            <w:r w:rsidRPr="00D27AE3">
              <w:rPr>
                <w:rFonts w:ascii="Times New Roman" w:hAnsi="Times New Roman"/>
                <w:sz w:val="24"/>
                <w:szCs w:val="24"/>
              </w:rPr>
              <w:t xml:space="preserve">рядке на эти цели </w:t>
            </w:r>
          </w:p>
        </w:tc>
        <w:tc>
          <w:tcPr>
            <w:tcW w:w="1236" w:type="dxa"/>
            <w:shd w:val="clear" w:color="auto" w:fill="auto"/>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lastRenderedPageBreak/>
              <w:t>В рамках</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муниц</w:t>
            </w:r>
            <w:r w:rsidRPr="00D27AE3">
              <w:rPr>
                <w:rFonts w:ascii="Times New Roman" w:hAnsi="Times New Roman"/>
                <w:sz w:val="24"/>
                <w:szCs w:val="24"/>
              </w:rPr>
              <w:t>и</w:t>
            </w:r>
            <w:r w:rsidRPr="00D27AE3">
              <w:rPr>
                <w:rFonts w:ascii="Times New Roman" w:hAnsi="Times New Roman"/>
                <w:sz w:val="24"/>
                <w:szCs w:val="24"/>
              </w:rPr>
              <w:t>пальной пр</w:t>
            </w:r>
            <w:r w:rsidRPr="00D27AE3">
              <w:rPr>
                <w:rFonts w:ascii="Times New Roman" w:hAnsi="Times New Roman"/>
                <w:sz w:val="24"/>
                <w:szCs w:val="24"/>
              </w:rPr>
              <w:t>о</w:t>
            </w:r>
            <w:r w:rsidRPr="00D27AE3">
              <w:rPr>
                <w:rFonts w:ascii="Times New Roman" w:hAnsi="Times New Roman"/>
                <w:sz w:val="24"/>
                <w:szCs w:val="24"/>
              </w:rPr>
              <w:t>граммы города Твери «Разв</w:t>
            </w:r>
            <w:r w:rsidRPr="00D27AE3">
              <w:rPr>
                <w:rFonts w:ascii="Times New Roman" w:hAnsi="Times New Roman"/>
                <w:sz w:val="24"/>
                <w:szCs w:val="24"/>
              </w:rPr>
              <w:t>и</w:t>
            </w:r>
            <w:r w:rsidRPr="00D27AE3">
              <w:rPr>
                <w:rFonts w:ascii="Times New Roman" w:hAnsi="Times New Roman"/>
                <w:sz w:val="24"/>
                <w:szCs w:val="24"/>
              </w:rPr>
              <w:t>тие ф</w:t>
            </w:r>
            <w:r w:rsidRPr="00D27AE3">
              <w:rPr>
                <w:rFonts w:ascii="Times New Roman" w:hAnsi="Times New Roman"/>
                <w:sz w:val="24"/>
                <w:szCs w:val="24"/>
              </w:rPr>
              <w:t>и</w:t>
            </w:r>
            <w:r w:rsidRPr="00D27AE3">
              <w:rPr>
                <w:rFonts w:ascii="Times New Roman" w:hAnsi="Times New Roman"/>
                <w:sz w:val="24"/>
                <w:szCs w:val="24"/>
              </w:rPr>
              <w:t>зической культ</w:t>
            </w:r>
            <w:r w:rsidRPr="00D27AE3">
              <w:rPr>
                <w:rFonts w:ascii="Times New Roman" w:hAnsi="Times New Roman"/>
                <w:sz w:val="24"/>
                <w:szCs w:val="24"/>
              </w:rPr>
              <w:t>у</w:t>
            </w:r>
            <w:r w:rsidRPr="00D27AE3">
              <w:rPr>
                <w:rFonts w:ascii="Times New Roman" w:hAnsi="Times New Roman"/>
                <w:sz w:val="24"/>
                <w:szCs w:val="24"/>
              </w:rPr>
              <w:t>ры, спо</w:t>
            </w:r>
            <w:r w:rsidRPr="00D27AE3">
              <w:rPr>
                <w:rFonts w:ascii="Times New Roman" w:hAnsi="Times New Roman"/>
                <w:sz w:val="24"/>
                <w:szCs w:val="24"/>
              </w:rPr>
              <w:t>р</w:t>
            </w:r>
            <w:r w:rsidRPr="00D27AE3">
              <w:rPr>
                <w:rFonts w:ascii="Times New Roman" w:hAnsi="Times New Roman"/>
                <w:sz w:val="24"/>
                <w:szCs w:val="24"/>
              </w:rPr>
              <w:t>та и м</w:t>
            </w:r>
            <w:r w:rsidRPr="00D27AE3">
              <w:rPr>
                <w:rFonts w:ascii="Times New Roman" w:hAnsi="Times New Roman"/>
                <w:sz w:val="24"/>
                <w:szCs w:val="24"/>
              </w:rPr>
              <w:t>о</w:t>
            </w:r>
            <w:r w:rsidRPr="00D27AE3">
              <w:rPr>
                <w:rFonts w:ascii="Times New Roman" w:hAnsi="Times New Roman"/>
                <w:sz w:val="24"/>
                <w:szCs w:val="24"/>
              </w:rPr>
              <w:t>лоде</w:t>
            </w:r>
            <w:r w:rsidRPr="00D27AE3">
              <w:rPr>
                <w:rFonts w:ascii="Times New Roman" w:hAnsi="Times New Roman"/>
                <w:sz w:val="24"/>
                <w:szCs w:val="24"/>
              </w:rPr>
              <w:t>ж</w:t>
            </w:r>
            <w:r w:rsidRPr="00D27AE3">
              <w:rPr>
                <w:rFonts w:ascii="Times New Roman" w:hAnsi="Times New Roman"/>
                <w:sz w:val="24"/>
                <w:szCs w:val="24"/>
              </w:rPr>
              <w:t>ной п</w:t>
            </w:r>
            <w:r w:rsidRPr="00D27AE3">
              <w:rPr>
                <w:rFonts w:ascii="Times New Roman" w:hAnsi="Times New Roman"/>
                <w:sz w:val="24"/>
                <w:szCs w:val="24"/>
              </w:rPr>
              <w:t>о</w:t>
            </w:r>
            <w:r w:rsidRPr="00D27AE3">
              <w:rPr>
                <w:rFonts w:ascii="Times New Roman" w:hAnsi="Times New Roman"/>
                <w:sz w:val="24"/>
                <w:szCs w:val="24"/>
              </w:rPr>
              <w:t>литики на терр</w:t>
            </w:r>
            <w:r w:rsidRPr="00D27AE3">
              <w:rPr>
                <w:rFonts w:ascii="Times New Roman" w:hAnsi="Times New Roman"/>
                <w:sz w:val="24"/>
                <w:szCs w:val="24"/>
              </w:rPr>
              <w:t>и</w:t>
            </w:r>
            <w:r w:rsidRPr="00D27AE3">
              <w:rPr>
                <w:rFonts w:ascii="Times New Roman" w:hAnsi="Times New Roman"/>
                <w:sz w:val="24"/>
                <w:szCs w:val="24"/>
              </w:rPr>
              <w:t>тории города Твери»,</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пред</w:t>
            </w:r>
            <w:r w:rsidRPr="00D27AE3">
              <w:rPr>
                <w:rFonts w:ascii="Times New Roman" w:hAnsi="Times New Roman"/>
                <w:sz w:val="24"/>
                <w:szCs w:val="24"/>
              </w:rPr>
              <w:t>е</w:t>
            </w:r>
            <w:r w:rsidRPr="00D27AE3">
              <w:rPr>
                <w:rFonts w:ascii="Times New Roman" w:hAnsi="Times New Roman"/>
                <w:sz w:val="24"/>
                <w:szCs w:val="24"/>
              </w:rPr>
              <w:t>лах бюдже</w:t>
            </w:r>
            <w:r w:rsidRPr="00D27AE3">
              <w:rPr>
                <w:rFonts w:ascii="Times New Roman" w:hAnsi="Times New Roman"/>
                <w:sz w:val="24"/>
                <w:szCs w:val="24"/>
              </w:rPr>
              <w:t>т</w:t>
            </w:r>
            <w:r w:rsidRPr="00D27AE3">
              <w:rPr>
                <w:rFonts w:ascii="Times New Roman" w:hAnsi="Times New Roman"/>
                <w:sz w:val="24"/>
                <w:szCs w:val="24"/>
              </w:rPr>
              <w:t>ных а</w:t>
            </w:r>
            <w:r w:rsidRPr="00D27AE3">
              <w:rPr>
                <w:rFonts w:ascii="Times New Roman" w:hAnsi="Times New Roman"/>
                <w:sz w:val="24"/>
                <w:szCs w:val="24"/>
              </w:rPr>
              <w:t>с</w:t>
            </w:r>
            <w:r w:rsidRPr="00D27AE3">
              <w:rPr>
                <w:rFonts w:ascii="Times New Roman" w:hAnsi="Times New Roman"/>
                <w:sz w:val="24"/>
                <w:szCs w:val="24"/>
              </w:rPr>
              <w:t>сигнов</w:t>
            </w:r>
            <w:r w:rsidRPr="00D27AE3">
              <w:rPr>
                <w:rFonts w:ascii="Times New Roman" w:hAnsi="Times New Roman"/>
                <w:sz w:val="24"/>
                <w:szCs w:val="24"/>
              </w:rPr>
              <w:t>а</w:t>
            </w:r>
            <w:r w:rsidRPr="00D27AE3">
              <w:rPr>
                <w:rFonts w:ascii="Times New Roman" w:hAnsi="Times New Roman"/>
                <w:sz w:val="24"/>
                <w:szCs w:val="24"/>
              </w:rPr>
              <w:lastRenderedPageBreak/>
              <w:t>ний, пред</w:t>
            </w:r>
            <w:r w:rsidRPr="00D27AE3">
              <w:rPr>
                <w:rFonts w:ascii="Times New Roman" w:hAnsi="Times New Roman"/>
                <w:sz w:val="24"/>
                <w:szCs w:val="24"/>
              </w:rPr>
              <w:t>у</w:t>
            </w:r>
            <w:r w:rsidRPr="00D27AE3">
              <w:rPr>
                <w:rFonts w:ascii="Times New Roman" w:hAnsi="Times New Roman"/>
                <w:sz w:val="24"/>
                <w:szCs w:val="24"/>
              </w:rPr>
              <w:t>смотре</w:t>
            </w:r>
            <w:r w:rsidRPr="00D27AE3">
              <w:rPr>
                <w:rFonts w:ascii="Times New Roman" w:hAnsi="Times New Roman"/>
                <w:sz w:val="24"/>
                <w:szCs w:val="24"/>
              </w:rPr>
              <w:t>н</w:t>
            </w:r>
            <w:r w:rsidRPr="00D27AE3">
              <w:rPr>
                <w:rFonts w:ascii="Times New Roman" w:hAnsi="Times New Roman"/>
                <w:sz w:val="24"/>
                <w:szCs w:val="24"/>
              </w:rPr>
              <w:t>ных в бюджете города Твери на соотве</w:t>
            </w:r>
            <w:r w:rsidRPr="00D27AE3">
              <w:rPr>
                <w:rFonts w:ascii="Times New Roman" w:hAnsi="Times New Roman"/>
                <w:sz w:val="24"/>
                <w:szCs w:val="24"/>
              </w:rPr>
              <w:t>т</w:t>
            </w:r>
            <w:r w:rsidRPr="00D27AE3">
              <w:rPr>
                <w:rFonts w:ascii="Times New Roman" w:hAnsi="Times New Roman"/>
                <w:sz w:val="24"/>
                <w:szCs w:val="24"/>
              </w:rPr>
              <w:t>ству</w:t>
            </w:r>
            <w:r w:rsidRPr="00D27AE3">
              <w:rPr>
                <w:rFonts w:ascii="Times New Roman" w:hAnsi="Times New Roman"/>
                <w:sz w:val="24"/>
                <w:szCs w:val="24"/>
              </w:rPr>
              <w:t>ю</w:t>
            </w:r>
            <w:r w:rsidRPr="00D27AE3">
              <w:rPr>
                <w:rFonts w:ascii="Times New Roman" w:hAnsi="Times New Roman"/>
                <w:sz w:val="24"/>
                <w:szCs w:val="24"/>
              </w:rPr>
              <w:t>щий ф</w:t>
            </w:r>
            <w:r w:rsidRPr="00D27AE3">
              <w:rPr>
                <w:rFonts w:ascii="Times New Roman" w:hAnsi="Times New Roman"/>
                <w:sz w:val="24"/>
                <w:szCs w:val="24"/>
              </w:rPr>
              <w:t>и</w:t>
            </w:r>
            <w:r w:rsidRPr="00D27AE3">
              <w:rPr>
                <w:rFonts w:ascii="Times New Roman" w:hAnsi="Times New Roman"/>
                <w:sz w:val="24"/>
                <w:szCs w:val="24"/>
              </w:rPr>
              <w:t>нанс</w:t>
            </w:r>
            <w:r w:rsidRPr="00D27AE3">
              <w:rPr>
                <w:rFonts w:ascii="Times New Roman" w:hAnsi="Times New Roman"/>
                <w:sz w:val="24"/>
                <w:szCs w:val="24"/>
              </w:rPr>
              <w:t>о</w:t>
            </w:r>
            <w:r w:rsidRPr="00D27AE3">
              <w:rPr>
                <w:rFonts w:ascii="Times New Roman" w:hAnsi="Times New Roman"/>
                <w:sz w:val="24"/>
                <w:szCs w:val="24"/>
              </w:rPr>
              <w:t>вый год и план</w:t>
            </w:r>
            <w:r w:rsidRPr="00D27AE3">
              <w:rPr>
                <w:rFonts w:ascii="Times New Roman" w:hAnsi="Times New Roman"/>
                <w:sz w:val="24"/>
                <w:szCs w:val="24"/>
              </w:rPr>
              <w:t>о</w:t>
            </w:r>
            <w:r w:rsidRPr="00D27AE3">
              <w:rPr>
                <w:rFonts w:ascii="Times New Roman" w:hAnsi="Times New Roman"/>
                <w:sz w:val="24"/>
                <w:szCs w:val="24"/>
              </w:rPr>
              <w:t>вый п</w:t>
            </w:r>
            <w:r w:rsidRPr="00D27AE3">
              <w:rPr>
                <w:rFonts w:ascii="Times New Roman" w:hAnsi="Times New Roman"/>
                <w:sz w:val="24"/>
                <w:szCs w:val="24"/>
              </w:rPr>
              <w:t>е</w:t>
            </w:r>
            <w:r w:rsidRPr="00D27AE3">
              <w:rPr>
                <w:rFonts w:ascii="Times New Roman" w:hAnsi="Times New Roman"/>
                <w:sz w:val="24"/>
                <w:szCs w:val="24"/>
              </w:rPr>
              <w:t>риод, и лимитов бюдже</w:t>
            </w:r>
            <w:r w:rsidRPr="00D27AE3">
              <w:rPr>
                <w:rFonts w:ascii="Times New Roman" w:hAnsi="Times New Roman"/>
                <w:sz w:val="24"/>
                <w:szCs w:val="24"/>
              </w:rPr>
              <w:t>т</w:t>
            </w:r>
            <w:r w:rsidRPr="00D27AE3">
              <w:rPr>
                <w:rFonts w:ascii="Times New Roman" w:hAnsi="Times New Roman"/>
                <w:sz w:val="24"/>
                <w:szCs w:val="24"/>
              </w:rPr>
              <w:t>ных об</w:t>
            </w:r>
            <w:r w:rsidRPr="00D27AE3">
              <w:rPr>
                <w:rFonts w:ascii="Times New Roman" w:hAnsi="Times New Roman"/>
                <w:sz w:val="24"/>
                <w:szCs w:val="24"/>
              </w:rPr>
              <w:t>я</w:t>
            </w:r>
            <w:r w:rsidRPr="00D27AE3">
              <w:rPr>
                <w:rFonts w:ascii="Times New Roman" w:hAnsi="Times New Roman"/>
                <w:sz w:val="24"/>
                <w:szCs w:val="24"/>
              </w:rPr>
              <w:t>з</w:t>
            </w:r>
            <w:r w:rsidRPr="00D27AE3">
              <w:rPr>
                <w:rFonts w:ascii="Times New Roman" w:hAnsi="Times New Roman"/>
                <w:sz w:val="24"/>
                <w:szCs w:val="24"/>
              </w:rPr>
              <w:t>а</w:t>
            </w:r>
            <w:r w:rsidRPr="00D27AE3">
              <w:rPr>
                <w:rFonts w:ascii="Times New Roman" w:hAnsi="Times New Roman"/>
                <w:sz w:val="24"/>
                <w:szCs w:val="24"/>
              </w:rPr>
              <w:t>тельств, утве</w:t>
            </w:r>
            <w:r w:rsidRPr="00D27AE3">
              <w:rPr>
                <w:rFonts w:ascii="Times New Roman" w:hAnsi="Times New Roman"/>
                <w:sz w:val="24"/>
                <w:szCs w:val="24"/>
              </w:rPr>
              <w:t>р</w:t>
            </w:r>
            <w:r w:rsidRPr="00D27AE3">
              <w:rPr>
                <w:rFonts w:ascii="Times New Roman" w:hAnsi="Times New Roman"/>
                <w:sz w:val="24"/>
                <w:szCs w:val="24"/>
              </w:rPr>
              <w:t>жденных в уст</w:t>
            </w:r>
            <w:r w:rsidRPr="00D27AE3">
              <w:rPr>
                <w:rFonts w:ascii="Times New Roman" w:hAnsi="Times New Roman"/>
                <w:sz w:val="24"/>
                <w:szCs w:val="24"/>
              </w:rPr>
              <w:t>а</w:t>
            </w:r>
            <w:r w:rsidRPr="00D27AE3">
              <w:rPr>
                <w:rFonts w:ascii="Times New Roman" w:hAnsi="Times New Roman"/>
                <w:sz w:val="24"/>
                <w:szCs w:val="24"/>
              </w:rPr>
              <w:t>новле</w:t>
            </w:r>
            <w:r w:rsidRPr="00D27AE3">
              <w:rPr>
                <w:rFonts w:ascii="Times New Roman" w:hAnsi="Times New Roman"/>
                <w:sz w:val="24"/>
                <w:szCs w:val="24"/>
              </w:rPr>
              <w:t>н</w:t>
            </w:r>
            <w:r w:rsidRPr="00D27AE3">
              <w:rPr>
                <w:rFonts w:ascii="Times New Roman" w:hAnsi="Times New Roman"/>
                <w:sz w:val="24"/>
                <w:szCs w:val="24"/>
              </w:rPr>
              <w:t>ном п</w:t>
            </w:r>
            <w:r w:rsidRPr="00D27AE3">
              <w:rPr>
                <w:rFonts w:ascii="Times New Roman" w:hAnsi="Times New Roman"/>
                <w:sz w:val="24"/>
                <w:szCs w:val="24"/>
              </w:rPr>
              <w:t>о</w:t>
            </w:r>
            <w:r w:rsidRPr="00D27AE3">
              <w:rPr>
                <w:rFonts w:ascii="Times New Roman" w:hAnsi="Times New Roman"/>
                <w:sz w:val="24"/>
                <w:szCs w:val="24"/>
              </w:rPr>
              <w:t xml:space="preserve">рядке на эти цели </w:t>
            </w:r>
          </w:p>
        </w:tc>
        <w:tc>
          <w:tcPr>
            <w:tcW w:w="1236" w:type="dxa"/>
          </w:tcPr>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lastRenderedPageBreak/>
              <w:t>В рамках</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муниц</w:t>
            </w:r>
            <w:r w:rsidRPr="00D27AE3">
              <w:rPr>
                <w:rFonts w:ascii="Times New Roman" w:hAnsi="Times New Roman"/>
                <w:sz w:val="24"/>
                <w:szCs w:val="24"/>
              </w:rPr>
              <w:t>и</w:t>
            </w:r>
            <w:r w:rsidRPr="00D27AE3">
              <w:rPr>
                <w:rFonts w:ascii="Times New Roman" w:hAnsi="Times New Roman"/>
                <w:sz w:val="24"/>
                <w:szCs w:val="24"/>
              </w:rPr>
              <w:t>пальной пр</w:t>
            </w:r>
            <w:r w:rsidRPr="00D27AE3">
              <w:rPr>
                <w:rFonts w:ascii="Times New Roman" w:hAnsi="Times New Roman"/>
                <w:sz w:val="24"/>
                <w:szCs w:val="24"/>
              </w:rPr>
              <w:t>о</w:t>
            </w:r>
            <w:r w:rsidRPr="00D27AE3">
              <w:rPr>
                <w:rFonts w:ascii="Times New Roman" w:hAnsi="Times New Roman"/>
                <w:sz w:val="24"/>
                <w:szCs w:val="24"/>
              </w:rPr>
              <w:t>граммы города Твери «Разв</w:t>
            </w:r>
            <w:r w:rsidRPr="00D27AE3">
              <w:rPr>
                <w:rFonts w:ascii="Times New Roman" w:hAnsi="Times New Roman"/>
                <w:sz w:val="24"/>
                <w:szCs w:val="24"/>
              </w:rPr>
              <w:t>и</w:t>
            </w:r>
            <w:r w:rsidRPr="00D27AE3">
              <w:rPr>
                <w:rFonts w:ascii="Times New Roman" w:hAnsi="Times New Roman"/>
                <w:sz w:val="24"/>
                <w:szCs w:val="24"/>
              </w:rPr>
              <w:t>тие ф</w:t>
            </w:r>
            <w:r w:rsidRPr="00D27AE3">
              <w:rPr>
                <w:rFonts w:ascii="Times New Roman" w:hAnsi="Times New Roman"/>
                <w:sz w:val="24"/>
                <w:szCs w:val="24"/>
              </w:rPr>
              <w:t>и</w:t>
            </w:r>
            <w:r w:rsidRPr="00D27AE3">
              <w:rPr>
                <w:rFonts w:ascii="Times New Roman" w:hAnsi="Times New Roman"/>
                <w:sz w:val="24"/>
                <w:szCs w:val="24"/>
              </w:rPr>
              <w:t>зической культ</w:t>
            </w:r>
            <w:r w:rsidRPr="00D27AE3">
              <w:rPr>
                <w:rFonts w:ascii="Times New Roman" w:hAnsi="Times New Roman"/>
                <w:sz w:val="24"/>
                <w:szCs w:val="24"/>
              </w:rPr>
              <w:t>у</w:t>
            </w:r>
            <w:r w:rsidRPr="00D27AE3">
              <w:rPr>
                <w:rFonts w:ascii="Times New Roman" w:hAnsi="Times New Roman"/>
                <w:sz w:val="24"/>
                <w:szCs w:val="24"/>
              </w:rPr>
              <w:t>ры, спо</w:t>
            </w:r>
            <w:r w:rsidRPr="00D27AE3">
              <w:rPr>
                <w:rFonts w:ascii="Times New Roman" w:hAnsi="Times New Roman"/>
                <w:sz w:val="24"/>
                <w:szCs w:val="24"/>
              </w:rPr>
              <w:t>р</w:t>
            </w:r>
            <w:r w:rsidRPr="00D27AE3">
              <w:rPr>
                <w:rFonts w:ascii="Times New Roman" w:hAnsi="Times New Roman"/>
                <w:sz w:val="24"/>
                <w:szCs w:val="24"/>
              </w:rPr>
              <w:t>та и м</w:t>
            </w:r>
            <w:r w:rsidRPr="00D27AE3">
              <w:rPr>
                <w:rFonts w:ascii="Times New Roman" w:hAnsi="Times New Roman"/>
                <w:sz w:val="24"/>
                <w:szCs w:val="24"/>
              </w:rPr>
              <w:t>о</w:t>
            </w:r>
            <w:r w:rsidRPr="00D27AE3">
              <w:rPr>
                <w:rFonts w:ascii="Times New Roman" w:hAnsi="Times New Roman"/>
                <w:sz w:val="24"/>
                <w:szCs w:val="24"/>
              </w:rPr>
              <w:t>лоде</w:t>
            </w:r>
            <w:r w:rsidRPr="00D27AE3">
              <w:rPr>
                <w:rFonts w:ascii="Times New Roman" w:hAnsi="Times New Roman"/>
                <w:sz w:val="24"/>
                <w:szCs w:val="24"/>
              </w:rPr>
              <w:t>ж</w:t>
            </w:r>
            <w:r w:rsidRPr="00D27AE3">
              <w:rPr>
                <w:rFonts w:ascii="Times New Roman" w:hAnsi="Times New Roman"/>
                <w:sz w:val="24"/>
                <w:szCs w:val="24"/>
              </w:rPr>
              <w:t>ной п</w:t>
            </w:r>
            <w:r w:rsidRPr="00D27AE3">
              <w:rPr>
                <w:rFonts w:ascii="Times New Roman" w:hAnsi="Times New Roman"/>
                <w:sz w:val="24"/>
                <w:szCs w:val="24"/>
              </w:rPr>
              <w:t>о</w:t>
            </w:r>
            <w:r w:rsidRPr="00D27AE3">
              <w:rPr>
                <w:rFonts w:ascii="Times New Roman" w:hAnsi="Times New Roman"/>
                <w:sz w:val="24"/>
                <w:szCs w:val="24"/>
              </w:rPr>
              <w:t>литики на терр</w:t>
            </w:r>
            <w:r w:rsidRPr="00D27AE3">
              <w:rPr>
                <w:rFonts w:ascii="Times New Roman" w:hAnsi="Times New Roman"/>
                <w:sz w:val="24"/>
                <w:szCs w:val="24"/>
              </w:rPr>
              <w:t>и</w:t>
            </w:r>
            <w:r w:rsidRPr="00D27AE3">
              <w:rPr>
                <w:rFonts w:ascii="Times New Roman" w:hAnsi="Times New Roman"/>
                <w:sz w:val="24"/>
                <w:szCs w:val="24"/>
              </w:rPr>
              <w:t>тории города Твери»,</w:t>
            </w:r>
          </w:p>
          <w:p w:rsidR="00F0050E" w:rsidRPr="00D27AE3" w:rsidRDefault="00F0050E" w:rsidP="00CB1ADE">
            <w:pPr>
              <w:pStyle w:val="aa"/>
              <w:spacing w:line="238" w:lineRule="auto"/>
              <w:jc w:val="both"/>
              <w:rPr>
                <w:rFonts w:ascii="Times New Roman" w:hAnsi="Times New Roman"/>
                <w:sz w:val="24"/>
                <w:szCs w:val="24"/>
              </w:rPr>
            </w:pPr>
            <w:r w:rsidRPr="00D27AE3">
              <w:rPr>
                <w:rFonts w:ascii="Times New Roman" w:hAnsi="Times New Roman"/>
                <w:sz w:val="24"/>
                <w:szCs w:val="24"/>
              </w:rPr>
              <w:t>в пред</w:t>
            </w:r>
            <w:r w:rsidRPr="00D27AE3">
              <w:rPr>
                <w:rFonts w:ascii="Times New Roman" w:hAnsi="Times New Roman"/>
                <w:sz w:val="24"/>
                <w:szCs w:val="24"/>
              </w:rPr>
              <w:t>е</w:t>
            </w:r>
            <w:r w:rsidRPr="00D27AE3">
              <w:rPr>
                <w:rFonts w:ascii="Times New Roman" w:hAnsi="Times New Roman"/>
                <w:sz w:val="24"/>
                <w:szCs w:val="24"/>
              </w:rPr>
              <w:t>лах бюдже</w:t>
            </w:r>
            <w:r w:rsidRPr="00D27AE3">
              <w:rPr>
                <w:rFonts w:ascii="Times New Roman" w:hAnsi="Times New Roman"/>
                <w:sz w:val="24"/>
                <w:szCs w:val="24"/>
              </w:rPr>
              <w:t>т</w:t>
            </w:r>
            <w:r w:rsidRPr="00D27AE3">
              <w:rPr>
                <w:rFonts w:ascii="Times New Roman" w:hAnsi="Times New Roman"/>
                <w:sz w:val="24"/>
                <w:szCs w:val="24"/>
              </w:rPr>
              <w:t>ных а</w:t>
            </w:r>
            <w:r w:rsidRPr="00D27AE3">
              <w:rPr>
                <w:rFonts w:ascii="Times New Roman" w:hAnsi="Times New Roman"/>
                <w:sz w:val="24"/>
                <w:szCs w:val="24"/>
              </w:rPr>
              <w:t>с</w:t>
            </w:r>
            <w:r w:rsidRPr="00D27AE3">
              <w:rPr>
                <w:rFonts w:ascii="Times New Roman" w:hAnsi="Times New Roman"/>
                <w:sz w:val="24"/>
                <w:szCs w:val="24"/>
              </w:rPr>
              <w:t>сигнов</w:t>
            </w:r>
            <w:r w:rsidRPr="00D27AE3">
              <w:rPr>
                <w:rFonts w:ascii="Times New Roman" w:hAnsi="Times New Roman"/>
                <w:sz w:val="24"/>
                <w:szCs w:val="24"/>
              </w:rPr>
              <w:t>а</w:t>
            </w:r>
            <w:r w:rsidRPr="00D27AE3">
              <w:rPr>
                <w:rFonts w:ascii="Times New Roman" w:hAnsi="Times New Roman"/>
                <w:sz w:val="24"/>
                <w:szCs w:val="24"/>
              </w:rPr>
              <w:lastRenderedPageBreak/>
              <w:t>ний, пред</w:t>
            </w:r>
            <w:r w:rsidRPr="00D27AE3">
              <w:rPr>
                <w:rFonts w:ascii="Times New Roman" w:hAnsi="Times New Roman"/>
                <w:sz w:val="24"/>
                <w:szCs w:val="24"/>
              </w:rPr>
              <w:t>у</w:t>
            </w:r>
            <w:r w:rsidRPr="00D27AE3">
              <w:rPr>
                <w:rFonts w:ascii="Times New Roman" w:hAnsi="Times New Roman"/>
                <w:sz w:val="24"/>
                <w:szCs w:val="24"/>
              </w:rPr>
              <w:t>смотре</w:t>
            </w:r>
            <w:r w:rsidRPr="00D27AE3">
              <w:rPr>
                <w:rFonts w:ascii="Times New Roman" w:hAnsi="Times New Roman"/>
                <w:sz w:val="24"/>
                <w:szCs w:val="24"/>
              </w:rPr>
              <w:t>н</w:t>
            </w:r>
            <w:r w:rsidRPr="00D27AE3">
              <w:rPr>
                <w:rFonts w:ascii="Times New Roman" w:hAnsi="Times New Roman"/>
                <w:sz w:val="24"/>
                <w:szCs w:val="24"/>
              </w:rPr>
              <w:t>ных в бюджете города Твери на соотве</w:t>
            </w:r>
            <w:r w:rsidRPr="00D27AE3">
              <w:rPr>
                <w:rFonts w:ascii="Times New Roman" w:hAnsi="Times New Roman"/>
                <w:sz w:val="24"/>
                <w:szCs w:val="24"/>
              </w:rPr>
              <w:t>т</w:t>
            </w:r>
            <w:r w:rsidRPr="00D27AE3">
              <w:rPr>
                <w:rFonts w:ascii="Times New Roman" w:hAnsi="Times New Roman"/>
                <w:sz w:val="24"/>
                <w:szCs w:val="24"/>
              </w:rPr>
              <w:t>ству</w:t>
            </w:r>
            <w:r w:rsidRPr="00D27AE3">
              <w:rPr>
                <w:rFonts w:ascii="Times New Roman" w:hAnsi="Times New Roman"/>
                <w:sz w:val="24"/>
                <w:szCs w:val="24"/>
              </w:rPr>
              <w:t>ю</w:t>
            </w:r>
            <w:r w:rsidRPr="00D27AE3">
              <w:rPr>
                <w:rFonts w:ascii="Times New Roman" w:hAnsi="Times New Roman"/>
                <w:sz w:val="24"/>
                <w:szCs w:val="24"/>
              </w:rPr>
              <w:t>щий ф</w:t>
            </w:r>
            <w:r w:rsidRPr="00D27AE3">
              <w:rPr>
                <w:rFonts w:ascii="Times New Roman" w:hAnsi="Times New Roman"/>
                <w:sz w:val="24"/>
                <w:szCs w:val="24"/>
              </w:rPr>
              <w:t>и</w:t>
            </w:r>
            <w:r w:rsidRPr="00D27AE3">
              <w:rPr>
                <w:rFonts w:ascii="Times New Roman" w:hAnsi="Times New Roman"/>
                <w:sz w:val="24"/>
                <w:szCs w:val="24"/>
              </w:rPr>
              <w:t>нанс</w:t>
            </w:r>
            <w:r w:rsidRPr="00D27AE3">
              <w:rPr>
                <w:rFonts w:ascii="Times New Roman" w:hAnsi="Times New Roman"/>
                <w:sz w:val="24"/>
                <w:szCs w:val="24"/>
              </w:rPr>
              <w:t>о</w:t>
            </w:r>
            <w:r w:rsidRPr="00D27AE3">
              <w:rPr>
                <w:rFonts w:ascii="Times New Roman" w:hAnsi="Times New Roman"/>
                <w:sz w:val="24"/>
                <w:szCs w:val="24"/>
              </w:rPr>
              <w:t>вый год и план</w:t>
            </w:r>
            <w:r w:rsidRPr="00D27AE3">
              <w:rPr>
                <w:rFonts w:ascii="Times New Roman" w:hAnsi="Times New Roman"/>
                <w:sz w:val="24"/>
                <w:szCs w:val="24"/>
              </w:rPr>
              <w:t>о</w:t>
            </w:r>
            <w:r w:rsidRPr="00D27AE3">
              <w:rPr>
                <w:rFonts w:ascii="Times New Roman" w:hAnsi="Times New Roman"/>
                <w:sz w:val="24"/>
                <w:szCs w:val="24"/>
              </w:rPr>
              <w:t>вый п</w:t>
            </w:r>
            <w:r w:rsidRPr="00D27AE3">
              <w:rPr>
                <w:rFonts w:ascii="Times New Roman" w:hAnsi="Times New Roman"/>
                <w:sz w:val="24"/>
                <w:szCs w:val="24"/>
              </w:rPr>
              <w:t>е</w:t>
            </w:r>
            <w:r w:rsidRPr="00D27AE3">
              <w:rPr>
                <w:rFonts w:ascii="Times New Roman" w:hAnsi="Times New Roman"/>
                <w:sz w:val="24"/>
                <w:szCs w:val="24"/>
              </w:rPr>
              <w:t>риод, и лимитов бюдже</w:t>
            </w:r>
            <w:r w:rsidRPr="00D27AE3">
              <w:rPr>
                <w:rFonts w:ascii="Times New Roman" w:hAnsi="Times New Roman"/>
                <w:sz w:val="24"/>
                <w:szCs w:val="24"/>
              </w:rPr>
              <w:t>т</w:t>
            </w:r>
            <w:r w:rsidRPr="00D27AE3">
              <w:rPr>
                <w:rFonts w:ascii="Times New Roman" w:hAnsi="Times New Roman"/>
                <w:sz w:val="24"/>
                <w:szCs w:val="24"/>
              </w:rPr>
              <w:t>ных об</w:t>
            </w:r>
            <w:r w:rsidRPr="00D27AE3">
              <w:rPr>
                <w:rFonts w:ascii="Times New Roman" w:hAnsi="Times New Roman"/>
                <w:sz w:val="24"/>
                <w:szCs w:val="24"/>
              </w:rPr>
              <w:t>я</w:t>
            </w:r>
            <w:r w:rsidRPr="00D27AE3">
              <w:rPr>
                <w:rFonts w:ascii="Times New Roman" w:hAnsi="Times New Roman"/>
                <w:sz w:val="24"/>
                <w:szCs w:val="24"/>
              </w:rPr>
              <w:t>з</w:t>
            </w:r>
            <w:r w:rsidRPr="00D27AE3">
              <w:rPr>
                <w:rFonts w:ascii="Times New Roman" w:hAnsi="Times New Roman"/>
                <w:sz w:val="24"/>
                <w:szCs w:val="24"/>
              </w:rPr>
              <w:t>а</w:t>
            </w:r>
            <w:r w:rsidRPr="00D27AE3">
              <w:rPr>
                <w:rFonts w:ascii="Times New Roman" w:hAnsi="Times New Roman"/>
                <w:sz w:val="24"/>
                <w:szCs w:val="24"/>
              </w:rPr>
              <w:t>тельств, утве</w:t>
            </w:r>
            <w:r w:rsidRPr="00D27AE3">
              <w:rPr>
                <w:rFonts w:ascii="Times New Roman" w:hAnsi="Times New Roman"/>
                <w:sz w:val="24"/>
                <w:szCs w:val="24"/>
              </w:rPr>
              <w:t>р</w:t>
            </w:r>
            <w:r w:rsidRPr="00D27AE3">
              <w:rPr>
                <w:rFonts w:ascii="Times New Roman" w:hAnsi="Times New Roman"/>
                <w:sz w:val="24"/>
                <w:szCs w:val="24"/>
              </w:rPr>
              <w:t>жденных в уст</w:t>
            </w:r>
            <w:r w:rsidRPr="00D27AE3">
              <w:rPr>
                <w:rFonts w:ascii="Times New Roman" w:hAnsi="Times New Roman"/>
                <w:sz w:val="24"/>
                <w:szCs w:val="24"/>
              </w:rPr>
              <w:t>а</w:t>
            </w:r>
            <w:r w:rsidRPr="00D27AE3">
              <w:rPr>
                <w:rFonts w:ascii="Times New Roman" w:hAnsi="Times New Roman"/>
                <w:sz w:val="24"/>
                <w:szCs w:val="24"/>
              </w:rPr>
              <w:t>новле</w:t>
            </w:r>
            <w:r w:rsidRPr="00D27AE3">
              <w:rPr>
                <w:rFonts w:ascii="Times New Roman" w:hAnsi="Times New Roman"/>
                <w:sz w:val="24"/>
                <w:szCs w:val="24"/>
              </w:rPr>
              <w:t>н</w:t>
            </w:r>
            <w:r w:rsidRPr="00D27AE3">
              <w:rPr>
                <w:rFonts w:ascii="Times New Roman" w:hAnsi="Times New Roman"/>
                <w:sz w:val="24"/>
                <w:szCs w:val="24"/>
              </w:rPr>
              <w:t>ном п</w:t>
            </w:r>
            <w:r w:rsidRPr="00D27AE3">
              <w:rPr>
                <w:rFonts w:ascii="Times New Roman" w:hAnsi="Times New Roman"/>
                <w:sz w:val="24"/>
                <w:szCs w:val="24"/>
              </w:rPr>
              <w:t>о</w:t>
            </w:r>
            <w:r w:rsidRPr="00D27AE3">
              <w:rPr>
                <w:rFonts w:ascii="Times New Roman" w:hAnsi="Times New Roman"/>
                <w:sz w:val="24"/>
                <w:szCs w:val="24"/>
              </w:rPr>
              <w:t xml:space="preserve">рядке на эти цели </w:t>
            </w:r>
          </w:p>
        </w:tc>
        <w:tc>
          <w:tcPr>
            <w:tcW w:w="1161" w:type="dxa"/>
          </w:tcPr>
          <w:p w:rsidR="00F0050E" w:rsidRPr="009A42EA" w:rsidRDefault="00F0050E" w:rsidP="00CB1ADE">
            <w:pPr>
              <w:pStyle w:val="aa"/>
              <w:spacing w:line="238" w:lineRule="auto"/>
              <w:jc w:val="both"/>
              <w:rPr>
                <w:rFonts w:ascii="Times New Roman" w:hAnsi="Times New Roman"/>
                <w:sz w:val="24"/>
                <w:szCs w:val="24"/>
              </w:rPr>
            </w:pPr>
          </w:p>
        </w:tc>
      </w:tr>
      <w:tr w:rsidR="00561C1E" w:rsidRPr="009A42EA" w:rsidTr="000F4687">
        <w:trPr>
          <w:trHeight w:val="350"/>
          <w:tblCellSpacing w:w="20" w:type="dxa"/>
        </w:trPr>
        <w:tc>
          <w:tcPr>
            <w:tcW w:w="1075" w:type="dxa"/>
            <w:shd w:val="clear" w:color="auto" w:fill="auto"/>
          </w:tcPr>
          <w:p w:rsidR="00561C1E" w:rsidRPr="009A42EA" w:rsidRDefault="00561C1E"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.2.3.</w:t>
            </w:r>
          </w:p>
        </w:tc>
        <w:tc>
          <w:tcPr>
            <w:tcW w:w="2936" w:type="dxa"/>
            <w:shd w:val="clear" w:color="auto" w:fill="auto"/>
          </w:tcPr>
          <w:p w:rsidR="00561C1E" w:rsidRPr="009A42EA" w:rsidRDefault="00561C1E" w:rsidP="001E7895">
            <w:pPr>
              <w:pStyle w:val="aa"/>
              <w:jc w:val="both"/>
              <w:rPr>
                <w:rFonts w:ascii="Times New Roman" w:hAnsi="Times New Roman"/>
                <w:bCs/>
                <w:sz w:val="24"/>
                <w:szCs w:val="24"/>
              </w:rPr>
            </w:pPr>
            <w:r w:rsidRPr="009A42EA">
              <w:rPr>
                <w:rFonts w:ascii="Times New Roman" w:hAnsi="Times New Roman"/>
                <w:bCs/>
                <w:sz w:val="24"/>
                <w:szCs w:val="24"/>
              </w:rPr>
              <w:t>Предоставление в со</w:t>
            </w:r>
            <w:r w:rsidRPr="009A42EA">
              <w:rPr>
                <w:rFonts w:ascii="Times New Roman" w:hAnsi="Times New Roman"/>
                <w:bCs/>
                <w:sz w:val="24"/>
                <w:szCs w:val="24"/>
              </w:rPr>
              <w:t>б</w:t>
            </w:r>
            <w:r w:rsidRPr="009A42EA">
              <w:rPr>
                <w:rFonts w:ascii="Times New Roman" w:hAnsi="Times New Roman"/>
                <w:bCs/>
                <w:sz w:val="24"/>
                <w:szCs w:val="24"/>
              </w:rPr>
              <w:t>ственность земельных участков для жилищного строительства или вед</w:t>
            </w:r>
            <w:r w:rsidRPr="009A42EA">
              <w:rPr>
                <w:rFonts w:ascii="Times New Roman" w:hAnsi="Times New Roman"/>
                <w:bCs/>
                <w:sz w:val="24"/>
                <w:szCs w:val="24"/>
              </w:rPr>
              <w:t>е</w:t>
            </w:r>
            <w:r w:rsidRPr="009A42EA">
              <w:rPr>
                <w:rFonts w:ascii="Times New Roman" w:hAnsi="Times New Roman"/>
                <w:bCs/>
                <w:sz w:val="24"/>
                <w:szCs w:val="24"/>
              </w:rPr>
              <w:t>ние личного подсобного хозяйства гражданам, имеющим трех и более детей, в рамках реализ</w:t>
            </w:r>
            <w:r w:rsidRPr="009A42EA">
              <w:rPr>
                <w:rFonts w:ascii="Times New Roman" w:hAnsi="Times New Roman"/>
                <w:bCs/>
                <w:sz w:val="24"/>
                <w:szCs w:val="24"/>
              </w:rPr>
              <w:t>а</w:t>
            </w:r>
            <w:r w:rsidRPr="009A42EA">
              <w:rPr>
                <w:rFonts w:ascii="Times New Roman" w:hAnsi="Times New Roman"/>
                <w:bCs/>
                <w:sz w:val="24"/>
                <w:szCs w:val="24"/>
              </w:rPr>
              <w:lastRenderedPageBreak/>
              <w:t>ции на территории города Твери закона Тверской области от 07.12.2011 № 75-ЗО «О бесплатном предоставлении гражд</w:t>
            </w:r>
            <w:r w:rsidRPr="009A42EA">
              <w:rPr>
                <w:rFonts w:ascii="Times New Roman" w:hAnsi="Times New Roman"/>
                <w:bCs/>
                <w:sz w:val="24"/>
                <w:szCs w:val="24"/>
              </w:rPr>
              <w:t>а</w:t>
            </w:r>
            <w:r w:rsidRPr="009A42EA">
              <w:rPr>
                <w:rFonts w:ascii="Times New Roman" w:hAnsi="Times New Roman"/>
                <w:bCs/>
                <w:sz w:val="24"/>
                <w:szCs w:val="24"/>
              </w:rPr>
              <w:t>нам, имеющим трех и б</w:t>
            </w:r>
            <w:r w:rsidRPr="009A42EA">
              <w:rPr>
                <w:rFonts w:ascii="Times New Roman" w:hAnsi="Times New Roman"/>
                <w:bCs/>
                <w:sz w:val="24"/>
                <w:szCs w:val="24"/>
              </w:rPr>
              <w:t>о</w:t>
            </w:r>
            <w:r w:rsidRPr="009A42EA">
              <w:rPr>
                <w:rFonts w:ascii="Times New Roman" w:hAnsi="Times New Roman"/>
                <w:bCs/>
                <w:sz w:val="24"/>
                <w:szCs w:val="24"/>
              </w:rPr>
              <w:t>лее детей, земельных участков на территории Тверской области»</w:t>
            </w:r>
          </w:p>
        </w:tc>
        <w:tc>
          <w:tcPr>
            <w:tcW w:w="1945" w:type="dxa"/>
            <w:shd w:val="clear" w:color="auto" w:fill="auto"/>
          </w:tcPr>
          <w:p w:rsidR="00561C1E" w:rsidRPr="009A42EA" w:rsidRDefault="00561C1E" w:rsidP="001E7895">
            <w:pPr>
              <w:pStyle w:val="aa"/>
              <w:jc w:val="both"/>
              <w:rPr>
                <w:rFonts w:ascii="Times New Roman" w:hAnsi="Times New Roman"/>
                <w:bCs/>
                <w:sz w:val="24"/>
                <w:szCs w:val="24"/>
              </w:rPr>
            </w:pPr>
            <w:r w:rsidRPr="009A42EA">
              <w:rPr>
                <w:rFonts w:ascii="Times New Roman" w:hAnsi="Times New Roman"/>
                <w:bCs/>
                <w:sz w:val="24"/>
                <w:szCs w:val="24"/>
              </w:rPr>
              <w:lastRenderedPageBreak/>
              <w:t>Департамент управления имуществом и земельными р</w:t>
            </w:r>
            <w:r w:rsidRPr="009A42EA">
              <w:rPr>
                <w:rFonts w:ascii="Times New Roman" w:hAnsi="Times New Roman"/>
                <w:bCs/>
                <w:sz w:val="24"/>
                <w:szCs w:val="24"/>
              </w:rPr>
              <w:t>е</w:t>
            </w:r>
            <w:r w:rsidRPr="009A42EA">
              <w:rPr>
                <w:rFonts w:ascii="Times New Roman" w:hAnsi="Times New Roman"/>
                <w:bCs/>
                <w:sz w:val="24"/>
                <w:szCs w:val="24"/>
              </w:rPr>
              <w:t>сурсами адм</w:t>
            </w:r>
            <w:r w:rsidRPr="009A42EA">
              <w:rPr>
                <w:rFonts w:ascii="Times New Roman" w:hAnsi="Times New Roman"/>
                <w:bCs/>
                <w:sz w:val="24"/>
                <w:szCs w:val="24"/>
              </w:rPr>
              <w:t>и</w:t>
            </w:r>
            <w:r w:rsidRPr="009A42EA">
              <w:rPr>
                <w:rFonts w:ascii="Times New Roman" w:hAnsi="Times New Roman"/>
                <w:bCs/>
                <w:sz w:val="24"/>
                <w:szCs w:val="24"/>
              </w:rPr>
              <w:t>нистрации г</w:t>
            </w:r>
            <w:r w:rsidRPr="009A42EA">
              <w:rPr>
                <w:rFonts w:ascii="Times New Roman" w:hAnsi="Times New Roman"/>
                <w:bCs/>
                <w:sz w:val="24"/>
                <w:szCs w:val="24"/>
              </w:rPr>
              <w:t>о</w:t>
            </w:r>
            <w:r w:rsidRPr="009A42EA">
              <w:rPr>
                <w:rFonts w:ascii="Times New Roman" w:hAnsi="Times New Roman"/>
                <w:bCs/>
                <w:sz w:val="24"/>
                <w:szCs w:val="24"/>
              </w:rPr>
              <w:t>рода Твери</w:t>
            </w:r>
          </w:p>
        </w:tc>
        <w:tc>
          <w:tcPr>
            <w:tcW w:w="1236" w:type="dxa"/>
            <w:shd w:val="clear" w:color="auto" w:fill="auto"/>
          </w:tcPr>
          <w:p w:rsidR="00561C1E" w:rsidRPr="009A42EA" w:rsidRDefault="00561C1E" w:rsidP="001E7895">
            <w:pPr>
              <w:pStyle w:val="aa"/>
              <w:jc w:val="both"/>
              <w:rPr>
                <w:rFonts w:ascii="Times New Roman" w:hAnsi="Times New Roman"/>
                <w:bCs/>
                <w:sz w:val="24"/>
                <w:szCs w:val="24"/>
              </w:rPr>
            </w:pPr>
            <w:r w:rsidRPr="009A42EA">
              <w:rPr>
                <w:rFonts w:ascii="Times New Roman" w:hAnsi="Times New Roman"/>
                <w:bCs/>
                <w:sz w:val="24"/>
                <w:szCs w:val="24"/>
              </w:rPr>
              <w:t>Без ф</w:t>
            </w:r>
            <w:r w:rsidRPr="009A42EA">
              <w:rPr>
                <w:rFonts w:ascii="Times New Roman" w:hAnsi="Times New Roman"/>
                <w:bCs/>
                <w:sz w:val="24"/>
                <w:szCs w:val="24"/>
              </w:rPr>
              <w:t>и</w:t>
            </w:r>
            <w:r w:rsidRPr="009A42EA">
              <w:rPr>
                <w:rFonts w:ascii="Times New Roman" w:hAnsi="Times New Roman"/>
                <w:bCs/>
                <w:sz w:val="24"/>
                <w:szCs w:val="24"/>
              </w:rPr>
              <w:t>нансир</w:t>
            </w:r>
            <w:r w:rsidRPr="009A42EA">
              <w:rPr>
                <w:rFonts w:ascii="Times New Roman" w:hAnsi="Times New Roman"/>
                <w:bCs/>
                <w:sz w:val="24"/>
                <w:szCs w:val="24"/>
              </w:rPr>
              <w:t>о</w:t>
            </w:r>
            <w:r w:rsidRPr="009A42EA">
              <w:rPr>
                <w:rFonts w:ascii="Times New Roman" w:hAnsi="Times New Roman"/>
                <w:bCs/>
                <w:sz w:val="24"/>
                <w:szCs w:val="24"/>
              </w:rPr>
              <w:t>вания</w:t>
            </w:r>
          </w:p>
        </w:tc>
        <w:tc>
          <w:tcPr>
            <w:tcW w:w="1235" w:type="dxa"/>
            <w:shd w:val="clear" w:color="auto" w:fill="auto"/>
          </w:tcPr>
          <w:p w:rsidR="00561C1E" w:rsidRDefault="00561C1E" w:rsidP="001E7895">
            <w:r w:rsidRPr="006F3827">
              <w:rPr>
                <w:bCs/>
              </w:rPr>
              <w:t>Без ф</w:t>
            </w:r>
            <w:r w:rsidRPr="006F3827">
              <w:rPr>
                <w:bCs/>
              </w:rPr>
              <w:t>и</w:t>
            </w:r>
            <w:r w:rsidRPr="006F3827">
              <w:rPr>
                <w:bCs/>
              </w:rPr>
              <w:t>нансир</w:t>
            </w:r>
            <w:r w:rsidRPr="006F3827">
              <w:rPr>
                <w:bCs/>
              </w:rPr>
              <w:t>о</w:t>
            </w:r>
            <w:r w:rsidRPr="006F3827">
              <w:rPr>
                <w:bCs/>
              </w:rPr>
              <w:t>вания</w:t>
            </w:r>
          </w:p>
        </w:tc>
        <w:tc>
          <w:tcPr>
            <w:tcW w:w="1236" w:type="dxa"/>
            <w:shd w:val="clear" w:color="auto" w:fill="auto"/>
          </w:tcPr>
          <w:p w:rsidR="00561C1E" w:rsidRDefault="00561C1E" w:rsidP="001E7895">
            <w:r w:rsidRPr="006F3827">
              <w:rPr>
                <w:bCs/>
              </w:rPr>
              <w:t>Без ф</w:t>
            </w:r>
            <w:r w:rsidRPr="006F3827">
              <w:rPr>
                <w:bCs/>
              </w:rPr>
              <w:t>и</w:t>
            </w:r>
            <w:r w:rsidRPr="006F3827">
              <w:rPr>
                <w:bCs/>
              </w:rPr>
              <w:t>нансир</w:t>
            </w:r>
            <w:r w:rsidRPr="006F3827">
              <w:rPr>
                <w:bCs/>
              </w:rPr>
              <w:t>о</w:t>
            </w:r>
            <w:r w:rsidRPr="006F3827">
              <w:rPr>
                <w:bCs/>
              </w:rPr>
              <w:t>вания</w:t>
            </w:r>
          </w:p>
        </w:tc>
        <w:tc>
          <w:tcPr>
            <w:tcW w:w="1235" w:type="dxa"/>
            <w:shd w:val="clear" w:color="auto" w:fill="auto"/>
          </w:tcPr>
          <w:p w:rsidR="00561C1E" w:rsidRDefault="00561C1E" w:rsidP="001E7895">
            <w:r w:rsidRPr="006F3827">
              <w:rPr>
                <w:bCs/>
              </w:rPr>
              <w:t>Без ф</w:t>
            </w:r>
            <w:r w:rsidRPr="006F3827">
              <w:rPr>
                <w:bCs/>
              </w:rPr>
              <w:t>и</w:t>
            </w:r>
            <w:r w:rsidRPr="006F3827">
              <w:rPr>
                <w:bCs/>
              </w:rPr>
              <w:t>нансир</w:t>
            </w:r>
            <w:r w:rsidRPr="006F3827">
              <w:rPr>
                <w:bCs/>
              </w:rPr>
              <w:t>о</w:t>
            </w:r>
            <w:r w:rsidRPr="006F3827">
              <w:rPr>
                <w:bCs/>
              </w:rPr>
              <w:t>вания</w:t>
            </w:r>
          </w:p>
        </w:tc>
        <w:tc>
          <w:tcPr>
            <w:tcW w:w="1236" w:type="dxa"/>
            <w:shd w:val="clear" w:color="auto" w:fill="auto"/>
          </w:tcPr>
          <w:p w:rsidR="00561C1E" w:rsidRDefault="00561C1E" w:rsidP="001E7895">
            <w:r w:rsidRPr="006F3827">
              <w:rPr>
                <w:bCs/>
              </w:rPr>
              <w:t>Без ф</w:t>
            </w:r>
            <w:r w:rsidRPr="006F3827">
              <w:rPr>
                <w:bCs/>
              </w:rPr>
              <w:t>и</w:t>
            </w:r>
            <w:r w:rsidRPr="006F3827">
              <w:rPr>
                <w:bCs/>
              </w:rPr>
              <w:t>нансир</w:t>
            </w:r>
            <w:r w:rsidRPr="006F3827">
              <w:rPr>
                <w:bCs/>
              </w:rPr>
              <w:t>о</w:t>
            </w:r>
            <w:r w:rsidRPr="006F3827">
              <w:rPr>
                <w:bCs/>
              </w:rPr>
              <w:t>вания</w:t>
            </w:r>
          </w:p>
        </w:tc>
        <w:tc>
          <w:tcPr>
            <w:tcW w:w="1236" w:type="dxa"/>
          </w:tcPr>
          <w:p w:rsidR="00561C1E" w:rsidRDefault="00561C1E" w:rsidP="001E7895">
            <w:r w:rsidRPr="006F3827">
              <w:rPr>
                <w:bCs/>
              </w:rPr>
              <w:t>Без ф</w:t>
            </w:r>
            <w:r w:rsidRPr="006F3827">
              <w:rPr>
                <w:bCs/>
              </w:rPr>
              <w:t>и</w:t>
            </w:r>
            <w:r w:rsidRPr="006F3827">
              <w:rPr>
                <w:bCs/>
              </w:rPr>
              <w:t>нансир</w:t>
            </w:r>
            <w:r w:rsidRPr="006F3827">
              <w:rPr>
                <w:bCs/>
              </w:rPr>
              <w:t>о</w:t>
            </w:r>
            <w:r w:rsidRPr="006F3827">
              <w:rPr>
                <w:bCs/>
              </w:rPr>
              <w:t>вания</w:t>
            </w:r>
          </w:p>
        </w:tc>
        <w:tc>
          <w:tcPr>
            <w:tcW w:w="1161" w:type="dxa"/>
          </w:tcPr>
          <w:p w:rsidR="00561C1E" w:rsidRPr="009A42EA" w:rsidRDefault="00561C1E" w:rsidP="001E7895">
            <w:pPr>
              <w:pStyle w:val="aa"/>
              <w:jc w:val="both"/>
              <w:rPr>
                <w:rFonts w:ascii="Times New Roman" w:hAnsi="Times New Roman"/>
                <w:sz w:val="24"/>
                <w:szCs w:val="24"/>
              </w:rPr>
            </w:pPr>
          </w:p>
        </w:tc>
      </w:tr>
      <w:tr w:rsidR="00561C1E" w:rsidRPr="009A42EA" w:rsidTr="000F4687">
        <w:trPr>
          <w:tblCellSpacing w:w="20" w:type="dxa"/>
        </w:trPr>
        <w:tc>
          <w:tcPr>
            <w:tcW w:w="1075" w:type="dxa"/>
            <w:shd w:val="clear" w:color="auto" w:fill="auto"/>
          </w:tcPr>
          <w:p w:rsidR="00561C1E" w:rsidRPr="009A42EA" w:rsidRDefault="00561C1E"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.3.</w:t>
            </w:r>
          </w:p>
        </w:tc>
        <w:tc>
          <w:tcPr>
            <w:tcW w:w="11299" w:type="dxa"/>
            <w:gridSpan w:val="7"/>
            <w:shd w:val="clear" w:color="auto" w:fill="auto"/>
          </w:tcPr>
          <w:p w:rsidR="00561C1E" w:rsidRPr="009A42EA" w:rsidRDefault="00561C1E" w:rsidP="001E7895">
            <w:pPr>
              <w:pStyle w:val="aa"/>
              <w:jc w:val="both"/>
              <w:rPr>
                <w:rFonts w:ascii="Times New Roman" w:hAnsi="Times New Roman"/>
                <w:b/>
                <w:color w:val="000000"/>
                <w:sz w:val="24"/>
                <w:szCs w:val="24"/>
              </w:rPr>
            </w:pPr>
            <w:r w:rsidRPr="009A42EA">
              <w:rPr>
                <w:rFonts w:ascii="Times New Roman" w:hAnsi="Times New Roman"/>
                <w:b/>
                <w:color w:val="000000"/>
                <w:sz w:val="24"/>
                <w:szCs w:val="24"/>
              </w:rPr>
              <w:t>Совершенствование системы социальной поддержки семей, имеющих детей</w:t>
            </w:r>
          </w:p>
        </w:tc>
        <w:tc>
          <w:tcPr>
            <w:tcW w:w="1236" w:type="dxa"/>
          </w:tcPr>
          <w:p w:rsidR="00561C1E" w:rsidRPr="009A42EA" w:rsidRDefault="00561C1E" w:rsidP="001E7895">
            <w:pPr>
              <w:pStyle w:val="aa"/>
              <w:jc w:val="both"/>
              <w:rPr>
                <w:rFonts w:ascii="Times New Roman" w:hAnsi="Times New Roman"/>
                <w:b/>
                <w:color w:val="000000"/>
                <w:sz w:val="24"/>
                <w:szCs w:val="24"/>
              </w:rPr>
            </w:pPr>
          </w:p>
        </w:tc>
        <w:tc>
          <w:tcPr>
            <w:tcW w:w="1161" w:type="dxa"/>
          </w:tcPr>
          <w:p w:rsidR="00561C1E" w:rsidRPr="009A42EA" w:rsidRDefault="00561C1E" w:rsidP="001E7895">
            <w:pPr>
              <w:pStyle w:val="aa"/>
              <w:jc w:val="both"/>
              <w:rPr>
                <w:rFonts w:ascii="Times New Roman" w:hAnsi="Times New Roman"/>
                <w:b/>
                <w:color w:val="000000"/>
                <w:sz w:val="24"/>
                <w:szCs w:val="24"/>
              </w:rPr>
            </w:pPr>
          </w:p>
        </w:tc>
      </w:tr>
      <w:tr w:rsidR="00052015" w:rsidRPr="009A42EA" w:rsidTr="000F4687">
        <w:trPr>
          <w:trHeight w:val="2818"/>
          <w:tblCellSpacing w:w="20" w:type="dxa"/>
        </w:trPr>
        <w:tc>
          <w:tcPr>
            <w:tcW w:w="1075" w:type="dxa"/>
            <w:tcBorders>
              <w:bottom w:val="outset" w:sz="6" w:space="0" w:color="auto"/>
            </w:tcBorders>
            <w:shd w:val="clear" w:color="auto" w:fill="auto"/>
          </w:tcPr>
          <w:p w:rsidR="00052015" w:rsidRPr="009A42EA" w:rsidRDefault="00052015" w:rsidP="001E7895">
            <w:pPr>
              <w:pStyle w:val="aa"/>
              <w:jc w:val="both"/>
              <w:rPr>
                <w:rFonts w:ascii="Times New Roman" w:hAnsi="Times New Roman"/>
                <w:sz w:val="24"/>
                <w:szCs w:val="24"/>
              </w:rPr>
            </w:pPr>
            <w:r>
              <w:rPr>
                <w:rFonts w:ascii="Times New Roman" w:hAnsi="Times New Roman"/>
                <w:sz w:val="24"/>
                <w:szCs w:val="24"/>
              </w:rPr>
              <w:t>1</w:t>
            </w:r>
            <w:r w:rsidRPr="009A42EA">
              <w:rPr>
                <w:rFonts w:ascii="Times New Roman" w:hAnsi="Times New Roman"/>
                <w:sz w:val="24"/>
                <w:szCs w:val="24"/>
              </w:rPr>
              <w:t>.3.1.</w:t>
            </w:r>
          </w:p>
        </w:tc>
        <w:tc>
          <w:tcPr>
            <w:tcW w:w="2936" w:type="dxa"/>
            <w:tcBorders>
              <w:bottom w:val="outset" w:sz="6" w:space="0" w:color="auto"/>
            </w:tcBorders>
            <w:shd w:val="clear" w:color="auto" w:fill="auto"/>
          </w:tcPr>
          <w:p w:rsidR="00052015" w:rsidRPr="009A42EA" w:rsidRDefault="00052015" w:rsidP="001E7895">
            <w:pPr>
              <w:pStyle w:val="aa"/>
              <w:jc w:val="both"/>
              <w:rPr>
                <w:rFonts w:ascii="Times New Roman" w:hAnsi="Times New Roman"/>
                <w:bCs/>
                <w:sz w:val="24"/>
                <w:szCs w:val="24"/>
              </w:rPr>
            </w:pPr>
            <w:r w:rsidRPr="009A42EA">
              <w:rPr>
                <w:rFonts w:ascii="Times New Roman" w:hAnsi="Times New Roman"/>
                <w:bCs/>
                <w:sz w:val="24"/>
                <w:szCs w:val="24"/>
              </w:rPr>
              <w:t>Выплата муниципальной компенсации части род</w:t>
            </w:r>
            <w:r w:rsidRPr="009A42EA">
              <w:rPr>
                <w:rFonts w:ascii="Times New Roman" w:hAnsi="Times New Roman"/>
                <w:bCs/>
                <w:sz w:val="24"/>
                <w:szCs w:val="24"/>
              </w:rPr>
              <w:t>и</w:t>
            </w:r>
            <w:r w:rsidRPr="009A42EA">
              <w:rPr>
                <w:rFonts w:ascii="Times New Roman" w:hAnsi="Times New Roman"/>
                <w:bCs/>
                <w:sz w:val="24"/>
                <w:szCs w:val="24"/>
              </w:rPr>
              <w:t>тельской платы за пр</w:t>
            </w:r>
            <w:r w:rsidRPr="009A42EA">
              <w:rPr>
                <w:rFonts w:ascii="Times New Roman" w:hAnsi="Times New Roman"/>
                <w:bCs/>
                <w:sz w:val="24"/>
                <w:szCs w:val="24"/>
              </w:rPr>
              <w:t>и</w:t>
            </w:r>
            <w:r w:rsidRPr="009A42EA">
              <w:rPr>
                <w:rFonts w:ascii="Times New Roman" w:hAnsi="Times New Roman"/>
                <w:bCs/>
                <w:sz w:val="24"/>
                <w:szCs w:val="24"/>
              </w:rPr>
              <w:t>смотр и уход за ребенком, осваивающим образов</w:t>
            </w:r>
            <w:r w:rsidRPr="009A42EA">
              <w:rPr>
                <w:rFonts w:ascii="Times New Roman" w:hAnsi="Times New Roman"/>
                <w:bCs/>
                <w:sz w:val="24"/>
                <w:szCs w:val="24"/>
              </w:rPr>
              <w:t>а</w:t>
            </w:r>
            <w:r w:rsidRPr="009A42EA">
              <w:rPr>
                <w:rFonts w:ascii="Times New Roman" w:hAnsi="Times New Roman"/>
                <w:bCs/>
                <w:sz w:val="24"/>
                <w:szCs w:val="24"/>
              </w:rPr>
              <w:t>тельные программы д</w:t>
            </w:r>
            <w:r w:rsidRPr="009A42EA">
              <w:rPr>
                <w:rFonts w:ascii="Times New Roman" w:hAnsi="Times New Roman"/>
                <w:bCs/>
                <w:sz w:val="24"/>
                <w:szCs w:val="24"/>
              </w:rPr>
              <w:t>о</w:t>
            </w:r>
            <w:r w:rsidRPr="009A42EA">
              <w:rPr>
                <w:rFonts w:ascii="Times New Roman" w:hAnsi="Times New Roman"/>
                <w:bCs/>
                <w:sz w:val="24"/>
                <w:szCs w:val="24"/>
              </w:rPr>
              <w:t>школьного образования в муниципальных образ</w:t>
            </w:r>
            <w:r w:rsidRPr="009A42EA">
              <w:rPr>
                <w:rFonts w:ascii="Times New Roman" w:hAnsi="Times New Roman"/>
                <w:bCs/>
                <w:sz w:val="24"/>
                <w:szCs w:val="24"/>
              </w:rPr>
              <w:t>о</w:t>
            </w:r>
            <w:r w:rsidRPr="009A42EA">
              <w:rPr>
                <w:rFonts w:ascii="Times New Roman" w:hAnsi="Times New Roman"/>
                <w:bCs/>
                <w:sz w:val="24"/>
                <w:szCs w:val="24"/>
              </w:rPr>
              <w:t>вательных учреждениях города Твери, за счет средств местного бюдж</w:t>
            </w:r>
            <w:r w:rsidRPr="009A42EA">
              <w:rPr>
                <w:rFonts w:ascii="Times New Roman" w:hAnsi="Times New Roman"/>
                <w:bCs/>
                <w:sz w:val="24"/>
                <w:szCs w:val="24"/>
              </w:rPr>
              <w:t>е</w:t>
            </w:r>
            <w:r w:rsidRPr="009A42EA">
              <w:rPr>
                <w:rFonts w:ascii="Times New Roman" w:hAnsi="Times New Roman"/>
                <w:bCs/>
                <w:sz w:val="24"/>
                <w:szCs w:val="24"/>
              </w:rPr>
              <w:t>та.</w:t>
            </w:r>
          </w:p>
        </w:tc>
        <w:tc>
          <w:tcPr>
            <w:tcW w:w="1945" w:type="dxa"/>
            <w:tcBorders>
              <w:bottom w:val="outset" w:sz="6" w:space="0" w:color="auto"/>
            </w:tcBorders>
            <w:shd w:val="clear" w:color="auto" w:fill="auto"/>
          </w:tcPr>
          <w:p w:rsidR="00052015" w:rsidRPr="009A42EA" w:rsidRDefault="00FA530E" w:rsidP="001E7895">
            <w:pPr>
              <w:pStyle w:val="aa"/>
              <w:jc w:val="both"/>
              <w:rPr>
                <w:rFonts w:ascii="Times New Roman" w:hAnsi="Times New Roman"/>
                <w:sz w:val="24"/>
                <w:szCs w:val="24"/>
              </w:rPr>
            </w:pPr>
            <w:r>
              <w:rPr>
                <w:rFonts w:ascii="Times New Roman" w:hAnsi="Times New Roman"/>
                <w:sz w:val="24"/>
                <w:szCs w:val="24"/>
              </w:rPr>
              <w:t>Управление о</w:t>
            </w:r>
            <w:r>
              <w:rPr>
                <w:rFonts w:ascii="Times New Roman" w:hAnsi="Times New Roman"/>
                <w:sz w:val="24"/>
                <w:szCs w:val="24"/>
              </w:rPr>
              <w:t>б</w:t>
            </w:r>
            <w:r>
              <w:rPr>
                <w:rFonts w:ascii="Times New Roman" w:hAnsi="Times New Roman"/>
                <w:sz w:val="24"/>
                <w:szCs w:val="24"/>
              </w:rPr>
              <w:t>разования А</w:t>
            </w:r>
            <w:r w:rsidR="00052015" w:rsidRPr="009A42EA">
              <w:rPr>
                <w:rFonts w:ascii="Times New Roman" w:hAnsi="Times New Roman"/>
                <w:sz w:val="24"/>
                <w:szCs w:val="24"/>
              </w:rPr>
              <w:t>д</w:t>
            </w:r>
            <w:r w:rsidR="00052015" w:rsidRPr="009A42EA">
              <w:rPr>
                <w:rFonts w:ascii="Times New Roman" w:hAnsi="Times New Roman"/>
                <w:sz w:val="24"/>
                <w:szCs w:val="24"/>
              </w:rPr>
              <w:t>министрации города Твери,</w:t>
            </w:r>
          </w:p>
          <w:p w:rsidR="00052015" w:rsidRPr="009A42EA" w:rsidRDefault="00052015" w:rsidP="001E7895">
            <w:pPr>
              <w:pStyle w:val="aa"/>
              <w:jc w:val="both"/>
              <w:rPr>
                <w:rFonts w:ascii="Times New Roman" w:hAnsi="Times New Roman"/>
                <w:sz w:val="24"/>
                <w:szCs w:val="24"/>
              </w:rPr>
            </w:pPr>
            <w:r w:rsidRPr="009A42EA">
              <w:rPr>
                <w:rFonts w:ascii="Times New Roman" w:hAnsi="Times New Roman"/>
                <w:bCs/>
                <w:sz w:val="24"/>
                <w:szCs w:val="24"/>
              </w:rPr>
              <w:t>муниципальные дошкольные образовател</w:t>
            </w:r>
            <w:r w:rsidRPr="009A42EA">
              <w:rPr>
                <w:rFonts w:ascii="Times New Roman" w:hAnsi="Times New Roman"/>
                <w:bCs/>
                <w:sz w:val="24"/>
                <w:szCs w:val="24"/>
              </w:rPr>
              <w:t>ь</w:t>
            </w:r>
            <w:r w:rsidRPr="009A42EA">
              <w:rPr>
                <w:rFonts w:ascii="Times New Roman" w:hAnsi="Times New Roman"/>
                <w:bCs/>
                <w:sz w:val="24"/>
                <w:szCs w:val="24"/>
              </w:rPr>
              <w:t>ные учреждения города Твери</w:t>
            </w:r>
          </w:p>
        </w:tc>
        <w:tc>
          <w:tcPr>
            <w:tcW w:w="1236" w:type="dxa"/>
            <w:tcBorders>
              <w:bottom w:val="outset" w:sz="6" w:space="0" w:color="auto"/>
            </w:tcBorders>
            <w:shd w:val="clear" w:color="auto" w:fill="auto"/>
          </w:tcPr>
          <w:p w:rsidR="00052015" w:rsidRPr="009A42EA" w:rsidRDefault="00052015" w:rsidP="001E7895">
            <w:pPr>
              <w:pStyle w:val="aa"/>
              <w:jc w:val="both"/>
              <w:rPr>
                <w:rFonts w:ascii="Times New Roman" w:hAnsi="Times New Roman"/>
                <w:color w:val="000000"/>
                <w:sz w:val="24"/>
                <w:szCs w:val="24"/>
              </w:rPr>
            </w:pPr>
            <w:r w:rsidRPr="009A42EA">
              <w:rPr>
                <w:rFonts w:ascii="Times New Roman" w:hAnsi="Times New Roman"/>
                <w:color w:val="000000"/>
                <w:sz w:val="24"/>
                <w:szCs w:val="24"/>
              </w:rPr>
              <w:t xml:space="preserve">Бюджет города Твери </w:t>
            </w:r>
          </w:p>
        </w:tc>
        <w:tc>
          <w:tcPr>
            <w:tcW w:w="1235" w:type="dxa"/>
            <w:tcBorders>
              <w:bottom w:val="outset" w:sz="6" w:space="0" w:color="auto"/>
            </w:tcBorders>
            <w:shd w:val="clear" w:color="auto" w:fill="auto"/>
          </w:tcPr>
          <w:p w:rsidR="00052015" w:rsidRPr="00954C4B" w:rsidRDefault="00052015" w:rsidP="001E7895">
            <w:pPr>
              <w:ind w:firstLine="44"/>
              <w:jc w:val="both"/>
              <w:rPr>
                <w:color w:val="000000"/>
              </w:rPr>
            </w:pPr>
            <w:r w:rsidRPr="00954C4B">
              <w:rPr>
                <w:color w:val="000000"/>
              </w:rPr>
              <w:t>В рамках</w:t>
            </w:r>
          </w:p>
          <w:p w:rsidR="00052015" w:rsidRPr="009A42EA" w:rsidRDefault="00052015" w:rsidP="00DA7318">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lastRenderedPageBreak/>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рядке</w:t>
            </w:r>
            <w:r w:rsidR="00DA7318">
              <w:rPr>
                <w:rFonts w:ascii="Times New Roman" w:hAnsi="Times New Roman"/>
                <w:sz w:val="24"/>
                <w:szCs w:val="24"/>
              </w:rPr>
              <w:t xml:space="preserve"> </w:t>
            </w:r>
            <w:r w:rsidRPr="003C44FE">
              <w:rPr>
                <w:rFonts w:ascii="Times New Roman" w:hAnsi="Times New Roman"/>
                <w:sz w:val="24"/>
                <w:szCs w:val="24"/>
              </w:rPr>
              <w:t>на эти цели</w:t>
            </w:r>
          </w:p>
        </w:tc>
        <w:tc>
          <w:tcPr>
            <w:tcW w:w="1236" w:type="dxa"/>
            <w:tcBorders>
              <w:bottom w:val="outset" w:sz="6" w:space="0" w:color="auto"/>
            </w:tcBorders>
            <w:shd w:val="clear" w:color="auto" w:fill="auto"/>
          </w:tcPr>
          <w:p w:rsidR="00052015" w:rsidRPr="00954C4B" w:rsidRDefault="00052015" w:rsidP="001E7895">
            <w:pPr>
              <w:ind w:firstLine="44"/>
              <w:jc w:val="both"/>
              <w:rPr>
                <w:color w:val="000000"/>
              </w:rPr>
            </w:pPr>
            <w:r w:rsidRPr="00954C4B">
              <w:rPr>
                <w:color w:val="000000"/>
              </w:rPr>
              <w:lastRenderedPageBreak/>
              <w:t>В рамках</w:t>
            </w:r>
          </w:p>
          <w:p w:rsidR="00052015" w:rsidRPr="009A42EA" w:rsidRDefault="00052015"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lastRenderedPageBreak/>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00DA7318">
              <w:rPr>
                <w:rFonts w:ascii="Times New Roman" w:hAnsi="Times New Roman"/>
                <w:sz w:val="24"/>
                <w:szCs w:val="24"/>
              </w:rPr>
              <w:t>в уст</w:t>
            </w:r>
            <w:r w:rsidR="00DA7318">
              <w:rPr>
                <w:rFonts w:ascii="Times New Roman" w:hAnsi="Times New Roman"/>
                <w:sz w:val="24"/>
                <w:szCs w:val="24"/>
              </w:rPr>
              <w:t>а</w:t>
            </w:r>
            <w:r w:rsidR="00DA7318">
              <w:rPr>
                <w:rFonts w:ascii="Times New Roman" w:hAnsi="Times New Roman"/>
                <w:sz w:val="24"/>
                <w:szCs w:val="24"/>
              </w:rPr>
              <w:t>новле</w:t>
            </w:r>
            <w:r w:rsidR="00DA7318">
              <w:rPr>
                <w:rFonts w:ascii="Times New Roman" w:hAnsi="Times New Roman"/>
                <w:sz w:val="24"/>
                <w:szCs w:val="24"/>
              </w:rPr>
              <w:t>н</w:t>
            </w:r>
            <w:r w:rsidR="00DA7318">
              <w:rPr>
                <w:rFonts w:ascii="Times New Roman" w:hAnsi="Times New Roman"/>
                <w:sz w:val="24"/>
                <w:szCs w:val="24"/>
              </w:rPr>
              <w:t>ном п</w:t>
            </w:r>
            <w:r w:rsidR="00DA7318">
              <w:rPr>
                <w:rFonts w:ascii="Times New Roman" w:hAnsi="Times New Roman"/>
                <w:sz w:val="24"/>
                <w:szCs w:val="24"/>
              </w:rPr>
              <w:t>о</w:t>
            </w:r>
            <w:r w:rsidR="00DA7318">
              <w:rPr>
                <w:rFonts w:ascii="Times New Roman" w:hAnsi="Times New Roman"/>
                <w:sz w:val="24"/>
                <w:szCs w:val="24"/>
              </w:rPr>
              <w:t>рядке</w:t>
            </w:r>
            <w:r w:rsidRPr="003C44FE">
              <w:rPr>
                <w:rFonts w:ascii="Times New Roman" w:hAnsi="Times New Roman"/>
                <w:sz w:val="24"/>
                <w:szCs w:val="24"/>
              </w:rPr>
              <w:t xml:space="preserve"> на эти цели</w:t>
            </w:r>
          </w:p>
        </w:tc>
        <w:tc>
          <w:tcPr>
            <w:tcW w:w="1235" w:type="dxa"/>
            <w:tcBorders>
              <w:bottom w:val="outset" w:sz="6" w:space="0" w:color="auto"/>
            </w:tcBorders>
            <w:shd w:val="clear" w:color="auto" w:fill="auto"/>
          </w:tcPr>
          <w:p w:rsidR="00052015" w:rsidRPr="00954C4B" w:rsidRDefault="00052015" w:rsidP="001E7895">
            <w:pPr>
              <w:ind w:firstLine="44"/>
              <w:jc w:val="both"/>
              <w:rPr>
                <w:color w:val="000000"/>
              </w:rPr>
            </w:pPr>
            <w:r w:rsidRPr="00954C4B">
              <w:rPr>
                <w:color w:val="000000"/>
              </w:rPr>
              <w:lastRenderedPageBreak/>
              <w:t>В рамках</w:t>
            </w:r>
          </w:p>
          <w:p w:rsidR="00052015" w:rsidRPr="009A42EA" w:rsidRDefault="00052015"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lastRenderedPageBreak/>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00DA7318">
              <w:rPr>
                <w:rFonts w:ascii="Times New Roman" w:hAnsi="Times New Roman"/>
                <w:sz w:val="24"/>
                <w:szCs w:val="24"/>
              </w:rPr>
              <w:t>в уст</w:t>
            </w:r>
            <w:r w:rsidR="00DA7318">
              <w:rPr>
                <w:rFonts w:ascii="Times New Roman" w:hAnsi="Times New Roman"/>
                <w:sz w:val="24"/>
                <w:szCs w:val="24"/>
              </w:rPr>
              <w:t>а</w:t>
            </w:r>
            <w:r w:rsidR="00DA7318">
              <w:rPr>
                <w:rFonts w:ascii="Times New Roman" w:hAnsi="Times New Roman"/>
                <w:sz w:val="24"/>
                <w:szCs w:val="24"/>
              </w:rPr>
              <w:t>новле</w:t>
            </w:r>
            <w:r w:rsidR="00DA7318">
              <w:rPr>
                <w:rFonts w:ascii="Times New Roman" w:hAnsi="Times New Roman"/>
                <w:sz w:val="24"/>
                <w:szCs w:val="24"/>
              </w:rPr>
              <w:t>н</w:t>
            </w:r>
            <w:r w:rsidR="00DA7318">
              <w:rPr>
                <w:rFonts w:ascii="Times New Roman" w:hAnsi="Times New Roman"/>
                <w:sz w:val="24"/>
                <w:szCs w:val="24"/>
              </w:rPr>
              <w:t>ном п</w:t>
            </w:r>
            <w:r w:rsidR="00DA7318">
              <w:rPr>
                <w:rFonts w:ascii="Times New Roman" w:hAnsi="Times New Roman"/>
                <w:sz w:val="24"/>
                <w:szCs w:val="24"/>
              </w:rPr>
              <w:t>о</w:t>
            </w:r>
            <w:r w:rsidR="00DA7318">
              <w:rPr>
                <w:rFonts w:ascii="Times New Roman" w:hAnsi="Times New Roman"/>
                <w:sz w:val="24"/>
                <w:szCs w:val="24"/>
              </w:rPr>
              <w:t>рядке</w:t>
            </w:r>
            <w:r w:rsidRPr="003C44FE">
              <w:rPr>
                <w:rFonts w:ascii="Times New Roman" w:hAnsi="Times New Roman"/>
                <w:sz w:val="24"/>
                <w:szCs w:val="24"/>
              </w:rPr>
              <w:t xml:space="preserve"> на эти цели</w:t>
            </w:r>
          </w:p>
        </w:tc>
        <w:tc>
          <w:tcPr>
            <w:tcW w:w="1236" w:type="dxa"/>
            <w:tcBorders>
              <w:bottom w:val="outset" w:sz="6" w:space="0" w:color="auto"/>
            </w:tcBorders>
            <w:shd w:val="clear" w:color="auto" w:fill="auto"/>
          </w:tcPr>
          <w:p w:rsidR="00052015" w:rsidRPr="00954C4B" w:rsidRDefault="00052015" w:rsidP="001E7895">
            <w:pPr>
              <w:ind w:firstLine="44"/>
              <w:jc w:val="both"/>
              <w:rPr>
                <w:color w:val="000000"/>
              </w:rPr>
            </w:pPr>
            <w:r w:rsidRPr="00954C4B">
              <w:rPr>
                <w:color w:val="000000"/>
              </w:rPr>
              <w:lastRenderedPageBreak/>
              <w:t>В рамках</w:t>
            </w:r>
          </w:p>
          <w:p w:rsidR="00052015" w:rsidRPr="009A42EA" w:rsidRDefault="00052015" w:rsidP="00DA7318">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lastRenderedPageBreak/>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рядке</w:t>
            </w:r>
            <w:r w:rsidR="00DA7318">
              <w:rPr>
                <w:rFonts w:ascii="Times New Roman" w:hAnsi="Times New Roman"/>
                <w:sz w:val="24"/>
                <w:szCs w:val="24"/>
              </w:rPr>
              <w:t xml:space="preserve"> </w:t>
            </w:r>
            <w:r w:rsidRPr="003C44FE">
              <w:rPr>
                <w:rFonts w:ascii="Times New Roman" w:hAnsi="Times New Roman"/>
                <w:sz w:val="24"/>
                <w:szCs w:val="24"/>
              </w:rPr>
              <w:t>на эти цели</w:t>
            </w:r>
          </w:p>
        </w:tc>
        <w:tc>
          <w:tcPr>
            <w:tcW w:w="1236" w:type="dxa"/>
            <w:tcBorders>
              <w:bottom w:val="outset" w:sz="6" w:space="0" w:color="auto"/>
            </w:tcBorders>
          </w:tcPr>
          <w:p w:rsidR="00052015" w:rsidRPr="00954C4B" w:rsidRDefault="00052015" w:rsidP="001E7895">
            <w:pPr>
              <w:ind w:firstLine="44"/>
              <w:jc w:val="both"/>
              <w:rPr>
                <w:color w:val="000000"/>
              </w:rPr>
            </w:pPr>
            <w:r w:rsidRPr="00954C4B">
              <w:rPr>
                <w:color w:val="000000"/>
              </w:rPr>
              <w:lastRenderedPageBreak/>
              <w:t>В рамках</w:t>
            </w:r>
          </w:p>
          <w:p w:rsidR="00052015" w:rsidRPr="009A42EA" w:rsidRDefault="00052015" w:rsidP="00DA7318">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lastRenderedPageBreak/>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рядке</w:t>
            </w:r>
            <w:r w:rsidR="00DA7318">
              <w:rPr>
                <w:rFonts w:ascii="Times New Roman" w:hAnsi="Times New Roman"/>
                <w:sz w:val="24"/>
                <w:szCs w:val="24"/>
              </w:rPr>
              <w:t xml:space="preserve"> </w:t>
            </w:r>
            <w:r w:rsidRPr="003C44FE">
              <w:rPr>
                <w:rFonts w:ascii="Times New Roman" w:hAnsi="Times New Roman"/>
                <w:sz w:val="24"/>
                <w:szCs w:val="24"/>
              </w:rPr>
              <w:t>на эти цели</w:t>
            </w:r>
          </w:p>
        </w:tc>
        <w:tc>
          <w:tcPr>
            <w:tcW w:w="1161" w:type="dxa"/>
            <w:tcBorders>
              <w:bottom w:val="outset" w:sz="6" w:space="0" w:color="auto"/>
            </w:tcBorders>
          </w:tcPr>
          <w:p w:rsidR="00052015" w:rsidRPr="009A42EA" w:rsidRDefault="00052015" w:rsidP="001E7895">
            <w:pPr>
              <w:pStyle w:val="aa"/>
              <w:jc w:val="both"/>
              <w:rPr>
                <w:rFonts w:ascii="Times New Roman" w:hAnsi="Times New Roman"/>
                <w:color w:val="000000"/>
                <w:sz w:val="24"/>
                <w:szCs w:val="24"/>
              </w:rPr>
            </w:pPr>
          </w:p>
        </w:tc>
      </w:tr>
      <w:tr w:rsidR="00D84277" w:rsidRPr="009A42EA" w:rsidTr="000F4687">
        <w:trPr>
          <w:trHeight w:val="2441"/>
          <w:tblCellSpacing w:w="20" w:type="dxa"/>
        </w:trPr>
        <w:tc>
          <w:tcPr>
            <w:tcW w:w="1075" w:type="dxa"/>
            <w:tcBorders>
              <w:top w:val="outset" w:sz="6" w:space="0" w:color="auto"/>
              <w:bottom w:val="outset" w:sz="6" w:space="0" w:color="auto"/>
            </w:tcBorders>
            <w:shd w:val="clear" w:color="auto" w:fill="auto"/>
          </w:tcPr>
          <w:p w:rsidR="00D84277" w:rsidRPr="009A42EA" w:rsidRDefault="00D84277"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.3.2.</w:t>
            </w:r>
          </w:p>
        </w:tc>
        <w:tc>
          <w:tcPr>
            <w:tcW w:w="2936" w:type="dxa"/>
            <w:tcBorders>
              <w:top w:val="outset" w:sz="6" w:space="0" w:color="auto"/>
              <w:bottom w:val="outset" w:sz="6" w:space="0" w:color="auto"/>
            </w:tcBorders>
            <w:shd w:val="clear" w:color="auto" w:fill="auto"/>
          </w:tcPr>
          <w:p w:rsidR="00D84277" w:rsidRPr="009A42EA" w:rsidRDefault="00D84277" w:rsidP="001E7895">
            <w:pPr>
              <w:pStyle w:val="aa"/>
              <w:jc w:val="both"/>
              <w:rPr>
                <w:rFonts w:ascii="Times New Roman" w:hAnsi="Times New Roman"/>
                <w:bCs/>
                <w:sz w:val="24"/>
                <w:szCs w:val="24"/>
              </w:rPr>
            </w:pPr>
            <w:r w:rsidRPr="009A42EA">
              <w:rPr>
                <w:rFonts w:ascii="Times New Roman" w:hAnsi="Times New Roman"/>
                <w:bCs/>
                <w:sz w:val="24"/>
                <w:szCs w:val="24"/>
              </w:rPr>
              <w:t>Выплата компенсации части родительской пл</w:t>
            </w:r>
            <w:r w:rsidRPr="009A42EA">
              <w:rPr>
                <w:rFonts w:ascii="Times New Roman" w:hAnsi="Times New Roman"/>
                <w:bCs/>
                <w:sz w:val="24"/>
                <w:szCs w:val="24"/>
              </w:rPr>
              <w:t>а</w:t>
            </w:r>
            <w:r w:rsidRPr="009A42EA">
              <w:rPr>
                <w:rFonts w:ascii="Times New Roman" w:hAnsi="Times New Roman"/>
                <w:bCs/>
                <w:sz w:val="24"/>
                <w:szCs w:val="24"/>
              </w:rPr>
              <w:t>ты за присмотр и уход за ребенком, осваивающим образовательные пр</w:t>
            </w:r>
            <w:r w:rsidRPr="009A42EA">
              <w:rPr>
                <w:rFonts w:ascii="Times New Roman" w:hAnsi="Times New Roman"/>
                <w:bCs/>
                <w:sz w:val="24"/>
                <w:szCs w:val="24"/>
              </w:rPr>
              <w:t>о</w:t>
            </w:r>
            <w:r w:rsidRPr="009A42EA">
              <w:rPr>
                <w:rFonts w:ascii="Times New Roman" w:hAnsi="Times New Roman"/>
                <w:bCs/>
                <w:sz w:val="24"/>
                <w:szCs w:val="24"/>
              </w:rPr>
              <w:t>граммы дошкольного о</w:t>
            </w:r>
            <w:r w:rsidRPr="009A42EA">
              <w:rPr>
                <w:rFonts w:ascii="Times New Roman" w:hAnsi="Times New Roman"/>
                <w:bCs/>
                <w:sz w:val="24"/>
                <w:szCs w:val="24"/>
              </w:rPr>
              <w:t>б</w:t>
            </w:r>
            <w:r w:rsidRPr="009A42EA">
              <w:rPr>
                <w:rFonts w:ascii="Times New Roman" w:hAnsi="Times New Roman"/>
                <w:bCs/>
                <w:sz w:val="24"/>
                <w:szCs w:val="24"/>
              </w:rPr>
              <w:t>разования в муниципал</w:t>
            </w:r>
            <w:r w:rsidRPr="009A42EA">
              <w:rPr>
                <w:rFonts w:ascii="Times New Roman" w:hAnsi="Times New Roman"/>
                <w:bCs/>
                <w:sz w:val="24"/>
                <w:szCs w:val="24"/>
              </w:rPr>
              <w:t>ь</w:t>
            </w:r>
            <w:r w:rsidRPr="009A42EA">
              <w:rPr>
                <w:rFonts w:ascii="Times New Roman" w:hAnsi="Times New Roman"/>
                <w:bCs/>
                <w:sz w:val="24"/>
                <w:szCs w:val="24"/>
              </w:rPr>
              <w:t>ных образовательных учреждениях города Тв</w:t>
            </w:r>
            <w:r w:rsidRPr="009A42EA">
              <w:rPr>
                <w:rFonts w:ascii="Times New Roman" w:hAnsi="Times New Roman"/>
                <w:bCs/>
                <w:sz w:val="24"/>
                <w:szCs w:val="24"/>
              </w:rPr>
              <w:t>е</w:t>
            </w:r>
            <w:r w:rsidRPr="009A42EA">
              <w:rPr>
                <w:rFonts w:ascii="Times New Roman" w:hAnsi="Times New Roman"/>
                <w:bCs/>
                <w:sz w:val="24"/>
                <w:szCs w:val="24"/>
              </w:rPr>
              <w:t>ри, за счет средств о</w:t>
            </w:r>
            <w:r w:rsidRPr="009A42EA">
              <w:rPr>
                <w:rFonts w:ascii="Times New Roman" w:hAnsi="Times New Roman"/>
                <w:bCs/>
                <w:sz w:val="24"/>
                <w:szCs w:val="24"/>
              </w:rPr>
              <w:t>б</w:t>
            </w:r>
            <w:r w:rsidRPr="009A42EA">
              <w:rPr>
                <w:rFonts w:ascii="Times New Roman" w:hAnsi="Times New Roman"/>
                <w:bCs/>
                <w:sz w:val="24"/>
                <w:szCs w:val="24"/>
              </w:rPr>
              <w:t>ластного бюджета.</w:t>
            </w:r>
          </w:p>
        </w:tc>
        <w:tc>
          <w:tcPr>
            <w:tcW w:w="1945" w:type="dxa"/>
            <w:tcBorders>
              <w:top w:val="outset" w:sz="6" w:space="0" w:color="auto"/>
              <w:bottom w:val="outset" w:sz="6" w:space="0" w:color="auto"/>
            </w:tcBorders>
            <w:shd w:val="clear" w:color="auto" w:fill="auto"/>
          </w:tcPr>
          <w:p w:rsidR="00D84277" w:rsidRPr="009A42EA" w:rsidRDefault="00D84277" w:rsidP="001E7895">
            <w:pPr>
              <w:pStyle w:val="aa"/>
              <w:jc w:val="both"/>
              <w:rPr>
                <w:rFonts w:ascii="Times New Roman" w:hAnsi="Times New Roman"/>
                <w:sz w:val="24"/>
                <w:szCs w:val="24"/>
              </w:rPr>
            </w:pPr>
            <w:r w:rsidRPr="009A42EA">
              <w:rPr>
                <w:rFonts w:ascii="Times New Roman" w:hAnsi="Times New Roman"/>
                <w:sz w:val="24"/>
                <w:szCs w:val="24"/>
              </w:rPr>
              <w:t>Управление о</w:t>
            </w:r>
            <w:r w:rsidRPr="009A42EA">
              <w:rPr>
                <w:rFonts w:ascii="Times New Roman" w:hAnsi="Times New Roman"/>
                <w:sz w:val="24"/>
                <w:szCs w:val="24"/>
              </w:rPr>
              <w:t>б</w:t>
            </w:r>
            <w:r w:rsidRPr="009A42EA">
              <w:rPr>
                <w:rFonts w:ascii="Times New Roman" w:hAnsi="Times New Roman"/>
                <w:sz w:val="24"/>
                <w:szCs w:val="24"/>
              </w:rPr>
              <w:t xml:space="preserve">разования </w:t>
            </w:r>
            <w:r w:rsidR="00FA530E">
              <w:rPr>
                <w:rFonts w:ascii="Times New Roman" w:hAnsi="Times New Roman"/>
                <w:sz w:val="24"/>
                <w:szCs w:val="24"/>
              </w:rPr>
              <w:t>А</w:t>
            </w:r>
            <w:r w:rsidRPr="009A42EA">
              <w:rPr>
                <w:rFonts w:ascii="Times New Roman" w:hAnsi="Times New Roman"/>
                <w:sz w:val="24"/>
                <w:szCs w:val="24"/>
              </w:rPr>
              <w:t>д</w:t>
            </w:r>
            <w:r w:rsidRPr="009A42EA">
              <w:rPr>
                <w:rFonts w:ascii="Times New Roman" w:hAnsi="Times New Roman"/>
                <w:sz w:val="24"/>
                <w:szCs w:val="24"/>
              </w:rPr>
              <w:t>министрации города Твери,</w:t>
            </w:r>
          </w:p>
          <w:p w:rsidR="00D84277" w:rsidRPr="009A42EA" w:rsidRDefault="00D84277" w:rsidP="001E7895">
            <w:pPr>
              <w:pStyle w:val="aa"/>
              <w:jc w:val="both"/>
              <w:rPr>
                <w:rFonts w:ascii="Times New Roman" w:hAnsi="Times New Roman"/>
                <w:bCs/>
                <w:sz w:val="24"/>
                <w:szCs w:val="24"/>
              </w:rPr>
            </w:pPr>
            <w:r w:rsidRPr="009A42EA">
              <w:rPr>
                <w:rFonts w:ascii="Times New Roman" w:hAnsi="Times New Roman"/>
                <w:bCs/>
                <w:sz w:val="24"/>
                <w:szCs w:val="24"/>
              </w:rPr>
              <w:t>муниципальные дошкольные образовател</w:t>
            </w:r>
            <w:r w:rsidRPr="009A42EA">
              <w:rPr>
                <w:rFonts w:ascii="Times New Roman" w:hAnsi="Times New Roman"/>
                <w:bCs/>
                <w:sz w:val="24"/>
                <w:szCs w:val="24"/>
              </w:rPr>
              <w:t>ь</w:t>
            </w:r>
            <w:r w:rsidRPr="009A42EA">
              <w:rPr>
                <w:rFonts w:ascii="Times New Roman" w:hAnsi="Times New Roman"/>
                <w:bCs/>
                <w:sz w:val="24"/>
                <w:szCs w:val="24"/>
              </w:rPr>
              <w:t>ные учреждения города Твери</w:t>
            </w:r>
          </w:p>
          <w:p w:rsidR="00D84277" w:rsidRPr="009A42EA" w:rsidRDefault="00D84277" w:rsidP="001E7895">
            <w:pPr>
              <w:pStyle w:val="aa"/>
              <w:jc w:val="both"/>
              <w:rPr>
                <w:rFonts w:ascii="Times New Roman" w:hAnsi="Times New Roman"/>
                <w:sz w:val="24"/>
                <w:szCs w:val="24"/>
              </w:rPr>
            </w:pPr>
          </w:p>
        </w:tc>
        <w:tc>
          <w:tcPr>
            <w:tcW w:w="1236" w:type="dxa"/>
            <w:tcBorders>
              <w:top w:val="outset" w:sz="6" w:space="0" w:color="auto"/>
              <w:bottom w:val="outset" w:sz="6" w:space="0" w:color="auto"/>
            </w:tcBorders>
            <w:shd w:val="clear" w:color="auto" w:fill="auto"/>
          </w:tcPr>
          <w:p w:rsidR="00D84277" w:rsidRPr="009A42EA" w:rsidRDefault="00D84277" w:rsidP="001E7895">
            <w:pPr>
              <w:pStyle w:val="aa"/>
              <w:jc w:val="both"/>
              <w:rPr>
                <w:rFonts w:ascii="Times New Roman" w:hAnsi="Times New Roman"/>
                <w:color w:val="000000"/>
                <w:sz w:val="24"/>
                <w:szCs w:val="24"/>
              </w:rPr>
            </w:pPr>
            <w:r w:rsidRPr="009A42EA">
              <w:rPr>
                <w:rFonts w:ascii="Times New Roman" w:hAnsi="Times New Roman"/>
                <w:color w:val="000000"/>
                <w:sz w:val="24"/>
                <w:szCs w:val="24"/>
              </w:rPr>
              <w:t>Средства облас</w:t>
            </w:r>
            <w:r w:rsidRPr="009A42EA">
              <w:rPr>
                <w:rFonts w:ascii="Times New Roman" w:hAnsi="Times New Roman"/>
                <w:color w:val="000000"/>
                <w:sz w:val="24"/>
                <w:szCs w:val="24"/>
              </w:rPr>
              <w:t>т</w:t>
            </w:r>
            <w:r w:rsidRPr="009A42EA">
              <w:rPr>
                <w:rFonts w:ascii="Times New Roman" w:hAnsi="Times New Roman"/>
                <w:color w:val="000000"/>
                <w:sz w:val="24"/>
                <w:szCs w:val="24"/>
              </w:rPr>
              <w:t>ного бюджета</w:t>
            </w:r>
          </w:p>
        </w:tc>
        <w:tc>
          <w:tcPr>
            <w:tcW w:w="1235" w:type="dxa"/>
            <w:tcBorders>
              <w:top w:val="outset" w:sz="6" w:space="0" w:color="auto"/>
            </w:tcBorders>
            <w:shd w:val="clear" w:color="auto" w:fill="auto"/>
          </w:tcPr>
          <w:p w:rsidR="00D84277" w:rsidRPr="00EB42C6" w:rsidRDefault="00D84277" w:rsidP="001E7895">
            <w:pPr>
              <w:rPr>
                <w:rFonts w:eastAsia="Calibri"/>
                <w:bCs/>
                <w:lang w:eastAsia="en-US"/>
              </w:rPr>
            </w:pPr>
            <w:r w:rsidRPr="00EB42C6">
              <w:rPr>
                <w:rFonts w:eastAsia="Calibri"/>
                <w:bCs/>
                <w:lang w:eastAsia="en-US"/>
              </w:rPr>
              <w:t>Средства пред</w:t>
            </w:r>
            <w:r w:rsidRPr="00EB42C6">
              <w:rPr>
                <w:rFonts w:eastAsia="Calibri"/>
                <w:bCs/>
                <w:lang w:eastAsia="en-US"/>
              </w:rPr>
              <w:t>у</w:t>
            </w:r>
            <w:r w:rsidRPr="00EB42C6">
              <w:rPr>
                <w:rFonts w:eastAsia="Calibri"/>
                <w:bCs/>
                <w:lang w:eastAsia="en-US"/>
              </w:rPr>
              <w:t>сматр</w:t>
            </w:r>
            <w:r w:rsidRPr="00EB42C6">
              <w:rPr>
                <w:rFonts w:eastAsia="Calibri"/>
                <w:bCs/>
                <w:lang w:eastAsia="en-US"/>
              </w:rPr>
              <w:t>и</w:t>
            </w:r>
            <w:r w:rsidRPr="00EB42C6">
              <w:rPr>
                <w:rFonts w:eastAsia="Calibri"/>
                <w:bCs/>
                <w:lang w:eastAsia="en-US"/>
              </w:rPr>
              <w:t>ваются законом Тверской области об о</w:t>
            </w:r>
            <w:r w:rsidRPr="00EB42C6">
              <w:rPr>
                <w:rFonts w:eastAsia="Calibri"/>
                <w:bCs/>
                <w:lang w:eastAsia="en-US"/>
              </w:rPr>
              <w:t>б</w:t>
            </w:r>
            <w:r w:rsidRPr="00EB42C6">
              <w:rPr>
                <w:rFonts w:eastAsia="Calibri"/>
                <w:bCs/>
                <w:lang w:eastAsia="en-US"/>
              </w:rPr>
              <w:t>ластном бюджете Тверской области на соо</w:t>
            </w:r>
            <w:r w:rsidRPr="00EB42C6">
              <w:rPr>
                <w:rFonts w:eastAsia="Calibri"/>
                <w:bCs/>
                <w:lang w:eastAsia="en-US"/>
              </w:rPr>
              <w:t>т</w:t>
            </w:r>
            <w:r w:rsidRPr="00EB42C6">
              <w:rPr>
                <w:rFonts w:eastAsia="Calibri"/>
                <w:bCs/>
                <w:lang w:eastAsia="en-US"/>
              </w:rPr>
              <w:t>ветств</w:t>
            </w:r>
            <w:r w:rsidRPr="00EB42C6">
              <w:rPr>
                <w:rFonts w:eastAsia="Calibri"/>
                <w:bCs/>
                <w:lang w:eastAsia="en-US"/>
              </w:rPr>
              <w:t>у</w:t>
            </w:r>
            <w:r w:rsidRPr="00EB42C6">
              <w:rPr>
                <w:rFonts w:eastAsia="Calibri"/>
                <w:bCs/>
                <w:lang w:eastAsia="en-US"/>
              </w:rPr>
              <w:t>ющий финанс</w:t>
            </w:r>
            <w:r w:rsidRPr="00EB42C6">
              <w:rPr>
                <w:rFonts w:eastAsia="Calibri"/>
                <w:bCs/>
                <w:lang w:eastAsia="en-US"/>
              </w:rPr>
              <w:t>о</w:t>
            </w:r>
            <w:r w:rsidRPr="00EB42C6">
              <w:rPr>
                <w:rFonts w:eastAsia="Calibri"/>
                <w:bCs/>
                <w:lang w:eastAsia="en-US"/>
              </w:rPr>
              <w:t xml:space="preserve">вый год </w:t>
            </w:r>
            <w:r w:rsidRPr="00EB42C6">
              <w:rPr>
                <w:rFonts w:eastAsia="Calibri"/>
                <w:bCs/>
                <w:lang w:eastAsia="en-US"/>
              </w:rPr>
              <w:lastRenderedPageBreak/>
              <w:t>и на пл</w:t>
            </w:r>
            <w:r w:rsidRPr="00EB42C6">
              <w:rPr>
                <w:rFonts w:eastAsia="Calibri"/>
                <w:bCs/>
                <w:lang w:eastAsia="en-US"/>
              </w:rPr>
              <w:t>а</w:t>
            </w:r>
            <w:r w:rsidRPr="00EB42C6">
              <w:rPr>
                <w:rFonts w:eastAsia="Calibri"/>
                <w:bCs/>
                <w:lang w:eastAsia="en-US"/>
              </w:rPr>
              <w:t>новый период и пред</w:t>
            </w:r>
            <w:r w:rsidRPr="00EB42C6">
              <w:rPr>
                <w:rFonts w:eastAsia="Calibri"/>
                <w:bCs/>
                <w:lang w:eastAsia="en-US"/>
              </w:rPr>
              <w:t>о</w:t>
            </w:r>
            <w:r w:rsidRPr="00EB42C6">
              <w:rPr>
                <w:rFonts w:eastAsia="Calibri"/>
                <w:bCs/>
                <w:lang w:eastAsia="en-US"/>
              </w:rPr>
              <w:t>ставл</w:t>
            </w:r>
            <w:r w:rsidRPr="00EB42C6">
              <w:rPr>
                <w:rFonts w:eastAsia="Calibri"/>
                <w:bCs/>
                <w:lang w:eastAsia="en-US"/>
              </w:rPr>
              <w:t>я</w:t>
            </w:r>
            <w:r w:rsidRPr="00EB42C6">
              <w:rPr>
                <w:rFonts w:eastAsia="Calibri"/>
                <w:bCs/>
                <w:lang w:eastAsia="en-US"/>
              </w:rPr>
              <w:t>ются в форме субве</w:t>
            </w:r>
            <w:r w:rsidRPr="00EB42C6">
              <w:rPr>
                <w:rFonts w:eastAsia="Calibri"/>
                <w:bCs/>
                <w:lang w:eastAsia="en-US"/>
              </w:rPr>
              <w:t>н</w:t>
            </w:r>
            <w:r w:rsidRPr="00EB42C6">
              <w:rPr>
                <w:rFonts w:eastAsia="Calibri"/>
                <w:bCs/>
                <w:lang w:eastAsia="en-US"/>
              </w:rPr>
              <w:t>ций из облас</w:t>
            </w:r>
            <w:r w:rsidR="00EB42C6" w:rsidRPr="00EB42C6">
              <w:rPr>
                <w:rFonts w:eastAsia="Calibri"/>
                <w:bCs/>
                <w:lang w:eastAsia="en-US"/>
              </w:rPr>
              <w:t>т</w:t>
            </w:r>
            <w:r w:rsidR="00EB42C6" w:rsidRPr="00EB42C6">
              <w:rPr>
                <w:rFonts w:eastAsia="Calibri"/>
                <w:bCs/>
                <w:lang w:eastAsia="en-US"/>
              </w:rPr>
              <w:t xml:space="preserve">ного бюджета Тверской области </w:t>
            </w:r>
          </w:p>
        </w:tc>
        <w:tc>
          <w:tcPr>
            <w:tcW w:w="1236" w:type="dxa"/>
            <w:tcBorders>
              <w:top w:val="outset" w:sz="6" w:space="0" w:color="auto"/>
            </w:tcBorders>
            <w:shd w:val="clear" w:color="auto" w:fill="auto"/>
          </w:tcPr>
          <w:p w:rsidR="00D84277" w:rsidRPr="00EB42C6" w:rsidRDefault="00EB42C6" w:rsidP="001E7895">
            <w:pPr>
              <w:rPr>
                <w:rFonts w:eastAsia="Calibri"/>
                <w:bCs/>
                <w:lang w:eastAsia="en-US"/>
              </w:rPr>
            </w:pPr>
            <w:r w:rsidRPr="00EB42C6">
              <w:rPr>
                <w:rFonts w:eastAsia="Calibri"/>
                <w:bCs/>
                <w:lang w:eastAsia="en-US"/>
              </w:rPr>
              <w:lastRenderedPageBreak/>
              <w:t xml:space="preserve">Средства </w:t>
            </w:r>
            <w:r w:rsidR="00D84277" w:rsidRPr="00EB42C6">
              <w:rPr>
                <w:rFonts w:eastAsia="Calibri"/>
                <w:bCs/>
                <w:lang w:eastAsia="en-US"/>
              </w:rPr>
              <w:t>пред</w:t>
            </w:r>
            <w:r w:rsidR="00D84277" w:rsidRPr="00EB42C6">
              <w:rPr>
                <w:rFonts w:eastAsia="Calibri"/>
                <w:bCs/>
                <w:lang w:eastAsia="en-US"/>
              </w:rPr>
              <w:t>у</w:t>
            </w:r>
            <w:r w:rsidR="00D84277" w:rsidRPr="00EB42C6">
              <w:rPr>
                <w:rFonts w:eastAsia="Calibri"/>
                <w:bCs/>
                <w:lang w:eastAsia="en-US"/>
              </w:rPr>
              <w:t>сматр</w:t>
            </w:r>
            <w:r w:rsidR="00D84277" w:rsidRPr="00EB42C6">
              <w:rPr>
                <w:rFonts w:eastAsia="Calibri"/>
                <w:bCs/>
                <w:lang w:eastAsia="en-US"/>
              </w:rPr>
              <w:t>и</w:t>
            </w:r>
            <w:r w:rsidR="00D84277" w:rsidRPr="00EB42C6">
              <w:rPr>
                <w:rFonts w:eastAsia="Calibri"/>
                <w:bCs/>
                <w:lang w:eastAsia="en-US"/>
              </w:rPr>
              <w:t>ваются законом Тверской области об о</w:t>
            </w:r>
            <w:r w:rsidR="00D84277" w:rsidRPr="00EB42C6">
              <w:rPr>
                <w:rFonts w:eastAsia="Calibri"/>
                <w:bCs/>
                <w:lang w:eastAsia="en-US"/>
              </w:rPr>
              <w:t>б</w:t>
            </w:r>
            <w:r w:rsidR="00D84277" w:rsidRPr="00EB42C6">
              <w:rPr>
                <w:rFonts w:eastAsia="Calibri"/>
                <w:bCs/>
                <w:lang w:eastAsia="en-US"/>
              </w:rPr>
              <w:t>ластном бюджете Тверской области на соо</w:t>
            </w:r>
            <w:r w:rsidR="00D84277" w:rsidRPr="00EB42C6">
              <w:rPr>
                <w:rFonts w:eastAsia="Calibri"/>
                <w:bCs/>
                <w:lang w:eastAsia="en-US"/>
              </w:rPr>
              <w:t>т</w:t>
            </w:r>
            <w:r w:rsidR="00D84277" w:rsidRPr="00EB42C6">
              <w:rPr>
                <w:rFonts w:eastAsia="Calibri"/>
                <w:bCs/>
                <w:lang w:eastAsia="en-US"/>
              </w:rPr>
              <w:t>ветств</w:t>
            </w:r>
            <w:r w:rsidR="00D84277" w:rsidRPr="00EB42C6">
              <w:rPr>
                <w:rFonts w:eastAsia="Calibri"/>
                <w:bCs/>
                <w:lang w:eastAsia="en-US"/>
              </w:rPr>
              <w:t>у</w:t>
            </w:r>
            <w:r w:rsidR="00D84277" w:rsidRPr="00EB42C6">
              <w:rPr>
                <w:rFonts w:eastAsia="Calibri"/>
                <w:bCs/>
                <w:lang w:eastAsia="en-US"/>
              </w:rPr>
              <w:t>ющий финанс</w:t>
            </w:r>
            <w:r w:rsidR="00D84277" w:rsidRPr="00EB42C6">
              <w:rPr>
                <w:rFonts w:eastAsia="Calibri"/>
                <w:bCs/>
                <w:lang w:eastAsia="en-US"/>
              </w:rPr>
              <w:t>о</w:t>
            </w:r>
            <w:r w:rsidR="00D84277" w:rsidRPr="00EB42C6">
              <w:rPr>
                <w:rFonts w:eastAsia="Calibri"/>
                <w:bCs/>
                <w:lang w:eastAsia="en-US"/>
              </w:rPr>
              <w:t xml:space="preserve">вый год </w:t>
            </w:r>
            <w:r w:rsidR="00D84277" w:rsidRPr="00EB42C6">
              <w:rPr>
                <w:rFonts w:eastAsia="Calibri"/>
                <w:bCs/>
                <w:lang w:eastAsia="en-US"/>
              </w:rPr>
              <w:lastRenderedPageBreak/>
              <w:t>и на пл</w:t>
            </w:r>
            <w:r w:rsidR="00D84277" w:rsidRPr="00EB42C6">
              <w:rPr>
                <w:rFonts w:eastAsia="Calibri"/>
                <w:bCs/>
                <w:lang w:eastAsia="en-US"/>
              </w:rPr>
              <w:t>а</w:t>
            </w:r>
            <w:r w:rsidR="00D84277" w:rsidRPr="00EB42C6">
              <w:rPr>
                <w:rFonts w:eastAsia="Calibri"/>
                <w:bCs/>
                <w:lang w:eastAsia="en-US"/>
              </w:rPr>
              <w:t>новый период и пред</w:t>
            </w:r>
            <w:r w:rsidR="00D84277" w:rsidRPr="00EB42C6">
              <w:rPr>
                <w:rFonts w:eastAsia="Calibri"/>
                <w:bCs/>
                <w:lang w:eastAsia="en-US"/>
              </w:rPr>
              <w:t>о</w:t>
            </w:r>
            <w:r w:rsidR="00D84277" w:rsidRPr="00EB42C6">
              <w:rPr>
                <w:rFonts w:eastAsia="Calibri"/>
                <w:bCs/>
                <w:lang w:eastAsia="en-US"/>
              </w:rPr>
              <w:t>ставл</w:t>
            </w:r>
            <w:r w:rsidR="00D84277" w:rsidRPr="00EB42C6">
              <w:rPr>
                <w:rFonts w:eastAsia="Calibri"/>
                <w:bCs/>
                <w:lang w:eastAsia="en-US"/>
              </w:rPr>
              <w:t>я</w:t>
            </w:r>
            <w:r w:rsidR="00D84277" w:rsidRPr="00EB42C6">
              <w:rPr>
                <w:rFonts w:eastAsia="Calibri"/>
                <w:bCs/>
                <w:lang w:eastAsia="en-US"/>
              </w:rPr>
              <w:t>ются в форме субве</w:t>
            </w:r>
            <w:r w:rsidR="00D84277" w:rsidRPr="00EB42C6">
              <w:rPr>
                <w:rFonts w:eastAsia="Calibri"/>
                <w:bCs/>
                <w:lang w:eastAsia="en-US"/>
              </w:rPr>
              <w:t>н</w:t>
            </w:r>
            <w:r w:rsidR="00D84277" w:rsidRPr="00EB42C6">
              <w:rPr>
                <w:rFonts w:eastAsia="Calibri"/>
                <w:bCs/>
                <w:lang w:eastAsia="en-US"/>
              </w:rPr>
              <w:t>ций из облас</w:t>
            </w:r>
            <w:r w:rsidR="00D84277" w:rsidRPr="00EB42C6">
              <w:rPr>
                <w:rFonts w:eastAsia="Calibri"/>
                <w:bCs/>
                <w:lang w:eastAsia="en-US"/>
              </w:rPr>
              <w:t>т</w:t>
            </w:r>
            <w:r w:rsidR="00D84277" w:rsidRPr="00EB42C6">
              <w:rPr>
                <w:rFonts w:eastAsia="Calibri"/>
                <w:bCs/>
                <w:lang w:eastAsia="en-US"/>
              </w:rPr>
              <w:t>ного бюджета Тверской области</w:t>
            </w:r>
          </w:p>
        </w:tc>
        <w:tc>
          <w:tcPr>
            <w:tcW w:w="1235" w:type="dxa"/>
            <w:tcBorders>
              <w:top w:val="outset" w:sz="6" w:space="0" w:color="auto"/>
            </w:tcBorders>
            <w:shd w:val="clear" w:color="auto" w:fill="auto"/>
          </w:tcPr>
          <w:p w:rsidR="00D84277" w:rsidRPr="00EB42C6" w:rsidRDefault="00EB42C6" w:rsidP="001E7895">
            <w:pPr>
              <w:rPr>
                <w:rFonts w:eastAsia="Calibri"/>
                <w:bCs/>
                <w:lang w:eastAsia="en-US"/>
              </w:rPr>
            </w:pPr>
            <w:r w:rsidRPr="00EB42C6">
              <w:rPr>
                <w:rFonts w:eastAsia="Calibri"/>
                <w:bCs/>
                <w:lang w:eastAsia="en-US"/>
              </w:rPr>
              <w:lastRenderedPageBreak/>
              <w:t>Средства</w:t>
            </w:r>
            <w:r w:rsidR="00D84277" w:rsidRPr="00EB42C6">
              <w:rPr>
                <w:rFonts w:eastAsia="Calibri"/>
                <w:bCs/>
                <w:lang w:eastAsia="en-US"/>
              </w:rPr>
              <w:t xml:space="preserve"> пред</w:t>
            </w:r>
            <w:r w:rsidR="00D84277" w:rsidRPr="00EB42C6">
              <w:rPr>
                <w:rFonts w:eastAsia="Calibri"/>
                <w:bCs/>
                <w:lang w:eastAsia="en-US"/>
              </w:rPr>
              <w:t>у</w:t>
            </w:r>
            <w:r w:rsidR="00D84277" w:rsidRPr="00EB42C6">
              <w:rPr>
                <w:rFonts w:eastAsia="Calibri"/>
                <w:bCs/>
                <w:lang w:eastAsia="en-US"/>
              </w:rPr>
              <w:t>сматр</w:t>
            </w:r>
            <w:r w:rsidR="00D84277" w:rsidRPr="00EB42C6">
              <w:rPr>
                <w:rFonts w:eastAsia="Calibri"/>
                <w:bCs/>
                <w:lang w:eastAsia="en-US"/>
              </w:rPr>
              <w:t>и</w:t>
            </w:r>
            <w:r w:rsidR="00D84277" w:rsidRPr="00EB42C6">
              <w:rPr>
                <w:rFonts w:eastAsia="Calibri"/>
                <w:bCs/>
                <w:lang w:eastAsia="en-US"/>
              </w:rPr>
              <w:t>ваются законом Тверской области об о</w:t>
            </w:r>
            <w:r w:rsidR="00D84277" w:rsidRPr="00EB42C6">
              <w:rPr>
                <w:rFonts w:eastAsia="Calibri"/>
                <w:bCs/>
                <w:lang w:eastAsia="en-US"/>
              </w:rPr>
              <w:t>б</w:t>
            </w:r>
            <w:r w:rsidR="00D84277" w:rsidRPr="00EB42C6">
              <w:rPr>
                <w:rFonts w:eastAsia="Calibri"/>
                <w:bCs/>
                <w:lang w:eastAsia="en-US"/>
              </w:rPr>
              <w:t>ластном бюджете Тверской области на соо</w:t>
            </w:r>
            <w:r w:rsidR="00D84277" w:rsidRPr="00EB42C6">
              <w:rPr>
                <w:rFonts w:eastAsia="Calibri"/>
                <w:bCs/>
                <w:lang w:eastAsia="en-US"/>
              </w:rPr>
              <w:t>т</w:t>
            </w:r>
            <w:r w:rsidR="00D84277" w:rsidRPr="00EB42C6">
              <w:rPr>
                <w:rFonts w:eastAsia="Calibri"/>
                <w:bCs/>
                <w:lang w:eastAsia="en-US"/>
              </w:rPr>
              <w:t>ветств</w:t>
            </w:r>
            <w:r w:rsidR="00D84277" w:rsidRPr="00EB42C6">
              <w:rPr>
                <w:rFonts w:eastAsia="Calibri"/>
                <w:bCs/>
                <w:lang w:eastAsia="en-US"/>
              </w:rPr>
              <w:t>у</w:t>
            </w:r>
            <w:r w:rsidR="00D84277" w:rsidRPr="00EB42C6">
              <w:rPr>
                <w:rFonts w:eastAsia="Calibri"/>
                <w:bCs/>
                <w:lang w:eastAsia="en-US"/>
              </w:rPr>
              <w:t>ющий финанс</w:t>
            </w:r>
            <w:r w:rsidR="00D84277" w:rsidRPr="00EB42C6">
              <w:rPr>
                <w:rFonts w:eastAsia="Calibri"/>
                <w:bCs/>
                <w:lang w:eastAsia="en-US"/>
              </w:rPr>
              <w:t>о</w:t>
            </w:r>
            <w:r w:rsidR="00D84277" w:rsidRPr="00EB42C6">
              <w:rPr>
                <w:rFonts w:eastAsia="Calibri"/>
                <w:bCs/>
                <w:lang w:eastAsia="en-US"/>
              </w:rPr>
              <w:t xml:space="preserve">вый год </w:t>
            </w:r>
            <w:r w:rsidR="00D84277" w:rsidRPr="00EB42C6">
              <w:rPr>
                <w:rFonts w:eastAsia="Calibri"/>
                <w:bCs/>
                <w:lang w:eastAsia="en-US"/>
              </w:rPr>
              <w:lastRenderedPageBreak/>
              <w:t>и на пл</w:t>
            </w:r>
            <w:r w:rsidR="00D84277" w:rsidRPr="00EB42C6">
              <w:rPr>
                <w:rFonts w:eastAsia="Calibri"/>
                <w:bCs/>
                <w:lang w:eastAsia="en-US"/>
              </w:rPr>
              <w:t>а</w:t>
            </w:r>
            <w:r w:rsidR="00D84277" w:rsidRPr="00EB42C6">
              <w:rPr>
                <w:rFonts w:eastAsia="Calibri"/>
                <w:bCs/>
                <w:lang w:eastAsia="en-US"/>
              </w:rPr>
              <w:t>новый период и пред</w:t>
            </w:r>
            <w:r w:rsidR="00D84277" w:rsidRPr="00EB42C6">
              <w:rPr>
                <w:rFonts w:eastAsia="Calibri"/>
                <w:bCs/>
                <w:lang w:eastAsia="en-US"/>
              </w:rPr>
              <w:t>о</w:t>
            </w:r>
            <w:r w:rsidR="00D84277" w:rsidRPr="00EB42C6">
              <w:rPr>
                <w:rFonts w:eastAsia="Calibri"/>
                <w:bCs/>
                <w:lang w:eastAsia="en-US"/>
              </w:rPr>
              <w:t>ставл</w:t>
            </w:r>
            <w:r w:rsidR="00D84277" w:rsidRPr="00EB42C6">
              <w:rPr>
                <w:rFonts w:eastAsia="Calibri"/>
                <w:bCs/>
                <w:lang w:eastAsia="en-US"/>
              </w:rPr>
              <w:t>я</w:t>
            </w:r>
            <w:r w:rsidR="00D84277" w:rsidRPr="00EB42C6">
              <w:rPr>
                <w:rFonts w:eastAsia="Calibri"/>
                <w:bCs/>
                <w:lang w:eastAsia="en-US"/>
              </w:rPr>
              <w:t>ются в форме субве</w:t>
            </w:r>
            <w:r w:rsidR="00D84277" w:rsidRPr="00EB42C6">
              <w:rPr>
                <w:rFonts w:eastAsia="Calibri"/>
                <w:bCs/>
                <w:lang w:eastAsia="en-US"/>
              </w:rPr>
              <w:t>н</w:t>
            </w:r>
            <w:r w:rsidR="00D84277" w:rsidRPr="00EB42C6">
              <w:rPr>
                <w:rFonts w:eastAsia="Calibri"/>
                <w:bCs/>
                <w:lang w:eastAsia="en-US"/>
              </w:rPr>
              <w:t>ций из облас</w:t>
            </w:r>
            <w:r w:rsidR="00D84277" w:rsidRPr="00EB42C6">
              <w:rPr>
                <w:rFonts w:eastAsia="Calibri"/>
                <w:bCs/>
                <w:lang w:eastAsia="en-US"/>
              </w:rPr>
              <w:t>т</w:t>
            </w:r>
            <w:r w:rsidR="00D84277" w:rsidRPr="00EB42C6">
              <w:rPr>
                <w:rFonts w:eastAsia="Calibri"/>
                <w:bCs/>
                <w:lang w:eastAsia="en-US"/>
              </w:rPr>
              <w:t>ного бюджета Тверской области</w:t>
            </w:r>
          </w:p>
        </w:tc>
        <w:tc>
          <w:tcPr>
            <w:tcW w:w="1236" w:type="dxa"/>
            <w:tcBorders>
              <w:top w:val="outset" w:sz="6" w:space="0" w:color="auto"/>
            </w:tcBorders>
            <w:shd w:val="clear" w:color="auto" w:fill="auto"/>
          </w:tcPr>
          <w:p w:rsidR="00D84277" w:rsidRPr="00EB42C6" w:rsidRDefault="00EB42C6" w:rsidP="001E7895">
            <w:pPr>
              <w:rPr>
                <w:rFonts w:eastAsia="Calibri"/>
                <w:bCs/>
                <w:lang w:eastAsia="en-US"/>
              </w:rPr>
            </w:pPr>
            <w:r w:rsidRPr="00EB42C6">
              <w:rPr>
                <w:rFonts w:eastAsia="Calibri"/>
                <w:bCs/>
                <w:lang w:eastAsia="en-US"/>
              </w:rPr>
              <w:lastRenderedPageBreak/>
              <w:t>Средства п</w:t>
            </w:r>
            <w:r w:rsidR="00D84277" w:rsidRPr="00EB42C6">
              <w:rPr>
                <w:rFonts w:eastAsia="Calibri"/>
                <w:bCs/>
                <w:lang w:eastAsia="en-US"/>
              </w:rPr>
              <w:t>ред</w:t>
            </w:r>
            <w:r w:rsidR="00D84277" w:rsidRPr="00EB42C6">
              <w:rPr>
                <w:rFonts w:eastAsia="Calibri"/>
                <w:bCs/>
                <w:lang w:eastAsia="en-US"/>
              </w:rPr>
              <w:t>у</w:t>
            </w:r>
            <w:r w:rsidR="00D84277" w:rsidRPr="00EB42C6">
              <w:rPr>
                <w:rFonts w:eastAsia="Calibri"/>
                <w:bCs/>
                <w:lang w:eastAsia="en-US"/>
              </w:rPr>
              <w:t>сматр</w:t>
            </w:r>
            <w:r w:rsidR="00D84277" w:rsidRPr="00EB42C6">
              <w:rPr>
                <w:rFonts w:eastAsia="Calibri"/>
                <w:bCs/>
                <w:lang w:eastAsia="en-US"/>
              </w:rPr>
              <w:t>и</w:t>
            </w:r>
            <w:r w:rsidR="00D84277" w:rsidRPr="00EB42C6">
              <w:rPr>
                <w:rFonts w:eastAsia="Calibri"/>
                <w:bCs/>
                <w:lang w:eastAsia="en-US"/>
              </w:rPr>
              <w:t>ваются законом Тверской области об о</w:t>
            </w:r>
            <w:r w:rsidR="00D84277" w:rsidRPr="00EB42C6">
              <w:rPr>
                <w:rFonts w:eastAsia="Calibri"/>
                <w:bCs/>
                <w:lang w:eastAsia="en-US"/>
              </w:rPr>
              <w:t>б</w:t>
            </w:r>
            <w:r w:rsidR="00D84277" w:rsidRPr="00EB42C6">
              <w:rPr>
                <w:rFonts w:eastAsia="Calibri"/>
                <w:bCs/>
                <w:lang w:eastAsia="en-US"/>
              </w:rPr>
              <w:t>ластном бюджете Тверской области на соо</w:t>
            </w:r>
            <w:r w:rsidR="00D84277" w:rsidRPr="00EB42C6">
              <w:rPr>
                <w:rFonts w:eastAsia="Calibri"/>
                <w:bCs/>
                <w:lang w:eastAsia="en-US"/>
              </w:rPr>
              <w:t>т</w:t>
            </w:r>
            <w:r w:rsidR="00D84277" w:rsidRPr="00EB42C6">
              <w:rPr>
                <w:rFonts w:eastAsia="Calibri"/>
                <w:bCs/>
                <w:lang w:eastAsia="en-US"/>
              </w:rPr>
              <w:t>ветств</w:t>
            </w:r>
            <w:r w:rsidR="00D84277" w:rsidRPr="00EB42C6">
              <w:rPr>
                <w:rFonts w:eastAsia="Calibri"/>
                <w:bCs/>
                <w:lang w:eastAsia="en-US"/>
              </w:rPr>
              <w:t>у</w:t>
            </w:r>
            <w:r w:rsidR="00D84277" w:rsidRPr="00EB42C6">
              <w:rPr>
                <w:rFonts w:eastAsia="Calibri"/>
                <w:bCs/>
                <w:lang w:eastAsia="en-US"/>
              </w:rPr>
              <w:t>ющий финанс</w:t>
            </w:r>
            <w:r w:rsidR="00D84277" w:rsidRPr="00EB42C6">
              <w:rPr>
                <w:rFonts w:eastAsia="Calibri"/>
                <w:bCs/>
                <w:lang w:eastAsia="en-US"/>
              </w:rPr>
              <w:t>о</w:t>
            </w:r>
            <w:r w:rsidR="00D84277" w:rsidRPr="00EB42C6">
              <w:rPr>
                <w:rFonts w:eastAsia="Calibri"/>
                <w:bCs/>
                <w:lang w:eastAsia="en-US"/>
              </w:rPr>
              <w:t xml:space="preserve">вый год </w:t>
            </w:r>
            <w:r w:rsidR="00D84277" w:rsidRPr="00EB42C6">
              <w:rPr>
                <w:rFonts w:eastAsia="Calibri"/>
                <w:bCs/>
                <w:lang w:eastAsia="en-US"/>
              </w:rPr>
              <w:lastRenderedPageBreak/>
              <w:t>и на пл</w:t>
            </w:r>
            <w:r w:rsidR="00D84277" w:rsidRPr="00EB42C6">
              <w:rPr>
                <w:rFonts w:eastAsia="Calibri"/>
                <w:bCs/>
                <w:lang w:eastAsia="en-US"/>
              </w:rPr>
              <w:t>а</w:t>
            </w:r>
            <w:r w:rsidR="00D84277" w:rsidRPr="00EB42C6">
              <w:rPr>
                <w:rFonts w:eastAsia="Calibri"/>
                <w:bCs/>
                <w:lang w:eastAsia="en-US"/>
              </w:rPr>
              <w:t>новый период и пред</w:t>
            </w:r>
            <w:r w:rsidR="00D84277" w:rsidRPr="00EB42C6">
              <w:rPr>
                <w:rFonts w:eastAsia="Calibri"/>
                <w:bCs/>
                <w:lang w:eastAsia="en-US"/>
              </w:rPr>
              <w:t>о</w:t>
            </w:r>
            <w:r w:rsidR="00D84277" w:rsidRPr="00EB42C6">
              <w:rPr>
                <w:rFonts w:eastAsia="Calibri"/>
                <w:bCs/>
                <w:lang w:eastAsia="en-US"/>
              </w:rPr>
              <w:t>ставл</w:t>
            </w:r>
            <w:r w:rsidR="00D84277" w:rsidRPr="00EB42C6">
              <w:rPr>
                <w:rFonts w:eastAsia="Calibri"/>
                <w:bCs/>
                <w:lang w:eastAsia="en-US"/>
              </w:rPr>
              <w:t>я</w:t>
            </w:r>
            <w:r w:rsidR="00D84277" w:rsidRPr="00EB42C6">
              <w:rPr>
                <w:rFonts w:eastAsia="Calibri"/>
                <w:bCs/>
                <w:lang w:eastAsia="en-US"/>
              </w:rPr>
              <w:t>ются в форме субве</w:t>
            </w:r>
            <w:r w:rsidR="00D84277" w:rsidRPr="00EB42C6">
              <w:rPr>
                <w:rFonts w:eastAsia="Calibri"/>
                <w:bCs/>
                <w:lang w:eastAsia="en-US"/>
              </w:rPr>
              <w:t>н</w:t>
            </w:r>
            <w:r w:rsidR="00D84277" w:rsidRPr="00EB42C6">
              <w:rPr>
                <w:rFonts w:eastAsia="Calibri"/>
                <w:bCs/>
                <w:lang w:eastAsia="en-US"/>
              </w:rPr>
              <w:t>ций из облас</w:t>
            </w:r>
            <w:r w:rsidR="00D84277" w:rsidRPr="00EB42C6">
              <w:rPr>
                <w:rFonts w:eastAsia="Calibri"/>
                <w:bCs/>
                <w:lang w:eastAsia="en-US"/>
              </w:rPr>
              <w:t>т</w:t>
            </w:r>
            <w:r w:rsidR="00D84277" w:rsidRPr="00EB42C6">
              <w:rPr>
                <w:rFonts w:eastAsia="Calibri"/>
                <w:bCs/>
                <w:lang w:eastAsia="en-US"/>
              </w:rPr>
              <w:t>ного бюджета Тверской области</w:t>
            </w:r>
          </w:p>
        </w:tc>
        <w:tc>
          <w:tcPr>
            <w:tcW w:w="1236" w:type="dxa"/>
            <w:tcBorders>
              <w:top w:val="outset" w:sz="6" w:space="0" w:color="auto"/>
            </w:tcBorders>
          </w:tcPr>
          <w:p w:rsidR="00D84277" w:rsidRPr="00EB42C6" w:rsidRDefault="00EB42C6" w:rsidP="001E7895">
            <w:pPr>
              <w:rPr>
                <w:rFonts w:eastAsia="Calibri"/>
                <w:bCs/>
                <w:lang w:eastAsia="en-US"/>
              </w:rPr>
            </w:pPr>
            <w:r w:rsidRPr="00EB42C6">
              <w:rPr>
                <w:rFonts w:eastAsia="Calibri"/>
                <w:bCs/>
                <w:lang w:eastAsia="en-US"/>
              </w:rPr>
              <w:lastRenderedPageBreak/>
              <w:t>Средства</w:t>
            </w:r>
            <w:r w:rsidR="00D84277" w:rsidRPr="00EB42C6">
              <w:rPr>
                <w:rFonts w:eastAsia="Calibri"/>
                <w:bCs/>
                <w:lang w:eastAsia="en-US"/>
              </w:rPr>
              <w:t xml:space="preserve"> пред</w:t>
            </w:r>
            <w:r w:rsidR="00D84277" w:rsidRPr="00EB42C6">
              <w:rPr>
                <w:rFonts w:eastAsia="Calibri"/>
                <w:bCs/>
                <w:lang w:eastAsia="en-US"/>
              </w:rPr>
              <w:t>у</w:t>
            </w:r>
            <w:r w:rsidR="00D84277" w:rsidRPr="00EB42C6">
              <w:rPr>
                <w:rFonts w:eastAsia="Calibri"/>
                <w:bCs/>
                <w:lang w:eastAsia="en-US"/>
              </w:rPr>
              <w:t>сматр</w:t>
            </w:r>
            <w:r w:rsidR="00D84277" w:rsidRPr="00EB42C6">
              <w:rPr>
                <w:rFonts w:eastAsia="Calibri"/>
                <w:bCs/>
                <w:lang w:eastAsia="en-US"/>
              </w:rPr>
              <w:t>и</w:t>
            </w:r>
            <w:r w:rsidR="00D84277" w:rsidRPr="00EB42C6">
              <w:rPr>
                <w:rFonts w:eastAsia="Calibri"/>
                <w:bCs/>
                <w:lang w:eastAsia="en-US"/>
              </w:rPr>
              <w:t>ваются законом Тверской области об о</w:t>
            </w:r>
            <w:r w:rsidR="00D84277" w:rsidRPr="00EB42C6">
              <w:rPr>
                <w:rFonts w:eastAsia="Calibri"/>
                <w:bCs/>
                <w:lang w:eastAsia="en-US"/>
              </w:rPr>
              <w:t>б</w:t>
            </w:r>
            <w:r w:rsidR="00D84277" w:rsidRPr="00EB42C6">
              <w:rPr>
                <w:rFonts w:eastAsia="Calibri"/>
                <w:bCs/>
                <w:lang w:eastAsia="en-US"/>
              </w:rPr>
              <w:t>ластном бюджете Тверской области на соо</w:t>
            </w:r>
            <w:r w:rsidR="00D84277" w:rsidRPr="00EB42C6">
              <w:rPr>
                <w:rFonts w:eastAsia="Calibri"/>
                <w:bCs/>
                <w:lang w:eastAsia="en-US"/>
              </w:rPr>
              <w:t>т</w:t>
            </w:r>
            <w:r w:rsidR="00D84277" w:rsidRPr="00EB42C6">
              <w:rPr>
                <w:rFonts w:eastAsia="Calibri"/>
                <w:bCs/>
                <w:lang w:eastAsia="en-US"/>
              </w:rPr>
              <w:t>ветств</w:t>
            </w:r>
            <w:r w:rsidR="00D84277" w:rsidRPr="00EB42C6">
              <w:rPr>
                <w:rFonts w:eastAsia="Calibri"/>
                <w:bCs/>
                <w:lang w:eastAsia="en-US"/>
              </w:rPr>
              <w:t>у</w:t>
            </w:r>
            <w:r w:rsidR="00D84277" w:rsidRPr="00EB42C6">
              <w:rPr>
                <w:rFonts w:eastAsia="Calibri"/>
                <w:bCs/>
                <w:lang w:eastAsia="en-US"/>
              </w:rPr>
              <w:t>ющий финанс</w:t>
            </w:r>
            <w:r w:rsidR="00D84277" w:rsidRPr="00EB42C6">
              <w:rPr>
                <w:rFonts w:eastAsia="Calibri"/>
                <w:bCs/>
                <w:lang w:eastAsia="en-US"/>
              </w:rPr>
              <w:t>о</w:t>
            </w:r>
            <w:r w:rsidR="00D84277" w:rsidRPr="00EB42C6">
              <w:rPr>
                <w:rFonts w:eastAsia="Calibri"/>
                <w:bCs/>
                <w:lang w:eastAsia="en-US"/>
              </w:rPr>
              <w:t xml:space="preserve">вый год </w:t>
            </w:r>
            <w:r w:rsidR="00D84277" w:rsidRPr="00EB42C6">
              <w:rPr>
                <w:rFonts w:eastAsia="Calibri"/>
                <w:bCs/>
                <w:lang w:eastAsia="en-US"/>
              </w:rPr>
              <w:lastRenderedPageBreak/>
              <w:t>и на пл</w:t>
            </w:r>
            <w:r w:rsidR="00D84277" w:rsidRPr="00EB42C6">
              <w:rPr>
                <w:rFonts w:eastAsia="Calibri"/>
                <w:bCs/>
                <w:lang w:eastAsia="en-US"/>
              </w:rPr>
              <w:t>а</w:t>
            </w:r>
            <w:r w:rsidR="00D84277" w:rsidRPr="00EB42C6">
              <w:rPr>
                <w:rFonts w:eastAsia="Calibri"/>
                <w:bCs/>
                <w:lang w:eastAsia="en-US"/>
              </w:rPr>
              <w:t>новый период и пред</w:t>
            </w:r>
            <w:r w:rsidR="00D84277" w:rsidRPr="00EB42C6">
              <w:rPr>
                <w:rFonts w:eastAsia="Calibri"/>
                <w:bCs/>
                <w:lang w:eastAsia="en-US"/>
              </w:rPr>
              <w:t>о</w:t>
            </w:r>
            <w:r w:rsidR="00D84277" w:rsidRPr="00EB42C6">
              <w:rPr>
                <w:rFonts w:eastAsia="Calibri"/>
                <w:bCs/>
                <w:lang w:eastAsia="en-US"/>
              </w:rPr>
              <w:t>ставл</w:t>
            </w:r>
            <w:r w:rsidR="00D84277" w:rsidRPr="00EB42C6">
              <w:rPr>
                <w:rFonts w:eastAsia="Calibri"/>
                <w:bCs/>
                <w:lang w:eastAsia="en-US"/>
              </w:rPr>
              <w:t>я</w:t>
            </w:r>
            <w:r w:rsidR="00D84277" w:rsidRPr="00EB42C6">
              <w:rPr>
                <w:rFonts w:eastAsia="Calibri"/>
                <w:bCs/>
                <w:lang w:eastAsia="en-US"/>
              </w:rPr>
              <w:t>ются в форме субве</w:t>
            </w:r>
            <w:r w:rsidR="00D84277" w:rsidRPr="00EB42C6">
              <w:rPr>
                <w:rFonts w:eastAsia="Calibri"/>
                <w:bCs/>
                <w:lang w:eastAsia="en-US"/>
              </w:rPr>
              <w:t>н</w:t>
            </w:r>
            <w:r w:rsidR="00D84277" w:rsidRPr="00EB42C6">
              <w:rPr>
                <w:rFonts w:eastAsia="Calibri"/>
                <w:bCs/>
                <w:lang w:eastAsia="en-US"/>
              </w:rPr>
              <w:t>ций из облас</w:t>
            </w:r>
            <w:r w:rsidR="00D84277" w:rsidRPr="00EB42C6">
              <w:rPr>
                <w:rFonts w:eastAsia="Calibri"/>
                <w:bCs/>
                <w:lang w:eastAsia="en-US"/>
              </w:rPr>
              <w:t>т</w:t>
            </w:r>
            <w:r w:rsidR="00D84277" w:rsidRPr="00EB42C6">
              <w:rPr>
                <w:rFonts w:eastAsia="Calibri"/>
                <w:bCs/>
                <w:lang w:eastAsia="en-US"/>
              </w:rPr>
              <w:t>ного бюджета Тверской области</w:t>
            </w:r>
          </w:p>
        </w:tc>
        <w:tc>
          <w:tcPr>
            <w:tcW w:w="1161" w:type="dxa"/>
            <w:tcBorders>
              <w:top w:val="outset" w:sz="6" w:space="0" w:color="auto"/>
            </w:tcBorders>
          </w:tcPr>
          <w:p w:rsidR="00D84277" w:rsidRPr="009A42EA" w:rsidRDefault="00D84277" w:rsidP="001E7895">
            <w:pPr>
              <w:autoSpaceDE w:val="0"/>
              <w:autoSpaceDN w:val="0"/>
              <w:adjustRightInd w:val="0"/>
              <w:jc w:val="both"/>
            </w:pPr>
          </w:p>
        </w:tc>
      </w:tr>
      <w:tr w:rsidR="00E94A59" w:rsidRPr="009A42EA" w:rsidTr="000F4687">
        <w:trPr>
          <w:trHeight w:val="2441"/>
          <w:tblCellSpacing w:w="20" w:type="dxa"/>
        </w:trPr>
        <w:tc>
          <w:tcPr>
            <w:tcW w:w="1075" w:type="dxa"/>
            <w:tcBorders>
              <w:top w:val="outset" w:sz="6" w:space="0" w:color="auto"/>
              <w:bottom w:val="outset" w:sz="6" w:space="0" w:color="auto"/>
            </w:tcBorders>
            <w:shd w:val="clear" w:color="auto" w:fill="auto"/>
          </w:tcPr>
          <w:p w:rsidR="00E94A59" w:rsidRPr="009A42EA" w:rsidRDefault="00E94A59"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.3.3.</w:t>
            </w:r>
          </w:p>
        </w:tc>
        <w:tc>
          <w:tcPr>
            <w:tcW w:w="2936" w:type="dxa"/>
            <w:tcBorders>
              <w:top w:val="outset" w:sz="6" w:space="0" w:color="auto"/>
              <w:bottom w:val="outset" w:sz="6" w:space="0" w:color="auto"/>
            </w:tcBorders>
            <w:shd w:val="clear" w:color="auto" w:fill="auto"/>
          </w:tcPr>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t>Организация бесплатного питания для обучающи</w:t>
            </w:r>
            <w:r w:rsidRPr="009E63C2">
              <w:rPr>
                <w:rFonts w:ascii="Times New Roman" w:hAnsi="Times New Roman"/>
                <w:sz w:val="24"/>
                <w:szCs w:val="24"/>
              </w:rPr>
              <w:t>х</w:t>
            </w:r>
            <w:r w:rsidRPr="009E63C2">
              <w:rPr>
                <w:rFonts w:ascii="Times New Roman" w:hAnsi="Times New Roman"/>
                <w:sz w:val="24"/>
                <w:szCs w:val="24"/>
              </w:rPr>
              <w:t>ся 1-4 классов общеобр</w:t>
            </w:r>
            <w:r w:rsidRPr="009E63C2">
              <w:rPr>
                <w:rFonts w:ascii="Times New Roman" w:hAnsi="Times New Roman"/>
                <w:sz w:val="24"/>
                <w:szCs w:val="24"/>
              </w:rPr>
              <w:t>а</w:t>
            </w:r>
            <w:r w:rsidRPr="009E63C2">
              <w:rPr>
                <w:rFonts w:ascii="Times New Roman" w:hAnsi="Times New Roman"/>
                <w:sz w:val="24"/>
                <w:szCs w:val="24"/>
              </w:rPr>
              <w:t>зовательных школ</w:t>
            </w:r>
          </w:p>
        </w:tc>
        <w:tc>
          <w:tcPr>
            <w:tcW w:w="1945" w:type="dxa"/>
            <w:tcBorders>
              <w:top w:val="outset" w:sz="6" w:space="0" w:color="auto"/>
              <w:bottom w:val="outset" w:sz="6" w:space="0" w:color="auto"/>
            </w:tcBorders>
            <w:shd w:val="clear" w:color="auto" w:fill="auto"/>
          </w:tcPr>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t>Управление о</w:t>
            </w:r>
            <w:r w:rsidRPr="009E63C2">
              <w:rPr>
                <w:rFonts w:ascii="Times New Roman" w:hAnsi="Times New Roman"/>
                <w:sz w:val="24"/>
                <w:szCs w:val="24"/>
              </w:rPr>
              <w:t>б</w:t>
            </w:r>
            <w:r w:rsidRPr="009E63C2">
              <w:rPr>
                <w:rFonts w:ascii="Times New Roman" w:hAnsi="Times New Roman"/>
                <w:sz w:val="24"/>
                <w:szCs w:val="24"/>
              </w:rPr>
              <w:t>разования</w:t>
            </w:r>
          </w:p>
          <w:p w:rsidR="00E94A59" w:rsidRPr="009E63C2" w:rsidRDefault="00FA530E" w:rsidP="001E7895">
            <w:pPr>
              <w:pStyle w:val="aa"/>
              <w:jc w:val="both"/>
              <w:rPr>
                <w:rFonts w:ascii="Times New Roman" w:hAnsi="Times New Roman"/>
                <w:sz w:val="24"/>
                <w:szCs w:val="24"/>
              </w:rPr>
            </w:pPr>
            <w:r>
              <w:rPr>
                <w:rFonts w:ascii="Times New Roman" w:hAnsi="Times New Roman"/>
                <w:sz w:val="24"/>
                <w:szCs w:val="24"/>
              </w:rPr>
              <w:t>А</w:t>
            </w:r>
            <w:r w:rsidR="00E94A59" w:rsidRPr="009E63C2">
              <w:rPr>
                <w:rFonts w:ascii="Times New Roman" w:hAnsi="Times New Roman"/>
                <w:sz w:val="24"/>
                <w:szCs w:val="24"/>
              </w:rPr>
              <w:t>дминистрации города Твери,</w:t>
            </w:r>
          </w:p>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t>муниципальные общеобразов</w:t>
            </w:r>
            <w:r w:rsidRPr="009E63C2">
              <w:rPr>
                <w:rFonts w:ascii="Times New Roman" w:hAnsi="Times New Roman"/>
                <w:sz w:val="24"/>
                <w:szCs w:val="24"/>
              </w:rPr>
              <w:t>а</w:t>
            </w:r>
            <w:r w:rsidRPr="009E63C2">
              <w:rPr>
                <w:rFonts w:ascii="Times New Roman" w:hAnsi="Times New Roman"/>
                <w:sz w:val="24"/>
                <w:szCs w:val="24"/>
              </w:rPr>
              <w:t>тельные орган</w:t>
            </w:r>
            <w:r w:rsidRPr="009E63C2">
              <w:rPr>
                <w:rFonts w:ascii="Times New Roman" w:hAnsi="Times New Roman"/>
                <w:sz w:val="24"/>
                <w:szCs w:val="24"/>
              </w:rPr>
              <w:t>и</w:t>
            </w:r>
            <w:r w:rsidRPr="009E63C2">
              <w:rPr>
                <w:rFonts w:ascii="Times New Roman" w:hAnsi="Times New Roman"/>
                <w:sz w:val="24"/>
                <w:szCs w:val="24"/>
              </w:rPr>
              <w:t>зации города Твери</w:t>
            </w:r>
          </w:p>
        </w:tc>
        <w:tc>
          <w:tcPr>
            <w:tcW w:w="1236" w:type="dxa"/>
            <w:tcBorders>
              <w:top w:val="outset" w:sz="6" w:space="0" w:color="auto"/>
              <w:bottom w:val="outset" w:sz="6" w:space="0" w:color="auto"/>
            </w:tcBorders>
            <w:shd w:val="clear" w:color="auto" w:fill="auto"/>
          </w:tcPr>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t>На усл</w:t>
            </w:r>
            <w:r w:rsidRPr="009E63C2">
              <w:rPr>
                <w:rFonts w:ascii="Times New Roman" w:hAnsi="Times New Roman"/>
                <w:sz w:val="24"/>
                <w:szCs w:val="24"/>
              </w:rPr>
              <w:t>о</w:t>
            </w:r>
            <w:r w:rsidRPr="009E63C2">
              <w:rPr>
                <w:rFonts w:ascii="Times New Roman" w:hAnsi="Times New Roman"/>
                <w:sz w:val="24"/>
                <w:szCs w:val="24"/>
              </w:rPr>
              <w:t xml:space="preserve">виях </w:t>
            </w:r>
            <w:proofErr w:type="spellStart"/>
            <w:r w:rsidRPr="009E63C2">
              <w:rPr>
                <w:rFonts w:ascii="Times New Roman" w:hAnsi="Times New Roman"/>
                <w:sz w:val="24"/>
                <w:szCs w:val="24"/>
              </w:rPr>
              <w:t>с</w:t>
            </w:r>
            <w:r w:rsidRPr="009E63C2">
              <w:rPr>
                <w:rFonts w:ascii="Times New Roman" w:hAnsi="Times New Roman"/>
                <w:sz w:val="24"/>
                <w:szCs w:val="24"/>
              </w:rPr>
              <w:t>о</w:t>
            </w:r>
            <w:r w:rsidRPr="009E63C2">
              <w:rPr>
                <w:rFonts w:ascii="Times New Roman" w:hAnsi="Times New Roman"/>
                <w:sz w:val="24"/>
                <w:szCs w:val="24"/>
              </w:rPr>
              <w:t>фина</w:t>
            </w:r>
            <w:r w:rsidRPr="009E63C2">
              <w:rPr>
                <w:rFonts w:ascii="Times New Roman" w:hAnsi="Times New Roman"/>
                <w:sz w:val="24"/>
                <w:szCs w:val="24"/>
              </w:rPr>
              <w:t>н</w:t>
            </w:r>
            <w:r w:rsidRPr="009E63C2">
              <w:rPr>
                <w:rFonts w:ascii="Times New Roman" w:hAnsi="Times New Roman"/>
                <w:sz w:val="24"/>
                <w:szCs w:val="24"/>
              </w:rPr>
              <w:t>сиров</w:t>
            </w:r>
            <w:r w:rsidRPr="009E63C2">
              <w:rPr>
                <w:rFonts w:ascii="Times New Roman" w:hAnsi="Times New Roman"/>
                <w:sz w:val="24"/>
                <w:szCs w:val="24"/>
              </w:rPr>
              <w:t>а</w:t>
            </w:r>
            <w:r w:rsidRPr="009E63C2">
              <w:rPr>
                <w:rFonts w:ascii="Times New Roman" w:hAnsi="Times New Roman"/>
                <w:sz w:val="24"/>
                <w:szCs w:val="24"/>
              </w:rPr>
              <w:t>ния</w:t>
            </w:r>
            <w:proofErr w:type="spellEnd"/>
            <w:r w:rsidRPr="009E63C2">
              <w:rPr>
                <w:rFonts w:ascii="Times New Roman" w:hAnsi="Times New Roman"/>
                <w:sz w:val="24"/>
                <w:szCs w:val="24"/>
              </w:rPr>
              <w:t xml:space="preserve"> из средст</w:t>
            </w:r>
            <w:r>
              <w:rPr>
                <w:rFonts w:ascii="Times New Roman" w:hAnsi="Times New Roman"/>
                <w:sz w:val="24"/>
                <w:szCs w:val="24"/>
              </w:rPr>
              <w:t xml:space="preserve">в </w:t>
            </w:r>
            <w:r w:rsidRPr="009E63C2">
              <w:rPr>
                <w:rFonts w:ascii="Times New Roman" w:hAnsi="Times New Roman"/>
                <w:sz w:val="24"/>
                <w:szCs w:val="24"/>
              </w:rPr>
              <w:t>фед</w:t>
            </w:r>
            <w:r w:rsidRPr="009E63C2">
              <w:rPr>
                <w:rFonts w:ascii="Times New Roman" w:hAnsi="Times New Roman"/>
                <w:sz w:val="24"/>
                <w:szCs w:val="24"/>
              </w:rPr>
              <w:t>е</w:t>
            </w:r>
            <w:r w:rsidRPr="009E63C2">
              <w:rPr>
                <w:rFonts w:ascii="Times New Roman" w:hAnsi="Times New Roman"/>
                <w:sz w:val="24"/>
                <w:szCs w:val="24"/>
              </w:rPr>
              <w:t>рального, облас</w:t>
            </w:r>
            <w:r w:rsidRPr="009E63C2">
              <w:rPr>
                <w:rFonts w:ascii="Times New Roman" w:hAnsi="Times New Roman"/>
                <w:sz w:val="24"/>
                <w:szCs w:val="24"/>
              </w:rPr>
              <w:t>т</w:t>
            </w:r>
            <w:r w:rsidRPr="009E63C2">
              <w:rPr>
                <w:rFonts w:ascii="Times New Roman" w:hAnsi="Times New Roman"/>
                <w:sz w:val="24"/>
                <w:szCs w:val="24"/>
              </w:rPr>
              <w:t>ного и бюджета города Твери</w:t>
            </w:r>
          </w:p>
          <w:p w:rsidR="00E94A59" w:rsidRPr="009E63C2" w:rsidRDefault="00E94A59" w:rsidP="001E7895">
            <w:pPr>
              <w:pStyle w:val="aa"/>
              <w:jc w:val="both"/>
              <w:rPr>
                <w:rFonts w:ascii="Times New Roman" w:hAnsi="Times New Roman"/>
                <w:sz w:val="24"/>
                <w:szCs w:val="24"/>
              </w:rPr>
            </w:pPr>
          </w:p>
        </w:tc>
        <w:tc>
          <w:tcPr>
            <w:tcW w:w="1235" w:type="dxa"/>
            <w:tcBorders>
              <w:top w:val="outset" w:sz="6" w:space="0" w:color="auto"/>
            </w:tcBorders>
            <w:shd w:val="clear" w:color="auto" w:fill="auto"/>
          </w:tcPr>
          <w:p w:rsidR="00E94A59" w:rsidRPr="00954C4B" w:rsidRDefault="00E94A59" w:rsidP="001E7895">
            <w:pPr>
              <w:ind w:firstLine="44"/>
              <w:jc w:val="both"/>
              <w:rPr>
                <w:color w:val="000000"/>
              </w:rPr>
            </w:pPr>
            <w:r w:rsidRPr="00954C4B">
              <w:rPr>
                <w:color w:val="000000"/>
              </w:rPr>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бюджете </w:t>
            </w:r>
            <w:r w:rsidRPr="003C44FE">
              <w:rPr>
                <w:rFonts w:ascii="Times New Roman" w:hAnsi="Times New Roman"/>
                <w:sz w:val="24"/>
                <w:szCs w:val="24"/>
              </w:rPr>
              <w:lastRenderedPageBreak/>
              <w:t>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tcBorders>
              <w:top w:val="outset" w:sz="6" w:space="0" w:color="auto"/>
            </w:tcBorders>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бюджете </w:t>
            </w:r>
            <w:r w:rsidRPr="003C44FE">
              <w:rPr>
                <w:rFonts w:ascii="Times New Roman" w:hAnsi="Times New Roman"/>
                <w:sz w:val="24"/>
                <w:szCs w:val="24"/>
              </w:rPr>
              <w:lastRenderedPageBreak/>
              <w:t>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5" w:type="dxa"/>
            <w:tcBorders>
              <w:top w:val="outset" w:sz="6" w:space="0" w:color="auto"/>
            </w:tcBorders>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бюджете </w:t>
            </w:r>
            <w:r w:rsidRPr="003C44FE">
              <w:rPr>
                <w:rFonts w:ascii="Times New Roman" w:hAnsi="Times New Roman"/>
                <w:sz w:val="24"/>
                <w:szCs w:val="24"/>
              </w:rPr>
              <w:lastRenderedPageBreak/>
              <w:t>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tcBorders>
              <w:top w:val="outset" w:sz="6" w:space="0" w:color="auto"/>
            </w:tcBorders>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бюджете </w:t>
            </w:r>
            <w:r w:rsidRPr="003C44FE">
              <w:rPr>
                <w:rFonts w:ascii="Times New Roman" w:hAnsi="Times New Roman"/>
                <w:sz w:val="24"/>
                <w:szCs w:val="24"/>
              </w:rPr>
              <w:lastRenderedPageBreak/>
              <w:t>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tcBorders>
              <w:top w:val="outset" w:sz="6" w:space="0" w:color="auto"/>
            </w:tcBorders>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бюджете </w:t>
            </w:r>
            <w:r w:rsidRPr="003C44FE">
              <w:rPr>
                <w:rFonts w:ascii="Times New Roman" w:hAnsi="Times New Roman"/>
                <w:sz w:val="24"/>
                <w:szCs w:val="24"/>
              </w:rPr>
              <w:lastRenderedPageBreak/>
              <w:t>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161" w:type="dxa"/>
            <w:tcBorders>
              <w:top w:val="outset" w:sz="6" w:space="0" w:color="auto"/>
            </w:tcBorders>
          </w:tcPr>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lastRenderedPageBreak/>
              <w:t>Сре</w:t>
            </w:r>
            <w:r w:rsidRPr="009E63C2">
              <w:rPr>
                <w:rFonts w:ascii="Times New Roman" w:hAnsi="Times New Roman"/>
                <w:sz w:val="24"/>
                <w:szCs w:val="24"/>
              </w:rPr>
              <w:t>д</w:t>
            </w:r>
            <w:r w:rsidRPr="009E63C2">
              <w:rPr>
                <w:rFonts w:ascii="Times New Roman" w:hAnsi="Times New Roman"/>
                <w:sz w:val="24"/>
                <w:szCs w:val="24"/>
              </w:rPr>
              <w:t>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w:t>
            </w:r>
            <w:r w:rsidRPr="009E63C2">
              <w:rPr>
                <w:rFonts w:ascii="Times New Roman" w:hAnsi="Times New Roman"/>
                <w:sz w:val="24"/>
                <w:szCs w:val="24"/>
              </w:rPr>
              <w:t>р</w:t>
            </w:r>
            <w:r w:rsidRPr="009E63C2">
              <w:rPr>
                <w:rFonts w:ascii="Times New Roman" w:hAnsi="Times New Roman"/>
                <w:sz w:val="24"/>
                <w:szCs w:val="24"/>
              </w:rPr>
              <w:t>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w:t>
            </w:r>
            <w:r w:rsidRPr="009E63C2">
              <w:rPr>
                <w:rFonts w:ascii="Times New Roman" w:hAnsi="Times New Roman"/>
                <w:sz w:val="24"/>
                <w:szCs w:val="24"/>
              </w:rPr>
              <w:t>е</w:t>
            </w:r>
            <w:r w:rsidRPr="009E63C2">
              <w:rPr>
                <w:rFonts w:ascii="Times New Roman" w:hAnsi="Times New Roman"/>
                <w:sz w:val="24"/>
                <w:szCs w:val="24"/>
              </w:rPr>
              <w:t>те Тве</w:t>
            </w:r>
            <w:r w:rsidRPr="009E63C2">
              <w:rPr>
                <w:rFonts w:ascii="Times New Roman" w:hAnsi="Times New Roman"/>
                <w:sz w:val="24"/>
                <w:szCs w:val="24"/>
              </w:rPr>
              <w:t>р</w:t>
            </w:r>
            <w:r w:rsidRPr="009E63C2">
              <w:rPr>
                <w:rFonts w:ascii="Times New Roman" w:hAnsi="Times New Roman"/>
                <w:sz w:val="24"/>
                <w:szCs w:val="24"/>
              </w:rPr>
              <w:t>ской области на соо</w:t>
            </w:r>
            <w:r w:rsidRPr="009E63C2">
              <w:rPr>
                <w:rFonts w:ascii="Times New Roman" w:hAnsi="Times New Roman"/>
                <w:sz w:val="24"/>
                <w:szCs w:val="24"/>
              </w:rPr>
              <w:t>т</w:t>
            </w:r>
            <w:r w:rsidRPr="009E63C2">
              <w:rPr>
                <w:rFonts w:ascii="Times New Roman" w:hAnsi="Times New Roman"/>
                <w:sz w:val="24"/>
                <w:szCs w:val="24"/>
              </w:rPr>
              <w:t>ве</w:t>
            </w:r>
            <w:r w:rsidRPr="009E63C2">
              <w:rPr>
                <w:rFonts w:ascii="Times New Roman" w:hAnsi="Times New Roman"/>
                <w:sz w:val="24"/>
                <w:szCs w:val="24"/>
              </w:rPr>
              <w:t>т</w:t>
            </w:r>
            <w:r w:rsidRPr="009E63C2">
              <w:rPr>
                <w:rFonts w:ascii="Times New Roman" w:hAnsi="Times New Roman"/>
                <w:sz w:val="24"/>
                <w:szCs w:val="24"/>
              </w:rPr>
              <w:t>ству</w:t>
            </w:r>
            <w:r w:rsidRPr="009E63C2">
              <w:rPr>
                <w:rFonts w:ascii="Times New Roman" w:hAnsi="Times New Roman"/>
                <w:sz w:val="24"/>
                <w:szCs w:val="24"/>
              </w:rPr>
              <w:t>ю</w:t>
            </w:r>
            <w:r w:rsidRPr="009E63C2">
              <w:rPr>
                <w:rFonts w:ascii="Times New Roman" w:hAnsi="Times New Roman"/>
                <w:sz w:val="24"/>
                <w:szCs w:val="24"/>
              </w:rPr>
              <w:t>щий фина</w:t>
            </w:r>
            <w:r w:rsidRPr="009E63C2">
              <w:rPr>
                <w:rFonts w:ascii="Times New Roman" w:hAnsi="Times New Roman"/>
                <w:sz w:val="24"/>
                <w:szCs w:val="24"/>
              </w:rPr>
              <w:t>н</w:t>
            </w:r>
            <w:r w:rsidRPr="009E63C2">
              <w:rPr>
                <w:rFonts w:ascii="Times New Roman" w:hAnsi="Times New Roman"/>
                <w:sz w:val="24"/>
                <w:szCs w:val="24"/>
              </w:rPr>
              <w:t xml:space="preserve">совый </w:t>
            </w:r>
            <w:r w:rsidRPr="009E63C2">
              <w:rPr>
                <w:rFonts w:ascii="Times New Roman" w:hAnsi="Times New Roman"/>
                <w:sz w:val="24"/>
                <w:szCs w:val="24"/>
              </w:rPr>
              <w:lastRenderedPageBreak/>
              <w:t>год и на план</w:t>
            </w:r>
            <w:r w:rsidRPr="009E63C2">
              <w:rPr>
                <w:rFonts w:ascii="Times New Roman" w:hAnsi="Times New Roman"/>
                <w:sz w:val="24"/>
                <w:szCs w:val="24"/>
              </w:rPr>
              <w:t>о</w:t>
            </w:r>
            <w:r w:rsidRPr="009E63C2">
              <w:rPr>
                <w:rFonts w:ascii="Times New Roman" w:hAnsi="Times New Roman"/>
                <w:sz w:val="24"/>
                <w:szCs w:val="24"/>
              </w:rPr>
              <w:t>вый п</w:t>
            </w:r>
            <w:r w:rsidRPr="009E63C2">
              <w:rPr>
                <w:rFonts w:ascii="Times New Roman" w:hAnsi="Times New Roman"/>
                <w:sz w:val="24"/>
                <w:szCs w:val="24"/>
              </w:rPr>
              <w:t>е</w:t>
            </w:r>
            <w:r w:rsidRPr="009E63C2">
              <w:rPr>
                <w:rFonts w:ascii="Times New Roman" w:hAnsi="Times New Roman"/>
                <w:sz w:val="24"/>
                <w:szCs w:val="24"/>
              </w:rPr>
              <w:t>риод и пред</w:t>
            </w:r>
            <w:r w:rsidRPr="009E63C2">
              <w:rPr>
                <w:rFonts w:ascii="Times New Roman" w:hAnsi="Times New Roman"/>
                <w:sz w:val="24"/>
                <w:szCs w:val="24"/>
              </w:rPr>
              <w:t>о</w:t>
            </w:r>
            <w:r w:rsidRPr="009E63C2">
              <w:rPr>
                <w:rFonts w:ascii="Times New Roman" w:hAnsi="Times New Roman"/>
                <w:sz w:val="24"/>
                <w:szCs w:val="24"/>
              </w:rPr>
              <w:t>ставл</w:t>
            </w:r>
            <w:r w:rsidRPr="009E63C2">
              <w:rPr>
                <w:rFonts w:ascii="Times New Roman" w:hAnsi="Times New Roman"/>
                <w:sz w:val="24"/>
                <w:szCs w:val="24"/>
              </w:rPr>
              <w:t>я</w:t>
            </w:r>
            <w:r w:rsidRPr="009E63C2">
              <w:rPr>
                <w:rFonts w:ascii="Times New Roman" w:hAnsi="Times New Roman"/>
                <w:sz w:val="24"/>
                <w:szCs w:val="24"/>
              </w:rPr>
              <w:t>ются в форме субве</w:t>
            </w:r>
            <w:r w:rsidRPr="009E63C2">
              <w:rPr>
                <w:rFonts w:ascii="Times New Roman" w:hAnsi="Times New Roman"/>
                <w:sz w:val="24"/>
                <w:szCs w:val="24"/>
              </w:rPr>
              <w:t>н</w:t>
            </w:r>
            <w:r w:rsidRPr="009E63C2">
              <w:rPr>
                <w:rFonts w:ascii="Times New Roman" w:hAnsi="Times New Roman"/>
                <w:sz w:val="24"/>
                <w:szCs w:val="24"/>
              </w:rPr>
              <w:t>ций из облас</w:t>
            </w:r>
            <w:r w:rsidRPr="009E63C2">
              <w:rPr>
                <w:rFonts w:ascii="Times New Roman" w:hAnsi="Times New Roman"/>
                <w:sz w:val="24"/>
                <w:szCs w:val="24"/>
              </w:rPr>
              <w:t>т</w:t>
            </w:r>
            <w:r w:rsidRPr="009E63C2">
              <w:rPr>
                <w:rFonts w:ascii="Times New Roman" w:hAnsi="Times New Roman"/>
                <w:sz w:val="24"/>
                <w:szCs w:val="24"/>
              </w:rPr>
              <w:t>ного бюдж</w:t>
            </w:r>
            <w:r w:rsidRPr="009E63C2">
              <w:rPr>
                <w:rFonts w:ascii="Times New Roman" w:hAnsi="Times New Roman"/>
                <w:sz w:val="24"/>
                <w:szCs w:val="24"/>
              </w:rPr>
              <w:t>е</w:t>
            </w:r>
            <w:r w:rsidRPr="009E63C2">
              <w:rPr>
                <w:rFonts w:ascii="Times New Roman" w:hAnsi="Times New Roman"/>
                <w:sz w:val="24"/>
                <w:szCs w:val="24"/>
              </w:rPr>
              <w:t>та Тве</w:t>
            </w:r>
            <w:r w:rsidRPr="009E63C2">
              <w:rPr>
                <w:rFonts w:ascii="Times New Roman" w:hAnsi="Times New Roman"/>
                <w:sz w:val="24"/>
                <w:szCs w:val="24"/>
              </w:rPr>
              <w:t>р</w:t>
            </w:r>
            <w:r w:rsidRPr="009E63C2">
              <w:rPr>
                <w:rFonts w:ascii="Times New Roman" w:hAnsi="Times New Roman"/>
                <w:sz w:val="24"/>
                <w:szCs w:val="24"/>
              </w:rPr>
              <w:t>ской области</w:t>
            </w:r>
          </w:p>
        </w:tc>
      </w:tr>
      <w:tr w:rsidR="00E94A59" w:rsidRPr="009A42EA" w:rsidTr="000F4687">
        <w:trPr>
          <w:trHeight w:val="108"/>
          <w:tblCellSpacing w:w="20" w:type="dxa"/>
        </w:trPr>
        <w:tc>
          <w:tcPr>
            <w:tcW w:w="1075" w:type="dxa"/>
            <w:shd w:val="clear" w:color="auto" w:fill="auto"/>
          </w:tcPr>
          <w:p w:rsidR="00E94A59" w:rsidRPr="009A42EA" w:rsidRDefault="00E94A59" w:rsidP="001E7895">
            <w:pPr>
              <w:pStyle w:val="aa"/>
              <w:jc w:val="both"/>
              <w:rPr>
                <w:rFonts w:ascii="Times New Roman" w:hAnsi="Times New Roman"/>
                <w:sz w:val="24"/>
                <w:szCs w:val="24"/>
              </w:rPr>
            </w:pPr>
            <w:r>
              <w:rPr>
                <w:rFonts w:ascii="Times New Roman" w:hAnsi="Times New Roman"/>
                <w:sz w:val="24"/>
                <w:szCs w:val="24"/>
              </w:rPr>
              <w:lastRenderedPageBreak/>
              <w:t>1</w:t>
            </w:r>
            <w:r w:rsidRPr="009A42EA">
              <w:rPr>
                <w:rFonts w:ascii="Times New Roman" w:hAnsi="Times New Roman"/>
                <w:sz w:val="24"/>
                <w:szCs w:val="24"/>
              </w:rPr>
              <w:t>.3.4.</w:t>
            </w:r>
          </w:p>
        </w:tc>
        <w:tc>
          <w:tcPr>
            <w:tcW w:w="2936" w:type="dxa"/>
            <w:shd w:val="clear" w:color="auto" w:fill="auto"/>
          </w:tcPr>
          <w:p w:rsidR="00E94A59" w:rsidRPr="009A42EA" w:rsidRDefault="00E94A59" w:rsidP="001E7895">
            <w:pPr>
              <w:rPr>
                <w:color w:val="000000"/>
              </w:rPr>
            </w:pPr>
            <w:r w:rsidRPr="009A42EA">
              <w:rPr>
                <w:color w:val="000000"/>
              </w:rPr>
              <w:t xml:space="preserve">Организация бесплатного питания </w:t>
            </w:r>
            <w:proofErr w:type="gramStart"/>
            <w:r w:rsidRPr="009A42EA">
              <w:rPr>
                <w:color w:val="000000"/>
              </w:rPr>
              <w:t>для</w:t>
            </w:r>
            <w:proofErr w:type="gramEnd"/>
            <w:r w:rsidRPr="009A42EA">
              <w:rPr>
                <w:color w:val="000000"/>
              </w:rPr>
              <w:t xml:space="preserve"> обучающи</w:t>
            </w:r>
            <w:r w:rsidRPr="009A42EA">
              <w:rPr>
                <w:color w:val="000000"/>
              </w:rPr>
              <w:t>х</w:t>
            </w:r>
            <w:r w:rsidRPr="009A42EA">
              <w:rPr>
                <w:color w:val="000000"/>
              </w:rPr>
              <w:t>ся из малообеспеченных семей</w:t>
            </w:r>
          </w:p>
        </w:tc>
        <w:tc>
          <w:tcPr>
            <w:tcW w:w="1945" w:type="dxa"/>
            <w:shd w:val="clear" w:color="auto" w:fill="auto"/>
          </w:tcPr>
          <w:p w:rsidR="00E94A59" w:rsidRPr="009A42EA" w:rsidRDefault="00E94A59" w:rsidP="001E7895">
            <w:pPr>
              <w:ind w:firstLine="44"/>
              <w:rPr>
                <w:color w:val="000000"/>
              </w:rPr>
            </w:pPr>
            <w:r w:rsidRPr="009A42EA">
              <w:rPr>
                <w:color w:val="000000"/>
              </w:rPr>
              <w:t>Управление о</w:t>
            </w:r>
            <w:r w:rsidRPr="009A42EA">
              <w:rPr>
                <w:color w:val="000000"/>
              </w:rPr>
              <w:t>б</w:t>
            </w:r>
            <w:r w:rsidRPr="009A42EA">
              <w:rPr>
                <w:color w:val="000000"/>
              </w:rPr>
              <w:t>разования</w:t>
            </w:r>
          </w:p>
          <w:p w:rsidR="00E94A59" w:rsidRPr="009A42EA" w:rsidRDefault="00FA530E" w:rsidP="001E7895">
            <w:pPr>
              <w:ind w:firstLine="44"/>
              <w:rPr>
                <w:color w:val="000000"/>
              </w:rPr>
            </w:pPr>
            <w:r>
              <w:rPr>
                <w:color w:val="000000"/>
              </w:rPr>
              <w:t>А</w:t>
            </w:r>
            <w:r w:rsidR="00E94A59" w:rsidRPr="009A42EA">
              <w:rPr>
                <w:color w:val="000000"/>
              </w:rPr>
              <w:t>дминистр</w:t>
            </w:r>
            <w:r w:rsidR="00E94A59" w:rsidRPr="009A42EA">
              <w:rPr>
                <w:color w:val="000000"/>
              </w:rPr>
              <w:t>а</w:t>
            </w:r>
            <w:r w:rsidR="00E94A59" w:rsidRPr="009A42EA">
              <w:rPr>
                <w:color w:val="000000"/>
              </w:rPr>
              <w:t>ции города Тв</w:t>
            </w:r>
            <w:r w:rsidR="00E94A59" w:rsidRPr="009A42EA">
              <w:rPr>
                <w:color w:val="000000"/>
              </w:rPr>
              <w:t>е</w:t>
            </w:r>
            <w:r w:rsidR="00E94A59" w:rsidRPr="009A42EA">
              <w:rPr>
                <w:color w:val="000000"/>
              </w:rPr>
              <w:t>ри,</w:t>
            </w:r>
          </w:p>
          <w:p w:rsidR="00E94A59" w:rsidRPr="009A42EA" w:rsidRDefault="00E94A59" w:rsidP="001E7895">
            <w:pPr>
              <w:ind w:firstLine="44"/>
              <w:rPr>
                <w:color w:val="000000"/>
              </w:rPr>
            </w:pPr>
            <w:r w:rsidRPr="009A42EA">
              <w:rPr>
                <w:bCs/>
              </w:rPr>
              <w:t xml:space="preserve">муниципальные </w:t>
            </w:r>
            <w:r w:rsidRPr="009A42EA">
              <w:t>общеобразов</w:t>
            </w:r>
            <w:r w:rsidRPr="009A42EA">
              <w:t>а</w:t>
            </w:r>
            <w:r w:rsidRPr="009A42EA">
              <w:t>тельные орган</w:t>
            </w:r>
            <w:r w:rsidRPr="009A42EA">
              <w:t>и</w:t>
            </w:r>
            <w:r w:rsidRPr="009A42EA">
              <w:t>зации города Твери</w:t>
            </w:r>
          </w:p>
        </w:tc>
        <w:tc>
          <w:tcPr>
            <w:tcW w:w="1236" w:type="dxa"/>
            <w:shd w:val="clear" w:color="auto" w:fill="auto"/>
          </w:tcPr>
          <w:p w:rsidR="00E94A59" w:rsidRPr="009E63C2" w:rsidRDefault="00E94A59" w:rsidP="001E7895">
            <w:pPr>
              <w:pStyle w:val="aa"/>
              <w:jc w:val="both"/>
              <w:rPr>
                <w:rFonts w:ascii="Times New Roman" w:hAnsi="Times New Roman"/>
                <w:sz w:val="24"/>
                <w:szCs w:val="24"/>
              </w:rPr>
            </w:pPr>
            <w:r w:rsidRPr="009E63C2">
              <w:rPr>
                <w:rFonts w:ascii="Times New Roman" w:hAnsi="Times New Roman"/>
                <w:sz w:val="24"/>
                <w:szCs w:val="24"/>
              </w:rPr>
              <w:t>На усл</w:t>
            </w:r>
            <w:r w:rsidRPr="009E63C2">
              <w:rPr>
                <w:rFonts w:ascii="Times New Roman" w:hAnsi="Times New Roman"/>
                <w:sz w:val="24"/>
                <w:szCs w:val="24"/>
              </w:rPr>
              <w:t>о</w:t>
            </w:r>
            <w:r w:rsidRPr="009E63C2">
              <w:rPr>
                <w:rFonts w:ascii="Times New Roman" w:hAnsi="Times New Roman"/>
                <w:sz w:val="24"/>
                <w:szCs w:val="24"/>
              </w:rPr>
              <w:t xml:space="preserve">виях </w:t>
            </w:r>
            <w:proofErr w:type="spellStart"/>
            <w:r w:rsidRPr="009E63C2">
              <w:rPr>
                <w:rFonts w:ascii="Times New Roman" w:hAnsi="Times New Roman"/>
                <w:sz w:val="24"/>
                <w:szCs w:val="24"/>
              </w:rPr>
              <w:t>с</w:t>
            </w:r>
            <w:r w:rsidRPr="009E63C2">
              <w:rPr>
                <w:rFonts w:ascii="Times New Roman" w:hAnsi="Times New Roman"/>
                <w:sz w:val="24"/>
                <w:szCs w:val="24"/>
              </w:rPr>
              <w:t>о</w:t>
            </w:r>
            <w:r w:rsidRPr="009E63C2">
              <w:rPr>
                <w:rFonts w:ascii="Times New Roman" w:hAnsi="Times New Roman"/>
                <w:sz w:val="24"/>
                <w:szCs w:val="24"/>
              </w:rPr>
              <w:t>фина</w:t>
            </w:r>
            <w:r w:rsidRPr="009E63C2">
              <w:rPr>
                <w:rFonts w:ascii="Times New Roman" w:hAnsi="Times New Roman"/>
                <w:sz w:val="24"/>
                <w:szCs w:val="24"/>
              </w:rPr>
              <w:t>н</w:t>
            </w:r>
            <w:r w:rsidRPr="009E63C2">
              <w:rPr>
                <w:rFonts w:ascii="Times New Roman" w:hAnsi="Times New Roman"/>
                <w:sz w:val="24"/>
                <w:szCs w:val="24"/>
              </w:rPr>
              <w:t>сиров</w:t>
            </w:r>
            <w:r w:rsidRPr="009E63C2">
              <w:rPr>
                <w:rFonts w:ascii="Times New Roman" w:hAnsi="Times New Roman"/>
                <w:sz w:val="24"/>
                <w:szCs w:val="24"/>
              </w:rPr>
              <w:t>а</w:t>
            </w:r>
            <w:r w:rsidRPr="009E63C2">
              <w:rPr>
                <w:rFonts w:ascii="Times New Roman" w:hAnsi="Times New Roman"/>
                <w:sz w:val="24"/>
                <w:szCs w:val="24"/>
              </w:rPr>
              <w:t>ния</w:t>
            </w:r>
            <w:proofErr w:type="spellEnd"/>
            <w:r w:rsidRPr="009E63C2">
              <w:rPr>
                <w:rFonts w:ascii="Times New Roman" w:hAnsi="Times New Roman"/>
                <w:sz w:val="24"/>
                <w:szCs w:val="24"/>
              </w:rPr>
              <w:t xml:space="preserve"> из </w:t>
            </w:r>
            <w:r>
              <w:rPr>
                <w:rFonts w:ascii="Times New Roman" w:hAnsi="Times New Roman"/>
                <w:sz w:val="24"/>
                <w:szCs w:val="24"/>
              </w:rPr>
              <w:t xml:space="preserve">средств </w:t>
            </w:r>
            <w:r w:rsidRPr="009E63C2">
              <w:rPr>
                <w:rFonts w:ascii="Times New Roman" w:hAnsi="Times New Roman"/>
                <w:sz w:val="24"/>
                <w:szCs w:val="24"/>
              </w:rPr>
              <w:t>облас</w:t>
            </w:r>
            <w:r w:rsidRPr="009E63C2">
              <w:rPr>
                <w:rFonts w:ascii="Times New Roman" w:hAnsi="Times New Roman"/>
                <w:sz w:val="24"/>
                <w:szCs w:val="24"/>
              </w:rPr>
              <w:t>т</w:t>
            </w:r>
            <w:r w:rsidRPr="009E63C2">
              <w:rPr>
                <w:rFonts w:ascii="Times New Roman" w:hAnsi="Times New Roman"/>
                <w:sz w:val="24"/>
                <w:szCs w:val="24"/>
              </w:rPr>
              <w:t>ного и бюджета города Твери</w:t>
            </w:r>
          </w:p>
          <w:p w:rsidR="00E94A59" w:rsidRPr="009A42EA" w:rsidRDefault="00E94A59" w:rsidP="001E7895">
            <w:pPr>
              <w:ind w:firstLine="37"/>
              <w:jc w:val="both"/>
              <w:rPr>
                <w:color w:val="000000"/>
              </w:rPr>
            </w:pPr>
          </w:p>
        </w:tc>
        <w:tc>
          <w:tcPr>
            <w:tcW w:w="1235" w:type="dxa"/>
            <w:shd w:val="clear" w:color="auto" w:fill="auto"/>
          </w:tcPr>
          <w:p w:rsidR="00E94A59" w:rsidRPr="00954C4B" w:rsidRDefault="00E94A59" w:rsidP="001E7895">
            <w:pPr>
              <w:ind w:firstLine="44"/>
              <w:jc w:val="both"/>
              <w:rPr>
                <w:color w:val="000000"/>
              </w:rPr>
            </w:pPr>
            <w:r w:rsidRPr="00954C4B">
              <w:rPr>
                <w:color w:val="000000"/>
              </w:rPr>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w:t>
            </w:r>
            <w:r w:rsidRPr="0004031C">
              <w:rPr>
                <w:rFonts w:ascii="Times New Roman" w:hAnsi="Times New Roman"/>
                <w:color w:val="000000"/>
                <w:sz w:val="24"/>
                <w:szCs w:val="24"/>
              </w:rPr>
              <w:lastRenderedPageBreak/>
              <w:t>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w:t>
            </w:r>
            <w:r w:rsidRPr="0004031C">
              <w:rPr>
                <w:rFonts w:ascii="Times New Roman" w:hAnsi="Times New Roman"/>
                <w:color w:val="000000"/>
                <w:sz w:val="24"/>
                <w:szCs w:val="24"/>
              </w:rPr>
              <w:lastRenderedPageBreak/>
              <w:t>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5" w:type="dxa"/>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w:t>
            </w:r>
            <w:r w:rsidRPr="0004031C">
              <w:rPr>
                <w:rFonts w:ascii="Times New Roman" w:hAnsi="Times New Roman"/>
                <w:color w:val="000000"/>
                <w:sz w:val="24"/>
                <w:szCs w:val="24"/>
              </w:rPr>
              <w:lastRenderedPageBreak/>
              <w:t>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shd w:val="clear" w:color="auto" w:fill="auto"/>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w:t>
            </w:r>
            <w:r w:rsidRPr="0004031C">
              <w:rPr>
                <w:rFonts w:ascii="Times New Roman" w:hAnsi="Times New Roman"/>
                <w:color w:val="000000"/>
                <w:sz w:val="24"/>
                <w:szCs w:val="24"/>
              </w:rPr>
              <w:lastRenderedPageBreak/>
              <w:t>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tcPr>
          <w:p w:rsidR="00E94A59" w:rsidRPr="00954C4B" w:rsidRDefault="00E94A59" w:rsidP="001E7895">
            <w:pPr>
              <w:ind w:firstLine="44"/>
              <w:jc w:val="both"/>
              <w:rPr>
                <w:color w:val="000000"/>
              </w:rPr>
            </w:pPr>
            <w:r w:rsidRPr="00954C4B">
              <w:rPr>
                <w:color w:val="000000"/>
              </w:rPr>
              <w:lastRenderedPageBreak/>
              <w:t>В рамках</w:t>
            </w:r>
          </w:p>
          <w:p w:rsidR="00E94A59" w:rsidRPr="009A42EA" w:rsidRDefault="00E94A59" w:rsidP="001E7895">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w:t>
            </w:r>
            <w:r w:rsidRPr="0004031C">
              <w:rPr>
                <w:rFonts w:ascii="Times New Roman" w:hAnsi="Times New Roman"/>
                <w:color w:val="000000"/>
                <w:sz w:val="24"/>
                <w:szCs w:val="24"/>
              </w:rPr>
              <w:lastRenderedPageBreak/>
              <w:t>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161" w:type="dxa"/>
          </w:tcPr>
          <w:p w:rsidR="00E94A59" w:rsidRPr="009A42EA" w:rsidRDefault="00E94A59" w:rsidP="001E7895">
            <w:pPr>
              <w:pStyle w:val="aa"/>
              <w:jc w:val="both"/>
              <w:rPr>
                <w:rFonts w:ascii="Times New Roman" w:hAnsi="Times New Roman"/>
                <w:sz w:val="24"/>
                <w:szCs w:val="24"/>
              </w:rPr>
            </w:pPr>
            <w:r w:rsidRPr="009E63C2">
              <w:rPr>
                <w:rFonts w:ascii="Times New Roman" w:hAnsi="Times New Roman"/>
                <w:sz w:val="24"/>
                <w:szCs w:val="24"/>
              </w:rPr>
              <w:lastRenderedPageBreak/>
              <w:t>Сре</w:t>
            </w:r>
            <w:r w:rsidRPr="009E63C2">
              <w:rPr>
                <w:rFonts w:ascii="Times New Roman" w:hAnsi="Times New Roman"/>
                <w:sz w:val="24"/>
                <w:szCs w:val="24"/>
              </w:rPr>
              <w:t>д</w:t>
            </w:r>
            <w:r w:rsidRPr="009E63C2">
              <w:rPr>
                <w:rFonts w:ascii="Times New Roman" w:hAnsi="Times New Roman"/>
                <w:sz w:val="24"/>
                <w:szCs w:val="24"/>
              </w:rPr>
              <w:t>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w:t>
            </w:r>
            <w:r w:rsidRPr="009E63C2">
              <w:rPr>
                <w:rFonts w:ascii="Times New Roman" w:hAnsi="Times New Roman"/>
                <w:sz w:val="24"/>
                <w:szCs w:val="24"/>
              </w:rPr>
              <w:t>р</w:t>
            </w:r>
            <w:r w:rsidRPr="009E63C2">
              <w:rPr>
                <w:rFonts w:ascii="Times New Roman" w:hAnsi="Times New Roman"/>
                <w:sz w:val="24"/>
                <w:szCs w:val="24"/>
              </w:rPr>
              <w:t>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w:t>
            </w:r>
            <w:r w:rsidRPr="009E63C2">
              <w:rPr>
                <w:rFonts w:ascii="Times New Roman" w:hAnsi="Times New Roman"/>
                <w:sz w:val="24"/>
                <w:szCs w:val="24"/>
              </w:rPr>
              <w:t>е</w:t>
            </w:r>
            <w:r w:rsidRPr="009E63C2">
              <w:rPr>
                <w:rFonts w:ascii="Times New Roman" w:hAnsi="Times New Roman"/>
                <w:sz w:val="24"/>
                <w:szCs w:val="24"/>
              </w:rPr>
              <w:t>те Тве</w:t>
            </w:r>
            <w:r w:rsidRPr="009E63C2">
              <w:rPr>
                <w:rFonts w:ascii="Times New Roman" w:hAnsi="Times New Roman"/>
                <w:sz w:val="24"/>
                <w:szCs w:val="24"/>
              </w:rPr>
              <w:t>р</w:t>
            </w:r>
            <w:r w:rsidRPr="009E63C2">
              <w:rPr>
                <w:rFonts w:ascii="Times New Roman" w:hAnsi="Times New Roman"/>
                <w:sz w:val="24"/>
                <w:szCs w:val="24"/>
              </w:rPr>
              <w:lastRenderedPageBreak/>
              <w:t>ской области на соо</w:t>
            </w:r>
            <w:r w:rsidRPr="009E63C2">
              <w:rPr>
                <w:rFonts w:ascii="Times New Roman" w:hAnsi="Times New Roman"/>
                <w:sz w:val="24"/>
                <w:szCs w:val="24"/>
              </w:rPr>
              <w:t>т</w:t>
            </w:r>
            <w:r w:rsidRPr="009E63C2">
              <w:rPr>
                <w:rFonts w:ascii="Times New Roman" w:hAnsi="Times New Roman"/>
                <w:sz w:val="24"/>
                <w:szCs w:val="24"/>
              </w:rPr>
              <w:t>ве</w:t>
            </w:r>
            <w:r w:rsidRPr="009E63C2">
              <w:rPr>
                <w:rFonts w:ascii="Times New Roman" w:hAnsi="Times New Roman"/>
                <w:sz w:val="24"/>
                <w:szCs w:val="24"/>
              </w:rPr>
              <w:t>т</w:t>
            </w:r>
            <w:r w:rsidRPr="009E63C2">
              <w:rPr>
                <w:rFonts w:ascii="Times New Roman" w:hAnsi="Times New Roman"/>
                <w:sz w:val="24"/>
                <w:szCs w:val="24"/>
              </w:rPr>
              <w:t>ству</w:t>
            </w:r>
            <w:r w:rsidRPr="009E63C2">
              <w:rPr>
                <w:rFonts w:ascii="Times New Roman" w:hAnsi="Times New Roman"/>
                <w:sz w:val="24"/>
                <w:szCs w:val="24"/>
              </w:rPr>
              <w:t>ю</w:t>
            </w:r>
            <w:r w:rsidRPr="009E63C2">
              <w:rPr>
                <w:rFonts w:ascii="Times New Roman" w:hAnsi="Times New Roman"/>
                <w:sz w:val="24"/>
                <w:szCs w:val="24"/>
              </w:rPr>
              <w:t>щий фина</w:t>
            </w:r>
            <w:r w:rsidRPr="009E63C2">
              <w:rPr>
                <w:rFonts w:ascii="Times New Roman" w:hAnsi="Times New Roman"/>
                <w:sz w:val="24"/>
                <w:szCs w:val="24"/>
              </w:rPr>
              <w:t>н</w:t>
            </w:r>
            <w:r w:rsidRPr="009E63C2">
              <w:rPr>
                <w:rFonts w:ascii="Times New Roman" w:hAnsi="Times New Roman"/>
                <w:sz w:val="24"/>
                <w:szCs w:val="24"/>
              </w:rPr>
              <w:t>совый год и на план</w:t>
            </w:r>
            <w:r w:rsidRPr="009E63C2">
              <w:rPr>
                <w:rFonts w:ascii="Times New Roman" w:hAnsi="Times New Roman"/>
                <w:sz w:val="24"/>
                <w:szCs w:val="24"/>
              </w:rPr>
              <w:t>о</w:t>
            </w:r>
            <w:r w:rsidRPr="009E63C2">
              <w:rPr>
                <w:rFonts w:ascii="Times New Roman" w:hAnsi="Times New Roman"/>
                <w:sz w:val="24"/>
                <w:szCs w:val="24"/>
              </w:rPr>
              <w:t>вый п</w:t>
            </w:r>
            <w:r w:rsidRPr="009E63C2">
              <w:rPr>
                <w:rFonts w:ascii="Times New Roman" w:hAnsi="Times New Roman"/>
                <w:sz w:val="24"/>
                <w:szCs w:val="24"/>
              </w:rPr>
              <w:t>е</w:t>
            </w:r>
            <w:r w:rsidRPr="009E63C2">
              <w:rPr>
                <w:rFonts w:ascii="Times New Roman" w:hAnsi="Times New Roman"/>
                <w:sz w:val="24"/>
                <w:szCs w:val="24"/>
              </w:rPr>
              <w:t>риод и пред</w:t>
            </w:r>
            <w:r w:rsidRPr="009E63C2">
              <w:rPr>
                <w:rFonts w:ascii="Times New Roman" w:hAnsi="Times New Roman"/>
                <w:sz w:val="24"/>
                <w:szCs w:val="24"/>
              </w:rPr>
              <w:t>о</w:t>
            </w:r>
            <w:r w:rsidRPr="009E63C2">
              <w:rPr>
                <w:rFonts w:ascii="Times New Roman" w:hAnsi="Times New Roman"/>
                <w:sz w:val="24"/>
                <w:szCs w:val="24"/>
              </w:rPr>
              <w:t>ставл</w:t>
            </w:r>
            <w:r w:rsidRPr="009E63C2">
              <w:rPr>
                <w:rFonts w:ascii="Times New Roman" w:hAnsi="Times New Roman"/>
                <w:sz w:val="24"/>
                <w:szCs w:val="24"/>
              </w:rPr>
              <w:t>я</w:t>
            </w:r>
            <w:r w:rsidRPr="009E63C2">
              <w:rPr>
                <w:rFonts w:ascii="Times New Roman" w:hAnsi="Times New Roman"/>
                <w:sz w:val="24"/>
                <w:szCs w:val="24"/>
              </w:rPr>
              <w:t>ются в форме субве</w:t>
            </w:r>
            <w:r w:rsidRPr="009E63C2">
              <w:rPr>
                <w:rFonts w:ascii="Times New Roman" w:hAnsi="Times New Roman"/>
                <w:sz w:val="24"/>
                <w:szCs w:val="24"/>
              </w:rPr>
              <w:t>н</w:t>
            </w:r>
            <w:r w:rsidRPr="009E63C2">
              <w:rPr>
                <w:rFonts w:ascii="Times New Roman" w:hAnsi="Times New Roman"/>
                <w:sz w:val="24"/>
                <w:szCs w:val="24"/>
              </w:rPr>
              <w:t>ций из облас</w:t>
            </w:r>
            <w:r w:rsidRPr="009E63C2">
              <w:rPr>
                <w:rFonts w:ascii="Times New Roman" w:hAnsi="Times New Roman"/>
                <w:sz w:val="24"/>
                <w:szCs w:val="24"/>
              </w:rPr>
              <w:t>т</w:t>
            </w:r>
            <w:r w:rsidRPr="009E63C2">
              <w:rPr>
                <w:rFonts w:ascii="Times New Roman" w:hAnsi="Times New Roman"/>
                <w:sz w:val="24"/>
                <w:szCs w:val="24"/>
              </w:rPr>
              <w:t>ного бюдж</w:t>
            </w:r>
            <w:r w:rsidRPr="009E63C2">
              <w:rPr>
                <w:rFonts w:ascii="Times New Roman" w:hAnsi="Times New Roman"/>
                <w:sz w:val="24"/>
                <w:szCs w:val="24"/>
              </w:rPr>
              <w:t>е</w:t>
            </w:r>
            <w:r w:rsidRPr="009E63C2">
              <w:rPr>
                <w:rFonts w:ascii="Times New Roman" w:hAnsi="Times New Roman"/>
                <w:sz w:val="24"/>
                <w:szCs w:val="24"/>
              </w:rPr>
              <w:t>та Тве</w:t>
            </w:r>
            <w:r w:rsidRPr="009E63C2">
              <w:rPr>
                <w:rFonts w:ascii="Times New Roman" w:hAnsi="Times New Roman"/>
                <w:sz w:val="24"/>
                <w:szCs w:val="24"/>
              </w:rPr>
              <w:t>р</w:t>
            </w:r>
            <w:r>
              <w:rPr>
                <w:rFonts w:ascii="Times New Roman" w:hAnsi="Times New Roman"/>
                <w:sz w:val="24"/>
                <w:szCs w:val="24"/>
              </w:rPr>
              <w:t>ской области</w:t>
            </w:r>
          </w:p>
        </w:tc>
      </w:tr>
      <w:tr w:rsidR="00BC5375" w:rsidRPr="009A42EA" w:rsidTr="000F4687">
        <w:trPr>
          <w:trHeight w:val="108"/>
          <w:tblCellSpacing w:w="20" w:type="dxa"/>
        </w:trPr>
        <w:tc>
          <w:tcPr>
            <w:tcW w:w="1075" w:type="dxa"/>
            <w:shd w:val="clear" w:color="auto" w:fill="auto"/>
          </w:tcPr>
          <w:p w:rsidR="00BC5375" w:rsidRPr="009A42EA" w:rsidRDefault="00D70871" w:rsidP="001E7895">
            <w:pPr>
              <w:pStyle w:val="aa"/>
              <w:jc w:val="both"/>
              <w:rPr>
                <w:rFonts w:ascii="Times New Roman" w:hAnsi="Times New Roman"/>
                <w:sz w:val="24"/>
                <w:szCs w:val="24"/>
              </w:rPr>
            </w:pPr>
            <w:r>
              <w:rPr>
                <w:rFonts w:ascii="Times New Roman" w:hAnsi="Times New Roman"/>
                <w:sz w:val="24"/>
                <w:szCs w:val="24"/>
              </w:rPr>
              <w:lastRenderedPageBreak/>
              <w:t>1</w:t>
            </w:r>
            <w:r w:rsidR="00BC5375" w:rsidRPr="009A42EA">
              <w:rPr>
                <w:rFonts w:ascii="Times New Roman" w:hAnsi="Times New Roman"/>
                <w:sz w:val="24"/>
                <w:szCs w:val="24"/>
              </w:rPr>
              <w:t>.3.5.</w:t>
            </w:r>
          </w:p>
        </w:tc>
        <w:tc>
          <w:tcPr>
            <w:tcW w:w="2936" w:type="dxa"/>
            <w:shd w:val="clear" w:color="auto" w:fill="auto"/>
          </w:tcPr>
          <w:p w:rsidR="00BC5375" w:rsidRPr="00BC5375" w:rsidRDefault="00BC5375" w:rsidP="001E7895">
            <w:pPr>
              <w:pStyle w:val="aa"/>
              <w:jc w:val="both"/>
              <w:rPr>
                <w:rFonts w:ascii="Times New Roman" w:hAnsi="Times New Roman"/>
                <w:sz w:val="24"/>
                <w:szCs w:val="24"/>
              </w:rPr>
            </w:pPr>
            <w:r w:rsidRPr="00BC5375">
              <w:rPr>
                <w:rFonts w:ascii="Times New Roman" w:hAnsi="Times New Roman"/>
                <w:sz w:val="24"/>
                <w:szCs w:val="24"/>
              </w:rPr>
              <w:t>Предоставление семьям с новорожденными детьми подарочного набора де</w:t>
            </w:r>
            <w:r w:rsidRPr="00BC5375">
              <w:rPr>
                <w:rFonts w:ascii="Times New Roman" w:hAnsi="Times New Roman"/>
                <w:sz w:val="24"/>
                <w:szCs w:val="24"/>
              </w:rPr>
              <w:t>т</w:t>
            </w:r>
            <w:r w:rsidRPr="00BC5375">
              <w:rPr>
                <w:rFonts w:ascii="Times New Roman" w:hAnsi="Times New Roman"/>
                <w:sz w:val="24"/>
                <w:szCs w:val="24"/>
              </w:rPr>
              <w:t>ских принадлежностей</w:t>
            </w:r>
          </w:p>
        </w:tc>
        <w:tc>
          <w:tcPr>
            <w:tcW w:w="1945" w:type="dxa"/>
            <w:shd w:val="clear" w:color="auto" w:fill="auto"/>
          </w:tcPr>
          <w:p w:rsidR="00BC5375" w:rsidRDefault="00BC5375" w:rsidP="001E7895">
            <w:pPr>
              <w:shd w:val="clear" w:color="auto" w:fill="FFFFFF"/>
              <w:rPr>
                <w:rFonts w:eastAsia="Calibri"/>
                <w:lang w:eastAsia="en-US"/>
              </w:rPr>
            </w:pPr>
            <w:r w:rsidRPr="00BC5375">
              <w:rPr>
                <w:rFonts w:eastAsia="Calibri"/>
                <w:lang w:eastAsia="en-US"/>
              </w:rPr>
              <w:t>Отдел ЗАГС Администрации города Твери</w:t>
            </w:r>
            <w:r>
              <w:rPr>
                <w:rFonts w:eastAsia="Calibri"/>
                <w:lang w:eastAsia="en-US"/>
              </w:rPr>
              <w:t>,</w:t>
            </w:r>
          </w:p>
          <w:p w:rsidR="00BC5375" w:rsidRPr="00BC5375" w:rsidRDefault="00BC5375" w:rsidP="001E7895">
            <w:pPr>
              <w:ind w:left="17"/>
              <w:rPr>
                <w:rFonts w:eastAsia="Calibri"/>
                <w:lang w:eastAsia="en-US"/>
              </w:rPr>
            </w:pPr>
            <w:r>
              <w:rPr>
                <w:rFonts w:eastAsia="Calibri"/>
                <w:lang w:eastAsia="en-US"/>
              </w:rPr>
              <w:t>Фонд</w:t>
            </w:r>
            <w:r w:rsidRPr="00BC5375">
              <w:rPr>
                <w:rFonts w:eastAsia="Calibri"/>
                <w:lang w:eastAsia="en-US"/>
              </w:rPr>
              <w:t xml:space="preserve"> Губерн</w:t>
            </w:r>
            <w:r w:rsidRPr="00BC5375">
              <w:rPr>
                <w:rFonts w:eastAsia="Calibri"/>
                <w:lang w:eastAsia="en-US"/>
              </w:rPr>
              <w:t>а</w:t>
            </w:r>
            <w:r w:rsidRPr="00BC5375">
              <w:rPr>
                <w:rFonts w:eastAsia="Calibri"/>
                <w:lang w:eastAsia="en-US"/>
              </w:rPr>
              <w:t xml:space="preserve">тора Тверской </w:t>
            </w:r>
            <w:r w:rsidRPr="00BC5375">
              <w:rPr>
                <w:rFonts w:eastAsia="Calibri"/>
                <w:lang w:eastAsia="en-US"/>
              </w:rPr>
              <w:lastRenderedPageBreak/>
              <w:t>области «Соз</w:t>
            </w:r>
            <w:r w:rsidRPr="00BC5375">
              <w:rPr>
                <w:rFonts w:eastAsia="Calibri"/>
                <w:lang w:eastAsia="en-US"/>
              </w:rPr>
              <w:t>и</w:t>
            </w:r>
            <w:r w:rsidRPr="00BC5375">
              <w:rPr>
                <w:rFonts w:eastAsia="Calibri"/>
                <w:lang w:eastAsia="en-US"/>
              </w:rPr>
              <w:t xml:space="preserve">дание» </w:t>
            </w:r>
          </w:p>
        </w:tc>
        <w:tc>
          <w:tcPr>
            <w:tcW w:w="1236" w:type="dxa"/>
            <w:shd w:val="clear" w:color="auto" w:fill="auto"/>
          </w:tcPr>
          <w:p w:rsidR="00BC5375" w:rsidRPr="009A42EA" w:rsidRDefault="00BC5375" w:rsidP="001E7895">
            <w:r w:rsidRPr="009A42EA">
              <w:lastRenderedPageBreak/>
              <w:t>Средства облас</w:t>
            </w:r>
            <w:r w:rsidRPr="009A42EA">
              <w:t>т</w:t>
            </w:r>
            <w:r w:rsidRPr="009A42EA">
              <w:t>ного бюджета</w:t>
            </w:r>
          </w:p>
        </w:tc>
        <w:tc>
          <w:tcPr>
            <w:tcW w:w="1235" w:type="dxa"/>
            <w:shd w:val="clear" w:color="auto" w:fill="auto"/>
          </w:tcPr>
          <w:p w:rsidR="00BC5375" w:rsidRDefault="00BC5375" w:rsidP="001E7895">
            <w:r w:rsidRPr="002F47A2">
              <w:t>Средства пред</w:t>
            </w:r>
            <w:r w:rsidRPr="002F47A2">
              <w:t>у</w:t>
            </w:r>
            <w:r w:rsidRPr="002F47A2">
              <w:t>сматр</w:t>
            </w:r>
            <w:r w:rsidRPr="002F47A2">
              <w:t>и</w:t>
            </w:r>
            <w:r w:rsidRPr="002F47A2">
              <w:t xml:space="preserve">ваются законом </w:t>
            </w:r>
            <w:r w:rsidRPr="002F47A2">
              <w:lastRenderedPageBreak/>
              <w:t>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shd w:val="clear" w:color="auto" w:fill="auto"/>
          </w:tcPr>
          <w:p w:rsidR="00BC5375" w:rsidRDefault="00BC5375" w:rsidP="001E7895">
            <w:r w:rsidRPr="002F47A2">
              <w:lastRenderedPageBreak/>
              <w:t>Средства пред</w:t>
            </w:r>
            <w:r w:rsidRPr="002F47A2">
              <w:t>у</w:t>
            </w:r>
            <w:r w:rsidRPr="002F47A2">
              <w:t>сматр</w:t>
            </w:r>
            <w:r w:rsidRPr="002F47A2">
              <w:t>и</w:t>
            </w:r>
            <w:r w:rsidRPr="002F47A2">
              <w:t xml:space="preserve">ваются законом </w:t>
            </w:r>
            <w:r w:rsidRPr="002F47A2">
              <w:lastRenderedPageBreak/>
              <w:t>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5" w:type="dxa"/>
            <w:shd w:val="clear" w:color="auto" w:fill="auto"/>
          </w:tcPr>
          <w:p w:rsidR="00BC5375" w:rsidRDefault="00BC5375" w:rsidP="001E7895">
            <w:r w:rsidRPr="002F47A2">
              <w:lastRenderedPageBreak/>
              <w:t>Средства пред</w:t>
            </w:r>
            <w:r w:rsidRPr="002F47A2">
              <w:t>у</w:t>
            </w:r>
            <w:r w:rsidRPr="002F47A2">
              <w:t>сматр</w:t>
            </w:r>
            <w:r w:rsidRPr="002F47A2">
              <w:t>и</w:t>
            </w:r>
            <w:r w:rsidRPr="002F47A2">
              <w:t xml:space="preserve">ваются законом </w:t>
            </w:r>
            <w:r w:rsidRPr="002F47A2">
              <w:lastRenderedPageBreak/>
              <w:t>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shd w:val="clear" w:color="auto" w:fill="auto"/>
          </w:tcPr>
          <w:p w:rsidR="00BC5375" w:rsidRDefault="00BC5375" w:rsidP="001E7895">
            <w:r w:rsidRPr="002F47A2">
              <w:lastRenderedPageBreak/>
              <w:t>Средства пред</w:t>
            </w:r>
            <w:r w:rsidRPr="002F47A2">
              <w:t>у</w:t>
            </w:r>
            <w:r w:rsidRPr="002F47A2">
              <w:t>сматр</w:t>
            </w:r>
            <w:r w:rsidRPr="002F47A2">
              <w:t>и</w:t>
            </w:r>
            <w:r w:rsidRPr="002F47A2">
              <w:t xml:space="preserve">ваются законом </w:t>
            </w:r>
            <w:r w:rsidRPr="002F47A2">
              <w:lastRenderedPageBreak/>
              <w:t>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tcPr>
          <w:p w:rsidR="00511BE4" w:rsidRDefault="00BC5375" w:rsidP="00CB1ADE">
            <w:r w:rsidRPr="002F47A2">
              <w:lastRenderedPageBreak/>
              <w:t>Средства пред</w:t>
            </w:r>
            <w:r w:rsidRPr="002F47A2">
              <w:t>у</w:t>
            </w:r>
            <w:r w:rsidRPr="002F47A2">
              <w:t>сматр</w:t>
            </w:r>
            <w:r w:rsidRPr="002F47A2">
              <w:t>и</w:t>
            </w:r>
            <w:r w:rsidRPr="002F47A2">
              <w:t xml:space="preserve">ваются законом </w:t>
            </w:r>
            <w:r w:rsidRPr="002F47A2">
              <w:lastRenderedPageBreak/>
              <w:t>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161" w:type="dxa"/>
          </w:tcPr>
          <w:p w:rsidR="00BC5375" w:rsidRPr="009A42EA" w:rsidRDefault="00BC5375" w:rsidP="001E7895">
            <w:pPr>
              <w:pStyle w:val="aa"/>
              <w:jc w:val="both"/>
              <w:rPr>
                <w:rFonts w:ascii="Times New Roman" w:hAnsi="Times New Roman"/>
                <w:sz w:val="24"/>
                <w:szCs w:val="24"/>
              </w:rPr>
            </w:pPr>
          </w:p>
        </w:tc>
      </w:tr>
      <w:tr w:rsidR="005E1C23" w:rsidRPr="009A42EA" w:rsidTr="000F4687">
        <w:trPr>
          <w:trHeight w:val="108"/>
          <w:tblCellSpacing w:w="20" w:type="dxa"/>
        </w:trPr>
        <w:tc>
          <w:tcPr>
            <w:tcW w:w="1075" w:type="dxa"/>
            <w:shd w:val="clear" w:color="auto" w:fill="auto"/>
          </w:tcPr>
          <w:p w:rsidR="005E1C23" w:rsidRPr="009A42EA" w:rsidRDefault="00D70871" w:rsidP="00511BE4">
            <w:pPr>
              <w:pStyle w:val="aa"/>
              <w:jc w:val="both"/>
              <w:rPr>
                <w:rFonts w:ascii="Times New Roman" w:hAnsi="Times New Roman"/>
                <w:sz w:val="24"/>
                <w:szCs w:val="24"/>
              </w:rPr>
            </w:pPr>
            <w:r>
              <w:rPr>
                <w:rFonts w:ascii="Times New Roman" w:hAnsi="Times New Roman"/>
                <w:sz w:val="24"/>
                <w:szCs w:val="24"/>
              </w:rPr>
              <w:lastRenderedPageBreak/>
              <w:t>1</w:t>
            </w:r>
            <w:r w:rsidR="0048368D">
              <w:rPr>
                <w:rFonts w:ascii="Times New Roman" w:hAnsi="Times New Roman"/>
                <w:sz w:val="24"/>
                <w:szCs w:val="24"/>
              </w:rPr>
              <w:t>.3.6.</w:t>
            </w:r>
          </w:p>
        </w:tc>
        <w:tc>
          <w:tcPr>
            <w:tcW w:w="2936" w:type="dxa"/>
            <w:shd w:val="clear" w:color="auto" w:fill="auto"/>
          </w:tcPr>
          <w:p w:rsidR="005E1C23" w:rsidRPr="009A42EA" w:rsidRDefault="005E1C23" w:rsidP="00511BE4">
            <w:pPr>
              <w:pStyle w:val="aa"/>
              <w:jc w:val="both"/>
              <w:rPr>
                <w:rFonts w:ascii="Times New Roman" w:eastAsia="Times New Roman" w:hAnsi="Times New Roman"/>
                <w:color w:val="000000"/>
                <w:sz w:val="24"/>
                <w:szCs w:val="24"/>
                <w:lang w:eastAsia="ru-RU"/>
              </w:rPr>
            </w:pPr>
            <w:r w:rsidRPr="00471CD6">
              <w:rPr>
                <w:rFonts w:ascii="Times New Roman" w:eastAsia="Times New Roman" w:hAnsi="Times New Roman"/>
                <w:color w:val="000000"/>
                <w:sz w:val="24"/>
                <w:szCs w:val="24"/>
                <w:lang w:eastAsia="ru-RU"/>
              </w:rPr>
              <w:t>Выдача сертификатов на приобретение школьной формы для детей из мн</w:t>
            </w:r>
            <w:r w:rsidRPr="00471CD6">
              <w:rPr>
                <w:rFonts w:ascii="Times New Roman" w:eastAsia="Times New Roman" w:hAnsi="Times New Roman"/>
                <w:color w:val="000000"/>
                <w:sz w:val="24"/>
                <w:szCs w:val="24"/>
                <w:lang w:eastAsia="ru-RU"/>
              </w:rPr>
              <w:t>о</w:t>
            </w:r>
            <w:r w:rsidRPr="00471CD6">
              <w:rPr>
                <w:rFonts w:ascii="Times New Roman" w:eastAsia="Times New Roman" w:hAnsi="Times New Roman"/>
                <w:color w:val="000000"/>
                <w:sz w:val="24"/>
                <w:szCs w:val="24"/>
                <w:lang w:eastAsia="ru-RU"/>
              </w:rPr>
              <w:t>годетных семей при п</w:t>
            </w:r>
            <w:r w:rsidRPr="00471CD6">
              <w:rPr>
                <w:rFonts w:ascii="Times New Roman" w:eastAsia="Times New Roman" w:hAnsi="Times New Roman"/>
                <w:color w:val="000000"/>
                <w:sz w:val="24"/>
                <w:szCs w:val="24"/>
                <w:lang w:eastAsia="ru-RU"/>
              </w:rPr>
              <w:t>о</w:t>
            </w:r>
            <w:r w:rsidRPr="00471CD6">
              <w:rPr>
                <w:rFonts w:ascii="Times New Roman" w:eastAsia="Times New Roman" w:hAnsi="Times New Roman"/>
                <w:color w:val="000000"/>
                <w:sz w:val="24"/>
                <w:szCs w:val="24"/>
                <w:lang w:eastAsia="ru-RU"/>
              </w:rPr>
              <w:t>ступлении (переводе) р</w:t>
            </w:r>
            <w:r w:rsidRPr="00471CD6">
              <w:rPr>
                <w:rFonts w:ascii="Times New Roman" w:eastAsia="Times New Roman" w:hAnsi="Times New Roman"/>
                <w:color w:val="000000"/>
                <w:sz w:val="24"/>
                <w:szCs w:val="24"/>
                <w:lang w:eastAsia="ru-RU"/>
              </w:rPr>
              <w:t>е</w:t>
            </w:r>
            <w:r w:rsidRPr="00471CD6">
              <w:rPr>
                <w:rFonts w:ascii="Times New Roman" w:eastAsia="Times New Roman" w:hAnsi="Times New Roman"/>
                <w:color w:val="000000"/>
                <w:sz w:val="24"/>
                <w:szCs w:val="24"/>
                <w:lang w:eastAsia="ru-RU"/>
              </w:rPr>
              <w:t>бенка (детей) в 1 и 5 классы общеобразов</w:t>
            </w:r>
            <w:r w:rsidRPr="00471CD6">
              <w:rPr>
                <w:rFonts w:ascii="Times New Roman" w:eastAsia="Times New Roman" w:hAnsi="Times New Roman"/>
                <w:color w:val="000000"/>
                <w:sz w:val="24"/>
                <w:szCs w:val="24"/>
                <w:lang w:eastAsia="ru-RU"/>
              </w:rPr>
              <w:t>а</w:t>
            </w:r>
            <w:r w:rsidRPr="00471CD6">
              <w:rPr>
                <w:rFonts w:ascii="Times New Roman" w:eastAsia="Times New Roman" w:hAnsi="Times New Roman"/>
                <w:color w:val="000000"/>
                <w:sz w:val="24"/>
                <w:szCs w:val="24"/>
                <w:lang w:eastAsia="ru-RU"/>
              </w:rPr>
              <w:t>тельных организаций, находящихся на террит</w:t>
            </w:r>
            <w:r w:rsidRPr="00471CD6">
              <w:rPr>
                <w:rFonts w:ascii="Times New Roman" w:eastAsia="Times New Roman" w:hAnsi="Times New Roman"/>
                <w:color w:val="000000"/>
                <w:sz w:val="24"/>
                <w:szCs w:val="24"/>
                <w:lang w:eastAsia="ru-RU"/>
              </w:rPr>
              <w:t>о</w:t>
            </w:r>
            <w:r w:rsidRPr="00471CD6">
              <w:rPr>
                <w:rFonts w:ascii="Times New Roman" w:eastAsia="Times New Roman" w:hAnsi="Times New Roman"/>
                <w:color w:val="000000"/>
                <w:sz w:val="24"/>
                <w:szCs w:val="24"/>
                <w:lang w:eastAsia="ru-RU"/>
              </w:rPr>
              <w:t>рии Твер</w:t>
            </w:r>
            <w:r>
              <w:rPr>
                <w:rFonts w:ascii="Times New Roman" w:eastAsia="Times New Roman" w:hAnsi="Times New Roman"/>
                <w:color w:val="000000"/>
                <w:sz w:val="24"/>
                <w:szCs w:val="24"/>
                <w:lang w:eastAsia="ru-RU"/>
              </w:rPr>
              <w:t>и</w:t>
            </w:r>
          </w:p>
        </w:tc>
        <w:tc>
          <w:tcPr>
            <w:tcW w:w="1945" w:type="dxa"/>
            <w:shd w:val="clear" w:color="auto" w:fill="auto"/>
          </w:tcPr>
          <w:p w:rsidR="005E1C23" w:rsidRDefault="005E1C23" w:rsidP="00511BE4">
            <w:pPr>
              <w:rPr>
                <w:color w:val="000000"/>
              </w:rPr>
            </w:pPr>
            <w:r>
              <w:rPr>
                <w:color w:val="000000"/>
              </w:rPr>
              <w:t>Г</w:t>
            </w:r>
            <w:r w:rsidRPr="005E1C23">
              <w:rPr>
                <w:color w:val="000000"/>
              </w:rPr>
              <w:t>осуда</w:t>
            </w:r>
            <w:r>
              <w:rPr>
                <w:color w:val="000000"/>
              </w:rPr>
              <w:t>рстве</w:t>
            </w:r>
            <w:r>
              <w:rPr>
                <w:color w:val="000000"/>
              </w:rPr>
              <w:t>н</w:t>
            </w:r>
            <w:r>
              <w:rPr>
                <w:color w:val="000000"/>
              </w:rPr>
              <w:t xml:space="preserve">ное бюджетное учреждение </w:t>
            </w:r>
            <w:r w:rsidRPr="005E1C23">
              <w:rPr>
                <w:color w:val="000000"/>
              </w:rPr>
              <w:t>Тверской о</w:t>
            </w:r>
            <w:r w:rsidRPr="005E1C23">
              <w:rPr>
                <w:color w:val="000000"/>
              </w:rPr>
              <w:t>б</w:t>
            </w:r>
            <w:r w:rsidRPr="005E1C23">
              <w:rPr>
                <w:color w:val="000000"/>
              </w:rPr>
              <w:t xml:space="preserve">ластной </w:t>
            </w:r>
            <w:r>
              <w:rPr>
                <w:color w:val="000000"/>
              </w:rPr>
              <w:t>«</w:t>
            </w:r>
            <w:r w:rsidRPr="005E1C23">
              <w:rPr>
                <w:color w:val="000000"/>
              </w:rPr>
              <w:t>Центр социальной п</w:t>
            </w:r>
            <w:r w:rsidRPr="005E1C23">
              <w:rPr>
                <w:color w:val="000000"/>
              </w:rPr>
              <w:t>о</w:t>
            </w:r>
            <w:r w:rsidRPr="005E1C23">
              <w:rPr>
                <w:color w:val="000000"/>
              </w:rPr>
              <w:t>мощи семье и детям</w:t>
            </w:r>
            <w:r>
              <w:rPr>
                <w:color w:val="000000"/>
              </w:rPr>
              <w:t>»,</w:t>
            </w:r>
          </w:p>
          <w:p w:rsidR="005E1C23" w:rsidRDefault="005E1C23" w:rsidP="00511BE4">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верская семья»</w:t>
            </w:r>
            <w:r w:rsidR="0048368D">
              <w:rPr>
                <w:color w:val="000000"/>
              </w:rPr>
              <w:t>,</w:t>
            </w:r>
          </w:p>
          <w:p w:rsidR="005E1C23" w:rsidRPr="005E1C23" w:rsidRDefault="00FA530E" w:rsidP="00511BE4">
            <w:pPr>
              <w:rPr>
                <w:color w:val="000000"/>
              </w:rPr>
            </w:pPr>
            <w:r>
              <w:rPr>
                <w:color w:val="000000"/>
              </w:rPr>
              <w:t>Управление о</w:t>
            </w:r>
            <w:r>
              <w:rPr>
                <w:color w:val="000000"/>
              </w:rPr>
              <w:t>б</w:t>
            </w:r>
            <w:r>
              <w:rPr>
                <w:color w:val="000000"/>
              </w:rPr>
              <w:t>разования А</w:t>
            </w:r>
            <w:r w:rsidR="005E1C23">
              <w:rPr>
                <w:color w:val="000000"/>
              </w:rPr>
              <w:t>д</w:t>
            </w:r>
            <w:r w:rsidR="005E1C23">
              <w:rPr>
                <w:color w:val="000000"/>
              </w:rPr>
              <w:t>министрации города Твери</w:t>
            </w:r>
          </w:p>
        </w:tc>
        <w:tc>
          <w:tcPr>
            <w:tcW w:w="1236" w:type="dxa"/>
            <w:shd w:val="clear" w:color="auto" w:fill="auto"/>
          </w:tcPr>
          <w:p w:rsidR="005E1C23" w:rsidRPr="009A42EA" w:rsidRDefault="005E1C23" w:rsidP="00511BE4">
            <w:r w:rsidRPr="009A42EA">
              <w:t>Средства облас</w:t>
            </w:r>
            <w:r w:rsidRPr="009A42EA">
              <w:t>т</w:t>
            </w:r>
            <w:r w:rsidRPr="009A42EA">
              <w:t>ного бюджета</w:t>
            </w:r>
          </w:p>
        </w:tc>
        <w:tc>
          <w:tcPr>
            <w:tcW w:w="1235" w:type="dxa"/>
            <w:shd w:val="clear" w:color="auto" w:fill="auto"/>
          </w:tcPr>
          <w:p w:rsidR="005E1C23" w:rsidRDefault="005E1C23"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shd w:val="clear" w:color="auto" w:fill="auto"/>
          </w:tcPr>
          <w:p w:rsidR="005E1C23" w:rsidRDefault="005E1C23"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5" w:type="dxa"/>
            <w:shd w:val="clear" w:color="auto" w:fill="auto"/>
          </w:tcPr>
          <w:p w:rsidR="005E1C23" w:rsidRDefault="005E1C23"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shd w:val="clear" w:color="auto" w:fill="auto"/>
          </w:tcPr>
          <w:p w:rsidR="005E1C23" w:rsidRDefault="005E1C23"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tcPr>
          <w:p w:rsidR="005E1C23" w:rsidRDefault="005E1C23"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161" w:type="dxa"/>
          </w:tcPr>
          <w:p w:rsidR="005E1C23" w:rsidRPr="009A42EA" w:rsidRDefault="005E1C23" w:rsidP="00511BE4">
            <w:pPr>
              <w:pStyle w:val="aa"/>
              <w:jc w:val="both"/>
              <w:rPr>
                <w:rFonts w:ascii="Times New Roman" w:hAnsi="Times New Roman"/>
                <w:sz w:val="24"/>
                <w:szCs w:val="24"/>
              </w:rPr>
            </w:pPr>
          </w:p>
        </w:tc>
      </w:tr>
      <w:tr w:rsidR="00000541" w:rsidRPr="009A42EA" w:rsidTr="000F4687">
        <w:trPr>
          <w:trHeight w:val="108"/>
          <w:tblCellSpacing w:w="20" w:type="dxa"/>
        </w:trPr>
        <w:tc>
          <w:tcPr>
            <w:tcW w:w="1075" w:type="dxa"/>
            <w:shd w:val="clear" w:color="auto" w:fill="auto"/>
          </w:tcPr>
          <w:p w:rsidR="00000541" w:rsidRPr="009A42EA" w:rsidRDefault="00D70871" w:rsidP="00511BE4">
            <w:pPr>
              <w:pStyle w:val="aa"/>
              <w:jc w:val="both"/>
              <w:rPr>
                <w:rFonts w:ascii="Times New Roman" w:hAnsi="Times New Roman"/>
                <w:sz w:val="24"/>
                <w:szCs w:val="24"/>
              </w:rPr>
            </w:pPr>
            <w:r>
              <w:rPr>
                <w:rFonts w:ascii="Times New Roman" w:hAnsi="Times New Roman"/>
                <w:sz w:val="24"/>
                <w:szCs w:val="24"/>
              </w:rPr>
              <w:lastRenderedPageBreak/>
              <w:t>1</w:t>
            </w:r>
            <w:r w:rsidR="0048368D">
              <w:rPr>
                <w:rFonts w:ascii="Times New Roman" w:hAnsi="Times New Roman"/>
                <w:sz w:val="24"/>
                <w:szCs w:val="24"/>
              </w:rPr>
              <w:t>.3.7.</w:t>
            </w:r>
          </w:p>
        </w:tc>
        <w:tc>
          <w:tcPr>
            <w:tcW w:w="2936" w:type="dxa"/>
            <w:shd w:val="clear" w:color="auto" w:fill="auto"/>
          </w:tcPr>
          <w:p w:rsidR="00000541" w:rsidRPr="00471CD6" w:rsidRDefault="00000541" w:rsidP="00511BE4">
            <w:pPr>
              <w:pStyle w:val="aa"/>
              <w:jc w:val="both"/>
              <w:rPr>
                <w:rFonts w:ascii="Times New Roman" w:eastAsia="Times New Roman" w:hAnsi="Times New Roman"/>
                <w:color w:val="000000"/>
                <w:sz w:val="24"/>
                <w:szCs w:val="24"/>
                <w:lang w:eastAsia="ru-RU"/>
              </w:rPr>
            </w:pPr>
            <w:r w:rsidRPr="00471CD6">
              <w:rPr>
                <w:rFonts w:ascii="Times New Roman" w:eastAsia="Times New Roman" w:hAnsi="Times New Roman"/>
                <w:color w:val="000000"/>
                <w:sz w:val="24"/>
                <w:szCs w:val="24"/>
                <w:lang w:eastAsia="ru-RU"/>
              </w:rPr>
              <w:t>Компенсация затрат на частичное возмещение стоимости транспортного средства многодетным семьям с пятью и более детьми»</w:t>
            </w:r>
          </w:p>
        </w:tc>
        <w:tc>
          <w:tcPr>
            <w:tcW w:w="1945" w:type="dxa"/>
            <w:shd w:val="clear" w:color="auto" w:fill="auto"/>
          </w:tcPr>
          <w:p w:rsidR="00000541" w:rsidRDefault="00000541" w:rsidP="00511BE4">
            <w:pPr>
              <w:rPr>
                <w:color w:val="000000"/>
              </w:rPr>
            </w:pPr>
            <w:r>
              <w:rPr>
                <w:color w:val="000000"/>
              </w:rPr>
              <w:t>Г</w:t>
            </w:r>
            <w:r w:rsidRPr="005E1C23">
              <w:rPr>
                <w:color w:val="000000"/>
              </w:rPr>
              <w:t>осуда</w:t>
            </w:r>
            <w:r>
              <w:rPr>
                <w:color w:val="000000"/>
              </w:rPr>
              <w:t>рстве</w:t>
            </w:r>
            <w:r>
              <w:rPr>
                <w:color w:val="000000"/>
              </w:rPr>
              <w:t>н</w:t>
            </w:r>
            <w:r>
              <w:rPr>
                <w:color w:val="000000"/>
              </w:rPr>
              <w:t xml:space="preserve">ное бюджетное учреждение </w:t>
            </w:r>
            <w:r w:rsidRPr="005E1C23">
              <w:rPr>
                <w:color w:val="000000"/>
              </w:rPr>
              <w:t>Тверской о</w:t>
            </w:r>
            <w:r w:rsidRPr="005E1C23">
              <w:rPr>
                <w:color w:val="000000"/>
              </w:rPr>
              <w:t>б</w:t>
            </w:r>
            <w:r w:rsidRPr="005E1C23">
              <w:rPr>
                <w:color w:val="000000"/>
              </w:rPr>
              <w:t xml:space="preserve">ластной </w:t>
            </w:r>
            <w:r>
              <w:rPr>
                <w:color w:val="000000"/>
              </w:rPr>
              <w:t>«</w:t>
            </w:r>
            <w:r w:rsidRPr="005E1C23">
              <w:rPr>
                <w:color w:val="000000"/>
              </w:rPr>
              <w:t>Центр социальной п</w:t>
            </w:r>
            <w:r w:rsidRPr="005E1C23">
              <w:rPr>
                <w:color w:val="000000"/>
              </w:rPr>
              <w:t>о</w:t>
            </w:r>
            <w:r w:rsidRPr="005E1C23">
              <w:rPr>
                <w:color w:val="000000"/>
              </w:rPr>
              <w:t>мощи семье и детям</w:t>
            </w:r>
            <w:r>
              <w:rPr>
                <w:color w:val="000000"/>
              </w:rPr>
              <w:t>»,</w:t>
            </w:r>
          </w:p>
          <w:p w:rsidR="00000541" w:rsidRDefault="00000541" w:rsidP="00511BE4">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верская семья»</w:t>
            </w:r>
          </w:p>
          <w:p w:rsidR="00000541" w:rsidRPr="009A42EA" w:rsidRDefault="00000541" w:rsidP="00511BE4"/>
        </w:tc>
        <w:tc>
          <w:tcPr>
            <w:tcW w:w="1236" w:type="dxa"/>
            <w:shd w:val="clear" w:color="auto" w:fill="auto"/>
          </w:tcPr>
          <w:p w:rsidR="00000541" w:rsidRPr="009A42EA" w:rsidRDefault="00000541" w:rsidP="00511BE4">
            <w:r w:rsidRPr="009A42EA">
              <w:t>Средства облас</w:t>
            </w:r>
            <w:r w:rsidRPr="009A42EA">
              <w:t>т</w:t>
            </w:r>
            <w:r w:rsidRPr="009A42EA">
              <w:t>ного бюджета</w:t>
            </w:r>
          </w:p>
        </w:tc>
        <w:tc>
          <w:tcPr>
            <w:tcW w:w="1235" w:type="dxa"/>
            <w:shd w:val="clear" w:color="auto" w:fill="auto"/>
          </w:tcPr>
          <w:p w:rsidR="00000541" w:rsidRPr="009A42EA" w:rsidRDefault="00000541"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новый период</w:t>
            </w:r>
          </w:p>
        </w:tc>
        <w:tc>
          <w:tcPr>
            <w:tcW w:w="1236" w:type="dxa"/>
            <w:shd w:val="clear" w:color="auto" w:fill="auto"/>
          </w:tcPr>
          <w:p w:rsidR="00000541" w:rsidRDefault="00000541"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5" w:type="dxa"/>
            <w:shd w:val="clear" w:color="auto" w:fill="auto"/>
          </w:tcPr>
          <w:p w:rsidR="00000541" w:rsidRDefault="00000541"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shd w:val="clear" w:color="auto" w:fill="auto"/>
          </w:tcPr>
          <w:p w:rsidR="00000541" w:rsidRDefault="00000541"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236" w:type="dxa"/>
          </w:tcPr>
          <w:p w:rsidR="00000541" w:rsidRDefault="00000541" w:rsidP="00511BE4">
            <w:r w:rsidRPr="002F47A2">
              <w:t>Средства пред</w:t>
            </w:r>
            <w:r w:rsidRPr="002F47A2">
              <w:t>у</w:t>
            </w:r>
            <w:r w:rsidRPr="002F47A2">
              <w:t>сматр</w:t>
            </w:r>
            <w:r w:rsidRPr="002F47A2">
              <w:t>и</w:t>
            </w:r>
            <w:r w:rsidRPr="002F47A2">
              <w:t>ваются законом Тверской области об о</w:t>
            </w:r>
            <w:r w:rsidRPr="002F47A2">
              <w:t>б</w:t>
            </w:r>
            <w:r w:rsidRPr="002F47A2">
              <w:t>ластном бюджете Тверской области на соо</w:t>
            </w:r>
            <w:r w:rsidRPr="002F47A2">
              <w:t>т</w:t>
            </w:r>
            <w:r w:rsidRPr="002F47A2">
              <w:t>ветств</w:t>
            </w:r>
            <w:r w:rsidRPr="002F47A2">
              <w:t>у</w:t>
            </w:r>
            <w:r w:rsidRPr="002F47A2">
              <w:t>ющий финанс</w:t>
            </w:r>
            <w:r w:rsidRPr="002F47A2">
              <w:t>о</w:t>
            </w:r>
            <w:r w:rsidRPr="002F47A2">
              <w:t>вый год и на пл</w:t>
            </w:r>
            <w:r w:rsidRPr="002F47A2">
              <w:t>а</w:t>
            </w:r>
            <w:r w:rsidRPr="002F47A2">
              <w:t xml:space="preserve">новый период </w:t>
            </w:r>
          </w:p>
        </w:tc>
        <w:tc>
          <w:tcPr>
            <w:tcW w:w="1161" w:type="dxa"/>
          </w:tcPr>
          <w:p w:rsidR="00000541" w:rsidRPr="009A42EA" w:rsidRDefault="00000541" w:rsidP="00511BE4">
            <w:pPr>
              <w:pStyle w:val="aa"/>
              <w:jc w:val="both"/>
              <w:rPr>
                <w:rFonts w:ascii="Times New Roman" w:hAnsi="Times New Roman"/>
                <w:sz w:val="24"/>
                <w:szCs w:val="24"/>
              </w:rPr>
            </w:pPr>
          </w:p>
        </w:tc>
      </w:tr>
      <w:tr w:rsidR="00000541" w:rsidRPr="009A42EA" w:rsidTr="000F4687">
        <w:trPr>
          <w:trHeight w:val="108"/>
          <w:tblCellSpacing w:w="20" w:type="dxa"/>
        </w:trPr>
        <w:tc>
          <w:tcPr>
            <w:tcW w:w="1075" w:type="dxa"/>
            <w:shd w:val="clear" w:color="auto" w:fill="auto"/>
          </w:tcPr>
          <w:p w:rsidR="00000541" w:rsidRPr="009A42EA" w:rsidRDefault="00D70871" w:rsidP="001E7895">
            <w:pPr>
              <w:pStyle w:val="aa"/>
              <w:jc w:val="both"/>
              <w:rPr>
                <w:rFonts w:ascii="Times New Roman" w:hAnsi="Times New Roman"/>
                <w:sz w:val="24"/>
                <w:szCs w:val="24"/>
              </w:rPr>
            </w:pPr>
            <w:r>
              <w:rPr>
                <w:rFonts w:ascii="Times New Roman" w:hAnsi="Times New Roman"/>
                <w:sz w:val="24"/>
                <w:szCs w:val="24"/>
              </w:rPr>
              <w:t>1</w:t>
            </w:r>
            <w:r w:rsidR="0048368D">
              <w:rPr>
                <w:rFonts w:ascii="Times New Roman" w:hAnsi="Times New Roman"/>
                <w:sz w:val="24"/>
                <w:szCs w:val="24"/>
              </w:rPr>
              <w:t>.3.8</w:t>
            </w:r>
            <w:r w:rsidR="00000541" w:rsidRPr="009A42EA">
              <w:rPr>
                <w:rFonts w:ascii="Times New Roman" w:hAnsi="Times New Roman"/>
                <w:sz w:val="24"/>
                <w:szCs w:val="24"/>
              </w:rPr>
              <w:t>.</w:t>
            </w:r>
          </w:p>
        </w:tc>
        <w:tc>
          <w:tcPr>
            <w:tcW w:w="2936" w:type="dxa"/>
            <w:shd w:val="clear" w:color="auto" w:fill="auto"/>
          </w:tcPr>
          <w:p w:rsidR="00000541" w:rsidRPr="009A42EA" w:rsidRDefault="00000541" w:rsidP="001E7895">
            <w:pPr>
              <w:pStyle w:val="aa"/>
              <w:jc w:val="both"/>
              <w:rPr>
                <w:rFonts w:ascii="Times New Roman" w:eastAsia="Times New Roman" w:hAnsi="Times New Roman"/>
                <w:color w:val="000000"/>
                <w:sz w:val="24"/>
                <w:szCs w:val="24"/>
                <w:lang w:eastAsia="ru-RU"/>
              </w:rPr>
            </w:pPr>
            <w:r w:rsidRPr="009A42EA">
              <w:rPr>
                <w:rFonts w:ascii="Times New Roman" w:eastAsia="Times New Roman" w:hAnsi="Times New Roman"/>
                <w:color w:val="000000"/>
                <w:sz w:val="24"/>
                <w:szCs w:val="24"/>
                <w:lang w:eastAsia="ru-RU"/>
              </w:rPr>
              <w:t>Единовременная выплата при рождении ребенка</w:t>
            </w:r>
          </w:p>
        </w:tc>
        <w:tc>
          <w:tcPr>
            <w:tcW w:w="1945" w:type="dxa"/>
            <w:shd w:val="clear" w:color="auto" w:fill="auto"/>
          </w:tcPr>
          <w:p w:rsidR="00000541" w:rsidRDefault="00000541" w:rsidP="001E7895">
            <w:r w:rsidRPr="009A42EA">
              <w:t>ГКУ ТО ЦСПН города Твери</w:t>
            </w:r>
            <w:r w:rsidR="0048368D">
              <w:t xml:space="preserve"> (в 2020 году),</w:t>
            </w:r>
          </w:p>
          <w:p w:rsidR="0048368D" w:rsidRDefault="0048368D" w:rsidP="001E7895">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верская семья» (с 2021 года)</w:t>
            </w:r>
          </w:p>
          <w:p w:rsidR="0048368D" w:rsidRPr="009A42EA" w:rsidRDefault="0048368D" w:rsidP="001E7895"/>
        </w:tc>
        <w:tc>
          <w:tcPr>
            <w:tcW w:w="1236" w:type="dxa"/>
            <w:shd w:val="clear" w:color="auto" w:fill="auto"/>
          </w:tcPr>
          <w:p w:rsidR="00000541" w:rsidRPr="009A42EA" w:rsidRDefault="00000541" w:rsidP="001E7895">
            <w:r w:rsidRPr="009A42EA">
              <w:t>Средства облас</w:t>
            </w:r>
            <w:r w:rsidRPr="009A42EA">
              <w:t>т</w:t>
            </w:r>
            <w:r w:rsidRPr="009A42EA">
              <w:t>ного бюджета</w:t>
            </w:r>
          </w:p>
        </w:tc>
        <w:tc>
          <w:tcPr>
            <w:tcW w:w="1235" w:type="dxa"/>
            <w:shd w:val="clear" w:color="auto" w:fill="auto"/>
          </w:tcPr>
          <w:p w:rsidR="00000541" w:rsidRDefault="00000541" w:rsidP="001E7895">
            <w:r w:rsidRPr="00FF110B">
              <w:t>Средства пред</w:t>
            </w:r>
            <w:r w:rsidRPr="00FF110B">
              <w:t>у</w:t>
            </w:r>
            <w:r w:rsidRPr="00FF110B">
              <w:t>сматр</w:t>
            </w:r>
            <w:r w:rsidRPr="00FF110B">
              <w:t>и</w:t>
            </w:r>
            <w:r w:rsidRPr="00FF110B">
              <w:t>ваются законом Тверской области об о</w:t>
            </w:r>
            <w:r w:rsidRPr="00FF110B">
              <w:t>б</w:t>
            </w:r>
            <w:r w:rsidRPr="00FF110B">
              <w:t>ластном бюджете Тверской области на соо</w:t>
            </w:r>
            <w:r w:rsidRPr="00FF110B">
              <w:t>т</w:t>
            </w:r>
            <w:r w:rsidRPr="00FF110B">
              <w:t>ветств</w:t>
            </w:r>
            <w:r w:rsidRPr="00FF110B">
              <w:t>у</w:t>
            </w:r>
            <w:r w:rsidRPr="00FF110B">
              <w:t xml:space="preserve">ющий </w:t>
            </w:r>
            <w:r w:rsidRPr="00FF110B">
              <w:lastRenderedPageBreak/>
              <w:t>финанс</w:t>
            </w:r>
            <w:r w:rsidRPr="00FF110B">
              <w:t>о</w:t>
            </w:r>
            <w:r w:rsidRPr="00FF110B">
              <w:t>вый год и на пл</w:t>
            </w:r>
            <w:r w:rsidRPr="00FF110B">
              <w:t>а</w:t>
            </w:r>
            <w:r w:rsidRPr="00FF110B">
              <w:t xml:space="preserve">новый период </w:t>
            </w:r>
          </w:p>
        </w:tc>
        <w:tc>
          <w:tcPr>
            <w:tcW w:w="1236" w:type="dxa"/>
            <w:shd w:val="clear" w:color="auto" w:fill="auto"/>
          </w:tcPr>
          <w:p w:rsidR="00000541" w:rsidRDefault="00000541" w:rsidP="001E7895">
            <w:r w:rsidRPr="00FF110B">
              <w:lastRenderedPageBreak/>
              <w:t>Средства пред</w:t>
            </w:r>
            <w:r w:rsidRPr="00FF110B">
              <w:t>у</w:t>
            </w:r>
            <w:r w:rsidRPr="00FF110B">
              <w:t>сматр</w:t>
            </w:r>
            <w:r w:rsidRPr="00FF110B">
              <w:t>и</w:t>
            </w:r>
            <w:r w:rsidRPr="00FF110B">
              <w:t>ваются законом Тверской области об о</w:t>
            </w:r>
            <w:r w:rsidRPr="00FF110B">
              <w:t>б</w:t>
            </w:r>
            <w:r w:rsidRPr="00FF110B">
              <w:t>ластном бюджете Тверской области на соо</w:t>
            </w:r>
            <w:r w:rsidRPr="00FF110B">
              <w:t>т</w:t>
            </w:r>
            <w:r w:rsidRPr="00FF110B">
              <w:t>ветств</w:t>
            </w:r>
            <w:r w:rsidRPr="00FF110B">
              <w:t>у</w:t>
            </w:r>
            <w:r w:rsidRPr="00FF110B">
              <w:t xml:space="preserve">ющий </w:t>
            </w:r>
            <w:r w:rsidRPr="00FF110B">
              <w:lastRenderedPageBreak/>
              <w:t>финанс</w:t>
            </w:r>
            <w:r w:rsidRPr="00FF110B">
              <w:t>о</w:t>
            </w:r>
            <w:r w:rsidRPr="00FF110B">
              <w:t>вый год и на пл</w:t>
            </w:r>
            <w:r w:rsidRPr="00FF110B">
              <w:t>а</w:t>
            </w:r>
            <w:r w:rsidRPr="00FF110B">
              <w:t xml:space="preserve">новый период </w:t>
            </w:r>
          </w:p>
        </w:tc>
        <w:tc>
          <w:tcPr>
            <w:tcW w:w="1235" w:type="dxa"/>
            <w:shd w:val="clear" w:color="auto" w:fill="auto"/>
          </w:tcPr>
          <w:p w:rsidR="00000541" w:rsidRDefault="00000541" w:rsidP="001E7895">
            <w:r w:rsidRPr="00FF110B">
              <w:lastRenderedPageBreak/>
              <w:t>Средства пред</w:t>
            </w:r>
            <w:r w:rsidRPr="00FF110B">
              <w:t>у</w:t>
            </w:r>
            <w:r w:rsidRPr="00FF110B">
              <w:t>сматр</w:t>
            </w:r>
            <w:r w:rsidRPr="00FF110B">
              <w:t>и</w:t>
            </w:r>
            <w:r w:rsidRPr="00FF110B">
              <w:t>ваются законом Тверской области об о</w:t>
            </w:r>
            <w:r w:rsidRPr="00FF110B">
              <w:t>б</w:t>
            </w:r>
            <w:r w:rsidRPr="00FF110B">
              <w:t>ластном бюджете Тверской области на соо</w:t>
            </w:r>
            <w:r w:rsidRPr="00FF110B">
              <w:t>т</w:t>
            </w:r>
            <w:r w:rsidRPr="00FF110B">
              <w:t>ветств</w:t>
            </w:r>
            <w:r w:rsidRPr="00FF110B">
              <w:t>у</w:t>
            </w:r>
            <w:r w:rsidRPr="00FF110B">
              <w:t xml:space="preserve">ющий </w:t>
            </w:r>
            <w:r w:rsidRPr="00FF110B">
              <w:lastRenderedPageBreak/>
              <w:t>финанс</w:t>
            </w:r>
            <w:r w:rsidRPr="00FF110B">
              <w:t>о</w:t>
            </w:r>
            <w:r w:rsidRPr="00FF110B">
              <w:t>вый год и на пл</w:t>
            </w:r>
            <w:r w:rsidRPr="00FF110B">
              <w:t>а</w:t>
            </w:r>
            <w:r w:rsidRPr="00FF110B">
              <w:t xml:space="preserve">новый период </w:t>
            </w:r>
          </w:p>
        </w:tc>
        <w:tc>
          <w:tcPr>
            <w:tcW w:w="1236" w:type="dxa"/>
            <w:shd w:val="clear" w:color="auto" w:fill="auto"/>
          </w:tcPr>
          <w:p w:rsidR="00000541" w:rsidRDefault="00000541" w:rsidP="001E7895">
            <w:r w:rsidRPr="00FF110B">
              <w:lastRenderedPageBreak/>
              <w:t>Средства пред</w:t>
            </w:r>
            <w:r w:rsidRPr="00FF110B">
              <w:t>у</w:t>
            </w:r>
            <w:r w:rsidRPr="00FF110B">
              <w:t>сматр</w:t>
            </w:r>
            <w:r w:rsidRPr="00FF110B">
              <w:t>и</w:t>
            </w:r>
            <w:r w:rsidRPr="00FF110B">
              <w:t>ваются законом Тверской области об о</w:t>
            </w:r>
            <w:r w:rsidRPr="00FF110B">
              <w:t>б</w:t>
            </w:r>
            <w:r w:rsidRPr="00FF110B">
              <w:t>ластном бюджете Тверской области на соо</w:t>
            </w:r>
            <w:r w:rsidRPr="00FF110B">
              <w:t>т</w:t>
            </w:r>
            <w:r w:rsidRPr="00FF110B">
              <w:t>ветств</w:t>
            </w:r>
            <w:r w:rsidRPr="00FF110B">
              <w:t>у</w:t>
            </w:r>
            <w:r w:rsidRPr="00FF110B">
              <w:t xml:space="preserve">ющий </w:t>
            </w:r>
            <w:r w:rsidRPr="00FF110B">
              <w:lastRenderedPageBreak/>
              <w:t>финанс</w:t>
            </w:r>
            <w:r w:rsidRPr="00FF110B">
              <w:t>о</w:t>
            </w:r>
            <w:r w:rsidRPr="00FF110B">
              <w:t>вый год и на пл</w:t>
            </w:r>
            <w:r w:rsidRPr="00FF110B">
              <w:t>а</w:t>
            </w:r>
            <w:r w:rsidRPr="00FF110B">
              <w:t xml:space="preserve">новый период </w:t>
            </w:r>
          </w:p>
        </w:tc>
        <w:tc>
          <w:tcPr>
            <w:tcW w:w="1236" w:type="dxa"/>
          </w:tcPr>
          <w:p w:rsidR="00000541" w:rsidRDefault="00000541" w:rsidP="001E7895">
            <w:r w:rsidRPr="00FF110B">
              <w:lastRenderedPageBreak/>
              <w:t>Средства пред</w:t>
            </w:r>
            <w:r w:rsidRPr="00FF110B">
              <w:t>у</w:t>
            </w:r>
            <w:r w:rsidRPr="00FF110B">
              <w:t>сматр</w:t>
            </w:r>
            <w:r w:rsidRPr="00FF110B">
              <w:t>и</w:t>
            </w:r>
            <w:r w:rsidRPr="00FF110B">
              <w:t>ваются законом Тверской области об о</w:t>
            </w:r>
            <w:r w:rsidRPr="00FF110B">
              <w:t>б</w:t>
            </w:r>
            <w:r w:rsidRPr="00FF110B">
              <w:t>ластном бюджете Тверской области на соо</w:t>
            </w:r>
            <w:r w:rsidRPr="00FF110B">
              <w:t>т</w:t>
            </w:r>
            <w:r w:rsidRPr="00FF110B">
              <w:t>ветств</w:t>
            </w:r>
            <w:r w:rsidRPr="00FF110B">
              <w:t>у</w:t>
            </w:r>
            <w:r w:rsidRPr="00FF110B">
              <w:t xml:space="preserve">ющий </w:t>
            </w:r>
            <w:r w:rsidRPr="00FF110B">
              <w:lastRenderedPageBreak/>
              <w:t>финанс</w:t>
            </w:r>
            <w:r w:rsidRPr="00FF110B">
              <w:t>о</w:t>
            </w:r>
            <w:r w:rsidRPr="00FF110B">
              <w:t>вый год и на пл</w:t>
            </w:r>
            <w:r w:rsidRPr="00FF110B">
              <w:t>а</w:t>
            </w:r>
            <w:r w:rsidRPr="00FF110B">
              <w:t xml:space="preserve">новый период </w:t>
            </w:r>
          </w:p>
        </w:tc>
        <w:tc>
          <w:tcPr>
            <w:tcW w:w="1161" w:type="dxa"/>
          </w:tcPr>
          <w:p w:rsidR="00000541" w:rsidRPr="009A42EA" w:rsidRDefault="00000541" w:rsidP="001E7895">
            <w:pPr>
              <w:pStyle w:val="aa"/>
              <w:jc w:val="both"/>
              <w:rPr>
                <w:rFonts w:ascii="Times New Roman" w:hAnsi="Times New Roman"/>
                <w:sz w:val="24"/>
                <w:szCs w:val="24"/>
              </w:rPr>
            </w:pPr>
          </w:p>
        </w:tc>
      </w:tr>
      <w:tr w:rsidR="0048368D" w:rsidRPr="009A42EA" w:rsidTr="000F4687">
        <w:trPr>
          <w:trHeight w:val="108"/>
          <w:tblCellSpacing w:w="20" w:type="dxa"/>
        </w:trPr>
        <w:tc>
          <w:tcPr>
            <w:tcW w:w="1075" w:type="dxa"/>
            <w:shd w:val="clear" w:color="auto" w:fill="auto"/>
          </w:tcPr>
          <w:p w:rsidR="0048368D" w:rsidRPr="009A42EA" w:rsidRDefault="00D70871" w:rsidP="00172771">
            <w:pPr>
              <w:pStyle w:val="aa"/>
              <w:jc w:val="both"/>
              <w:rPr>
                <w:rFonts w:ascii="Times New Roman" w:hAnsi="Times New Roman"/>
                <w:sz w:val="24"/>
                <w:szCs w:val="24"/>
              </w:rPr>
            </w:pPr>
            <w:r>
              <w:rPr>
                <w:rFonts w:ascii="Times New Roman" w:hAnsi="Times New Roman"/>
                <w:sz w:val="24"/>
                <w:szCs w:val="24"/>
              </w:rPr>
              <w:lastRenderedPageBreak/>
              <w:t>1.3.9.</w:t>
            </w:r>
          </w:p>
        </w:tc>
        <w:tc>
          <w:tcPr>
            <w:tcW w:w="2936" w:type="dxa"/>
            <w:shd w:val="clear" w:color="auto" w:fill="auto"/>
          </w:tcPr>
          <w:p w:rsidR="0048368D" w:rsidRPr="009A42EA" w:rsidRDefault="0048368D" w:rsidP="00511BE4">
            <w:pPr>
              <w:pStyle w:val="aa"/>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Ежемесячная выплата в связи с </w:t>
            </w:r>
            <w:r w:rsidRPr="009A42EA">
              <w:rPr>
                <w:rFonts w:ascii="Times New Roman" w:eastAsia="Times New Roman" w:hAnsi="Times New Roman"/>
                <w:color w:val="000000"/>
                <w:sz w:val="24"/>
                <w:szCs w:val="24"/>
                <w:lang w:eastAsia="ru-RU"/>
              </w:rPr>
              <w:t>рождением (ус</w:t>
            </w:r>
            <w:r w:rsidRPr="009A42EA">
              <w:rPr>
                <w:rFonts w:ascii="Times New Roman" w:eastAsia="Times New Roman" w:hAnsi="Times New Roman"/>
                <w:color w:val="000000"/>
                <w:sz w:val="24"/>
                <w:szCs w:val="24"/>
                <w:lang w:eastAsia="ru-RU"/>
              </w:rPr>
              <w:t>ы</w:t>
            </w:r>
            <w:r w:rsidRPr="009A42EA">
              <w:rPr>
                <w:rFonts w:ascii="Times New Roman" w:eastAsia="Times New Roman" w:hAnsi="Times New Roman"/>
                <w:color w:val="000000"/>
                <w:sz w:val="24"/>
                <w:szCs w:val="24"/>
                <w:lang w:eastAsia="ru-RU"/>
              </w:rPr>
              <w:t>новлением) первого р</w:t>
            </w:r>
            <w:r w:rsidRPr="009A42EA">
              <w:rPr>
                <w:rFonts w:ascii="Times New Roman" w:eastAsia="Times New Roman" w:hAnsi="Times New Roman"/>
                <w:color w:val="000000"/>
                <w:sz w:val="24"/>
                <w:szCs w:val="24"/>
                <w:lang w:eastAsia="ru-RU"/>
              </w:rPr>
              <w:t>е</w:t>
            </w:r>
            <w:r w:rsidRPr="009A42EA">
              <w:rPr>
                <w:rFonts w:ascii="Times New Roman" w:eastAsia="Times New Roman" w:hAnsi="Times New Roman"/>
                <w:color w:val="000000"/>
                <w:sz w:val="24"/>
                <w:szCs w:val="24"/>
                <w:lang w:eastAsia="ru-RU"/>
              </w:rPr>
              <w:t>бенка</w:t>
            </w:r>
          </w:p>
        </w:tc>
        <w:tc>
          <w:tcPr>
            <w:tcW w:w="1945" w:type="dxa"/>
            <w:shd w:val="clear" w:color="auto" w:fill="auto"/>
          </w:tcPr>
          <w:p w:rsidR="0048368D" w:rsidRDefault="0048368D" w:rsidP="00511BE4">
            <w:r w:rsidRPr="009A42EA">
              <w:t>ГКУ ТО ЦСПН города Твери</w:t>
            </w:r>
            <w:r>
              <w:t xml:space="preserve"> (в 2020 году),</w:t>
            </w:r>
          </w:p>
          <w:p w:rsidR="0048368D" w:rsidRDefault="0048368D" w:rsidP="00511BE4">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верская семья» (с 2021 года)</w:t>
            </w:r>
          </w:p>
          <w:p w:rsidR="0048368D" w:rsidRPr="009A42EA" w:rsidRDefault="0048368D" w:rsidP="00511BE4"/>
        </w:tc>
        <w:tc>
          <w:tcPr>
            <w:tcW w:w="1236" w:type="dxa"/>
            <w:shd w:val="clear" w:color="auto" w:fill="auto"/>
          </w:tcPr>
          <w:p w:rsidR="0048368D" w:rsidRPr="009A42EA" w:rsidRDefault="0048368D" w:rsidP="00511BE4">
            <w:r w:rsidRPr="009A42EA">
              <w:t>Средства облас</w:t>
            </w:r>
            <w:r w:rsidRPr="009A42EA">
              <w:t>т</w:t>
            </w:r>
            <w:r w:rsidRPr="009A42EA">
              <w:t>ного бюджета</w:t>
            </w:r>
          </w:p>
        </w:tc>
        <w:tc>
          <w:tcPr>
            <w:tcW w:w="1235" w:type="dxa"/>
            <w:shd w:val="clear" w:color="auto" w:fill="auto"/>
          </w:tcPr>
          <w:p w:rsidR="0048368D" w:rsidRDefault="0048368D" w:rsidP="00511BE4">
            <w:r w:rsidRPr="00550526">
              <w:t>Средства пред</w:t>
            </w:r>
            <w:r w:rsidRPr="00550526">
              <w:t>у</w:t>
            </w:r>
            <w:r w:rsidRPr="00550526">
              <w:t>сматр</w:t>
            </w:r>
            <w:r w:rsidRPr="00550526">
              <w:t>и</w:t>
            </w:r>
            <w:r w:rsidRPr="00550526">
              <w:t>ваются законом Тверской области об о</w:t>
            </w:r>
            <w:r w:rsidRPr="00550526">
              <w:t>б</w:t>
            </w:r>
            <w:r w:rsidRPr="00550526">
              <w:t>ластном бюджете Тверской области на соо</w:t>
            </w:r>
            <w:r w:rsidRPr="00550526">
              <w:t>т</w:t>
            </w:r>
            <w:r w:rsidRPr="00550526">
              <w:t>ветств</w:t>
            </w:r>
            <w:r w:rsidRPr="00550526">
              <w:t>у</w:t>
            </w:r>
            <w:r w:rsidRPr="00550526">
              <w:t>ющий финанс</w:t>
            </w:r>
            <w:r w:rsidRPr="00550526">
              <w:t>о</w:t>
            </w:r>
            <w:r w:rsidRPr="00550526">
              <w:t>вый год и на пл</w:t>
            </w:r>
            <w:r w:rsidRPr="00550526">
              <w:t>а</w:t>
            </w:r>
            <w:r w:rsidRPr="00550526">
              <w:t xml:space="preserve">новый период </w:t>
            </w:r>
          </w:p>
        </w:tc>
        <w:tc>
          <w:tcPr>
            <w:tcW w:w="1236" w:type="dxa"/>
            <w:shd w:val="clear" w:color="auto" w:fill="auto"/>
          </w:tcPr>
          <w:p w:rsidR="0048368D" w:rsidRDefault="0048368D" w:rsidP="00511BE4">
            <w:r w:rsidRPr="00550526">
              <w:t>Средства пред</w:t>
            </w:r>
            <w:r w:rsidRPr="00550526">
              <w:t>у</w:t>
            </w:r>
            <w:r w:rsidRPr="00550526">
              <w:t>сматр</w:t>
            </w:r>
            <w:r w:rsidRPr="00550526">
              <w:t>и</w:t>
            </w:r>
            <w:r w:rsidRPr="00550526">
              <w:t>ваются законом Тверской области об о</w:t>
            </w:r>
            <w:r w:rsidRPr="00550526">
              <w:t>б</w:t>
            </w:r>
            <w:r w:rsidRPr="00550526">
              <w:t>ластном бюджете Тверской области на соо</w:t>
            </w:r>
            <w:r w:rsidRPr="00550526">
              <w:t>т</w:t>
            </w:r>
            <w:r w:rsidRPr="00550526">
              <w:t>ветств</w:t>
            </w:r>
            <w:r w:rsidRPr="00550526">
              <w:t>у</w:t>
            </w:r>
            <w:r w:rsidRPr="00550526">
              <w:t>ющий финанс</w:t>
            </w:r>
            <w:r w:rsidRPr="00550526">
              <w:t>о</w:t>
            </w:r>
            <w:r w:rsidRPr="00550526">
              <w:t>вый год и на пл</w:t>
            </w:r>
            <w:r w:rsidRPr="00550526">
              <w:t>а</w:t>
            </w:r>
            <w:r w:rsidRPr="00550526">
              <w:t xml:space="preserve">новый период </w:t>
            </w:r>
          </w:p>
        </w:tc>
        <w:tc>
          <w:tcPr>
            <w:tcW w:w="1235" w:type="dxa"/>
            <w:shd w:val="clear" w:color="auto" w:fill="auto"/>
          </w:tcPr>
          <w:p w:rsidR="0048368D" w:rsidRDefault="0048368D" w:rsidP="00511BE4">
            <w:r w:rsidRPr="00550526">
              <w:t>Средства пред</w:t>
            </w:r>
            <w:r w:rsidRPr="00550526">
              <w:t>у</w:t>
            </w:r>
            <w:r w:rsidRPr="00550526">
              <w:t>сматр</w:t>
            </w:r>
            <w:r w:rsidRPr="00550526">
              <w:t>и</w:t>
            </w:r>
            <w:r w:rsidRPr="00550526">
              <w:t>ваются законом Тверской области об о</w:t>
            </w:r>
            <w:r w:rsidRPr="00550526">
              <w:t>б</w:t>
            </w:r>
            <w:r w:rsidRPr="00550526">
              <w:t>ластном бюджете Тверской области на соо</w:t>
            </w:r>
            <w:r w:rsidRPr="00550526">
              <w:t>т</w:t>
            </w:r>
            <w:r w:rsidRPr="00550526">
              <w:t>ветств</w:t>
            </w:r>
            <w:r w:rsidRPr="00550526">
              <w:t>у</w:t>
            </w:r>
            <w:r w:rsidRPr="00550526">
              <w:t>ющий финанс</w:t>
            </w:r>
            <w:r w:rsidRPr="00550526">
              <w:t>о</w:t>
            </w:r>
            <w:r w:rsidRPr="00550526">
              <w:t>вый год и на пл</w:t>
            </w:r>
            <w:r w:rsidRPr="00550526">
              <w:t>а</w:t>
            </w:r>
            <w:r w:rsidRPr="00550526">
              <w:t xml:space="preserve">новый период </w:t>
            </w:r>
          </w:p>
        </w:tc>
        <w:tc>
          <w:tcPr>
            <w:tcW w:w="1236" w:type="dxa"/>
            <w:shd w:val="clear" w:color="auto" w:fill="auto"/>
          </w:tcPr>
          <w:p w:rsidR="0048368D" w:rsidRDefault="0048368D" w:rsidP="00511BE4">
            <w:r w:rsidRPr="00550526">
              <w:t>Средства пред</w:t>
            </w:r>
            <w:r w:rsidRPr="00550526">
              <w:t>у</w:t>
            </w:r>
            <w:r w:rsidRPr="00550526">
              <w:t>сматр</w:t>
            </w:r>
            <w:r w:rsidRPr="00550526">
              <w:t>и</w:t>
            </w:r>
            <w:r w:rsidRPr="00550526">
              <w:t>ваются законом Тверской области об о</w:t>
            </w:r>
            <w:r w:rsidRPr="00550526">
              <w:t>б</w:t>
            </w:r>
            <w:r w:rsidRPr="00550526">
              <w:t>ластном бюджете Тверской области на соо</w:t>
            </w:r>
            <w:r w:rsidRPr="00550526">
              <w:t>т</w:t>
            </w:r>
            <w:r w:rsidRPr="00550526">
              <w:t>ветств</w:t>
            </w:r>
            <w:r w:rsidRPr="00550526">
              <w:t>у</w:t>
            </w:r>
            <w:r w:rsidRPr="00550526">
              <w:t>ющий финанс</w:t>
            </w:r>
            <w:r w:rsidRPr="00550526">
              <w:t>о</w:t>
            </w:r>
            <w:r w:rsidRPr="00550526">
              <w:t>вый год и на пл</w:t>
            </w:r>
            <w:r w:rsidRPr="00550526">
              <w:t>а</w:t>
            </w:r>
            <w:r w:rsidRPr="00550526">
              <w:t xml:space="preserve">новый период </w:t>
            </w:r>
          </w:p>
        </w:tc>
        <w:tc>
          <w:tcPr>
            <w:tcW w:w="1236" w:type="dxa"/>
          </w:tcPr>
          <w:p w:rsidR="00D37D79" w:rsidRDefault="0048368D" w:rsidP="00172771">
            <w:r w:rsidRPr="00550526">
              <w:t>Средства пред</w:t>
            </w:r>
            <w:r w:rsidRPr="00550526">
              <w:t>у</w:t>
            </w:r>
            <w:r w:rsidRPr="00550526">
              <w:t>сматр</w:t>
            </w:r>
            <w:r w:rsidRPr="00550526">
              <w:t>и</w:t>
            </w:r>
            <w:r w:rsidRPr="00550526">
              <w:t>ваются законом Тверской области об о</w:t>
            </w:r>
            <w:r w:rsidRPr="00550526">
              <w:t>б</w:t>
            </w:r>
            <w:r w:rsidRPr="00550526">
              <w:t>ластном бюджете Тверской области на соо</w:t>
            </w:r>
            <w:r w:rsidRPr="00550526">
              <w:t>т</w:t>
            </w:r>
            <w:r w:rsidRPr="00550526">
              <w:t>ветств</w:t>
            </w:r>
            <w:r w:rsidRPr="00550526">
              <w:t>у</w:t>
            </w:r>
            <w:r w:rsidRPr="00550526">
              <w:t>ющий финанс</w:t>
            </w:r>
            <w:r w:rsidRPr="00550526">
              <w:t>о</w:t>
            </w:r>
            <w:r w:rsidRPr="00550526">
              <w:t>вый год и на пл</w:t>
            </w:r>
            <w:r w:rsidRPr="00550526">
              <w:t>а</w:t>
            </w:r>
            <w:r w:rsidRPr="00550526">
              <w:t xml:space="preserve">новый период </w:t>
            </w:r>
          </w:p>
        </w:tc>
        <w:tc>
          <w:tcPr>
            <w:tcW w:w="1161" w:type="dxa"/>
          </w:tcPr>
          <w:p w:rsidR="0048368D" w:rsidRPr="009A42EA" w:rsidRDefault="0048368D" w:rsidP="00511BE4">
            <w:pPr>
              <w:pStyle w:val="aa"/>
              <w:jc w:val="both"/>
              <w:rPr>
                <w:rFonts w:ascii="Times New Roman" w:hAnsi="Times New Roman"/>
                <w:sz w:val="24"/>
                <w:szCs w:val="24"/>
              </w:rPr>
            </w:pPr>
          </w:p>
        </w:tc>
      </w:tr>
      <w:tr w:rsidR="00000541" w:rsidRPr="009A42EA" w:rsidTr="000F4687">
        <w:trPr>
          <w:trHeight w:val="108"/>
          <w:tblCellSpacing w:w="20" w:type="dxa"/>
        </w:trPr>
        <w:tc>
          <w:tcPr>
            <w:tcW w:w="1075" w:type="dxa"/>
            <w:shd w:val="clear" w:color="auto" w:fill="auto"/>
          </w:tcPr>
          <w:p w:rsidR="00000541" w:rsidRPr="009A42EA" w:rsidRDefault="00D70871" w:rsidP="001E7895">
            <w:pPr>
              <w:pStyle w:val="aa"/>
              <w:jc w:val="both"/>
              <w:rPr>
                <w:rFonts w:ascii="Times New Roman" w:hAnsi="Times New Roman"/>
                <w:sz w:val="24"/>
                <w:szCs w:val="24"/>
              </w:rPr>
            </w:pPr>
            <w:r>
              <w:rPr>
                <w:rFonts w:ascii="Times New Roman" w:hAnsi="Times New Roman"/>
                <w:sz w:val="24"/>
                <w:szCs w:val="24"/>
              </w:rPr>
              <w:t>1</w:t>
            </w:r>
            <w:r w:rsidR="00000541" w:rsidRPr="009A42EA">
              <w:rPr>
                <w:rFonts w:ascii="Times New Roman" w:hAnsi="Times New Roman"/>
                <w:sz w:val="24"/>
                <w:szCs w:val="24"/>
              </w:rPr>
              <w:t>.3.</w:t>
            </w:r>
            <w:r>
              <w:rPr>
                <w:rFonts w:ascii="Times New Roman" w:hAnsi="Times New Roman"/>
                <w:sz w:val="24"/>
                <w:szCs w:val="24"/>
              </w:rPr>
              <w:t>10</w:t>
            </w:r>
            <w:r w:rsidR="00000541" w:rsidRPr="009A42EA">
              <w:rPr>
                <w:rFonts w:ascii="Times New Roman" w:hAnsi="Times New Roman"/>
                <w:sz w:val="24"/>
                <w:szCs w:val="24"/>
              </w:rPr>
              <w:t>.</w:t>
            </w:r>
          </w:p>
        </w:tc>
        <w:tc>
          <w:tcPr>
            <w:tcW w:w="2936" w:type="dxa"/>
            <w:shd w:val="clear" w:color="auto" w:fill="auto"/>
          </w:tcPr>
          <w:p w:rsidR="00000541" w:rsidRPr="009A42EA" w:rsidRDefault="00000541" w:rsidP="001E7895">
            <w:pPr>
              <w:pStyle w:val="aa"/>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Ежемесячная выплата в связи с</w:t>
            </w:r>
            <w:r w:rsidRPr="009A42EA">
              <w:rPr>
                <w:rFonts w:ascii="Times New Roman" w:eastAsia="Times New Roman" w:hAnsi="Times New Roman"/>
                <w:color w:val="000000"/>
                <w:sz w:val="24"/>
                <w:szCs w:val="24"/>
                <w:lang w:eastAsia="ru-RU"/>
              </w:rPr>
              <w:t xml:space="preserve"> рождением (ус</w:t>
            </w:r>
            <w:r w:rsidRPr="009A42EA">
              <w:rPr>
                <w:rFonts w:ascii="Times New Roman" w:eastAsia="Times New Roman" w:hAnsi="Times New Roman"/>
                <w:color w:val="000000"/>
                <w:sz w:val="24"/>
                <w:szCs w:val="24"/>
                <w:lang w:eastAsia="ru-RU"/>
              </w:rPr>
              <w:t>ы</w:t>
            </w:r>
            <w:r w:rsidRPr="009A42EA">
              <w:rPr>
                <w:rFonts w:ascii="Times New Roman" w:eastAsia="Times New Roman" w:hAnsi="Times New Roman"/>
                <w:color w:val="000000"/>
                <w:sz w:val="24"/>
                <w:szCs w:val="24"/>
                <w:lang w:eastAsia="ru-RU"/>
              </w:rPr>
              <w:t>новлением) третьего и последующих детей</w:t>
            </w:r>
          </w:p>
        </w:tc>
        <w:tc>
          <w:tcPr>
            <w:tcW w:w="1945" w:type="dxa"/>
            <w:shd w:val="clear" w:color="auto" w:fill="auto"/>
          </w:tcPr>
          <w:p w:rsidR="0048368D" w:rsidRDefault="0048368D" w:rsidP="001E7895">
            <w:r w:rsidRPr="009A42EA">
              <w:t>ГКУ ТО ЦСПН города Твери</w:t>
            </w:r>
            <w:r>
              <w:t xml:space="preserve"> (в 2020 году),</w:t>
            </w:r>
          </w:p>
          <w:p w:rsidR="0048368D" w:rsidRDefault="0048368D" w:rsidP="001E7895">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 xml:space="preserve">верская семья» (с 2021 </w:t>
            </w:r>
            <w:r>
              <w:rPr>
                <w:color w:val="000000"/>
              </w:rPr>
              <w:lastRenderedPageBreak/>
              <w:t>года)</w:t>
            </w:r>
          </w:p>
          <w:p w:rsidR="00000541" w:rsidRPr="009A42EA" w:rsidRDefault="00000541" w:rsidP="001E7895"/>
        </w:tc>
        <w:tc>
          <w:tcPr>
            <w:tcW w:w="1236" w:type="dxa"/>
            <w:shd w:val="clear" w:color="auto" w:fill="auto"/>
          </w:tcPr>
          <w:p w:rsidR="00000541" w:rsidRPr="009A42EA" w:rsidRDefault="00000541" w:rsidP="001E7895">
            <w:r w:rsidRPr="009A42EA">
              <w:lastRenderedPageBreak/>
              <w:t>Средства облас</w:t>
            </w:r>
            <w:r w:rsidRPr="009A42EA">
              <w:t>т</w:t>
            </w:r>
            <w:r w:rsidRPr="009A42EA">
              <w:t>ного бюджета</w:t>
            </w:r>
          </w:p>
        </w:tc>
        <w:tc>
          <w:tcPr>
            <w:tcW w:w="1235" w:type="dxa"/>
            <w:shd w:val="clear" w:color="auto" w:fill="auto"/>
          </w:tcPr>
          <w:p w:rsidR="00000541" w:rsidRDefault="00000541" w:rsidP="001E7895">
            <w:r w:rsidRPr="00F91B0B">
              <w:t>Средства пред</w:t>
            </w:r>
            <w:r w:rsidRPr="00F91B0B">
              <w:t>у</w:t>
            </w:r>
            <w:r w:rsidRPr="00F91B0B">
              <w:t>сматр</w:t>
            </w:r>
            <w:r w:rsidRPr="00F91B0B">
              <w:t>и</w:t>
            </w:r>
            <w:r w:rsidRPr="00F91B0B">
              <w:t>ваются законом Тверской области об о</w:t>
            </w:r>
            <w:r w:rsidRPr="00F91B0B">
              <w:t>б</w:t>
            </w:r>
            <w:r w:rsidRPr="00F91B0B">
              <w:t xml:space="preserve">ластном бюджете </w:t>
            </w:r>
            <w:r w:rsidRPr="00F91B0B">
              <w:lastRenderedPageBreak/>
              <w:t>Тверской области на соо</w:t>
            </w:r>
            <w:r w:rsidRPr="00F91B0B">
              <w:t>т</w:t>
            </w:r>
            <w:r w:rsidRPr="00F91B0B">
              <w:t>ветств</w:t>
            </w:r>
            <w:r w:rsidRPr="00F91B0B">
              <w:t>у</w:t>
            </w:r>
            <w:r w:rsidRPr="00F91B0B">
              <w:t>ющий финанс</w:t>
            </w:r>
            <w:r w:rsidRPr="00F91B0B">
              <w:t>о</w:t>
            </w:r>
            <w:r w:rsidRPr="00F91B0B">
              <w:t>вый год и на пл</w:t>
            </w:r>
            <w:r w:rsidRPr="00F91B0B">
              <w:t>а</w:t>
            </w:r>
            <w:r w:rsidRPr="00F91B0B">
              <w:t xml:space="preserve">новый период </w:t>
            </w:r>
          </w:p>
        </w:tc>
        <w:tc>
          <w:tcPr>
            <w:tcW w:w="1236" w:type="dxa"/>
            <w:shd w:val="clear" w:color="auto" w:fill="auto"/>
          </w:tcPr>
          <w:p w:rsidR="00000541" w:rsidRDefault="00000541" w:rsidP="001E7895">
            <w:r w:rsidRPr="00F91B0B">
              <w:lastRenderedPageBreak/>
              <w:t>Средства пред</w:t>
            </w:r>
            <w:r w:rsidRPr="00F91B0B">
              <w:t>у</w:t>
            </w:r>
            <w:r w:rsidRPr="00F91B0B">
              <w:t>сматр</w:t>
            </w:r>
            <w:r w:rsidRPr="00F91B0B">
              <w:t>и</w:t>
            </w:r>
            <w:r w:rsidRPr="00F91B0B">
              <w:t>ваются законом Тверской области об о</w:t>
            </w:r>
            <w:r w:rsidRPr="00F91B0B">
              <w:t>б</w:t>
            </w:r>
            <w:r w:rsidRPr="00F91B0B">
              <w:t xml:space="preserve">ластном бюджете </w:t>
            </w:r>
            <w:r w:rsidRPr="00F91B0B">
              <w:lastRenderedPageBreak/>
              <w:t>Тверской области на соо</w:t>
            </w:r>
            <w:r w:rsidRPr="00F91B0B">
              <w:t>т</w:t>
            </w:r>
            <w:r w:rsidRPr="00F91B0B">
              <w:t>ветств</w:t>
            </w:r>
            <w:r w:rsidRPr="00F91B0B">
              <w:t>у</w:t>
            </w:r>
            <w:r w:rsidRPr="00F91B0B">
              <w:t>ющий финанс</w:t>
            </w:r>
            <w:r w:rsidRPr="00F91B0B">
              <w:t>о</w:t>
            </w:r>
            <w:r w:rsidRPr="00F91B0B">
              <w:t>вый год и на пл</w:t>
            </w:r>
            <w:r w:rsidRPr="00F91B0B">
              <w:t>а</w:t>
            </w:r>
            <w:r w:rsidRPr="00F91B0B">
              <w:t xml:space="preserve">новый период </w:t>
            </w:r>
          </w:p>
        </w:tc>
        <w:tc>
          <w:tcPr>
            <w:tcW w:w="1235" w:type="dxa"/>
            <w:shd w:val="clear" w:color="auto" w:fill="auto"/>
          </w:tcPr>
          <w:p w:rsidR="00000541" w:rsidRDefault="00000541" w:rsidP="001E7895">
            <w:r w:rsidRPr="00F91B0B">
              <w:lastRenderedPageBreak/>
              <w:t>Средства пред</w:t>
            </w:r>
            <w:r w:rsidRPr="00F91B0B">
              <w:t>у</w:t>
            </w:r>
            <w:r w:rsidRPr="00F91B0B">
              <w:t>сматр</w:t>
            </w:r>
            <w:r w:rsidRPr="00F91B0B">
              <w:t>и</w:t>
            </w:r>
            <w:r w:rsidRPr="00F91B0B">
              <w:t>ваются законом Тверской области об о</w:t>
            </w:r>
            <w:r w:rsidRPr="00F91B0B">
              <w:t>б</w:t>
            </w:r>
            <w:r w:rsidRPr="00F91B0B">
              <w:t xml:space="preserve">ластном бюджете </w:t>
            </w:r>
            <w:r w:rsidRPr="00F91B0B">
              <w:lastRenderedPageBreak/>
              <w:t>Тверской области на соо</w:t>
            </w:r>
            <w:r w:rsidRPr="00F91B0B">
              <w:t>т</w:t>
            </w:r>
            <w:r w:rsidRPr="00F91B0B">
              <w:t>ветств</w:t>
            </w:r>
            <w:r w:rsidRPr="00F91B0B">
              <w:t>у</w:t>
            </w:r>
            <w:r w:rsidRPr="00F91B0B">
              <w:t>ющий финанс</w:t>
            </w:r>
            <w:r w:rsidRPr="00F91B0B">
              <w:t>о</w:t>
            </w:r>
            <w:r w:rsidRPr="00F91B0B">
              <w:t>вый год и на пл</w:t>
            </w:r>
            <w:r w:rsidRPr="00F91B0B">
              <w:t>а</w:t>
            </w:r>
            <w:r w:rsidRPr="00F91B0B">
              <w:t xml:space="preserve">новый период </w:t>
            </w:r>
          </w:p>
        </w:tc>
        <w:tc>
          <w:tcPr>
            <w:tcW w:w="1236" w:type="dxa"/>
            <w:shd w:val="clear" w:color="auto" w:fill="auto"/>
          </w:tcPr>
          <w:p w:rsidR="00000541" w:rsidRDefault="00000541" w:rsidP="001E7895">
            <w:r w:rsidRPr="00F91B0B">
              <w:lastRenderedPageBreak/>
              <w:t>Средства пред</w:t>
            </w:r>
            <w:r w:rsidRPr="00F91B0B">
              <w:t>у</w:t>
            </w:r>
            <w:r w:rsidRPr="00F91B0B">
              <w:t>сматр</w:t>
            </w:r>
            <w:r w:rsidRPr="00F91B0B">
              <w:t>и</w:t>
            </w:r>
            <w:r w:rsidRPr="00F91B0B">
              <w:t>ваются законом Тверской области об о</w:t>
            </w:r>
            <w:r w:rsidRPr="00F91B0B">
              <w:t>б</w:t>
            </w:r>
            <w:r w:rsidRPr="00F91B0B">
              <w:t xml:space="preserve">ластном бюджете </w:t>
            </w:r>
            <w:r w:rsidRPr="00F91B0B">
              <w:lastRenderedPageBreak/>
              <w:t>Тверской области на соо</w:t>
            </w:r>
            <w:r w:rsidRPr="00F91B0B">
              <w:t>т</w:t>
            </w:r>
            <w:r w:rsidRPr="00F91B0B">
              <w:t>ветств</w:t>
            </w:r>
            <w:r w:rsidRPr="00F91B0B">
              <w:t>у</w:t>
            </w:r>
            <w:r w:rsidRPr="00F91B0B">
              <w:t>ющий финанс</w:t>
            </w:r>
            <w:r w:rsidRPr="00F91B0B">
              <w:t>о</w:t>
            </w:r>
            <w:r w:rsidRPr="00F91B0B">
              <w:t>вый год и на пл</w:t>
            </w:r>
            <w:r w:rsidRPr="00F91B0B">
              <w:t>а</w:t>
            </w:r>
            <w:r w:rsidRPr="00F91B0B">
              <w:t xml:space="preserve">новый период </w:t>
            </w:r>
          </w:p>
        </w:tc>
        <w:tc>
          <w:tcPr>
            <w:tcW w:w="1236" w:type="dxa"/>
          </w:tcPr>
          <w:p w:rsidR="00000541" w:rsidRDefault="00000541" w:rsidP="001E7895">
            <w:r w:rsidRPr="00F91B0B">
              <w:lastRenderedPageBreak/>
              <w:t>Средства пред</w:t>
            </w:r>
            <w:r w:rsidRPr="00F91B0B">
              <w:t>у</w:t>
            </w:r>
            <w:r w:rsidRPr="00F91B0B">
              <w:t>сматр</w:t>
            </w:r>
            <w:r w:rsidRPr="00F91B0B">
              <w:t>и</w:t>
            </w:r>
            <w:r w:rsidRPr="00F91B0B">
              <w:t>ваются законом Тверской области об о</w:t>
            </w:r>
            <w:r w:rsidRPr="00F91B0B">
              <w:t>б</w:t>
            </w:r>
            <w:r w:rsidRPr="00F91B0B">
              <w:t xml:space="preserve">ластном бюджете </w:t>
            </w:r>
            <w:r w:rsidRPr="00F91B0B">
              <w:lastRenderedPageBreak/>
              <w:t>Тверской области на соо</w:t>
            </w:r>
            <w:r w:rsidRPr="00F91B0B">
              <w:t>т</w:t>
            </w:r>
            <w:r w:rsidRPr="00F91B0B">
              <w:t>ветств</w:t>
            </w:r>
            <w:r w:rsidRPr="00F91B0B">
              <w:t>у</w:t>
            </w:r>
            <w:r w:rsidRPr="00F91B0B">
              <w:t>ющий финанс</w:t>
            </w:r>
            <w:r w:rsidRPr="00F91B0B">
              <w:t>о</w:t>
            </w:r>
            <w:r w:rsidRPr="00F91B0B">
              <w:t>вый год и на пл</w:t>
            </w:r>
            <w:r w:rsidRPr="00F91B0B">
              <w:t>а</w:t>
            </w:r>
            <w:r w:rsidRPr="00F91B0B">
              <w:t xml:space="preserve">новый период </w:t>
            </w:r>
          </w:p>
        </w:tc>
        <w:tc>
          <w:tcPr>
            <w:tcW w:w="1161" w:type="dxa"/>
          </w:tcPr>
          <w:p w:rsidR="00000541" w:rsidRPr="009A42EA" w:rsidRDefault="00000541" w:rsidP="001E7895">
            <w:pPr>
              <w:pStyle w:val="aa"/>
              <w:jc w:val="both"/>
              <w:rPr>
                <w:rFonts w:ascii="Times New Roman" w:hAnsi="Times New Roman"/>
                <w:sz w:val="24"/>
                <w:szCs w:val="24"/>
              </w:rPr>
            </w:pPr>
          </w:p>
        </w:tc>
      </w:tr>
      <w:tr w:rsidR="00000541" w:rsidRPr="009A42EA" w:rsidTr="000F4687">
        <w:trPr>
          <w:trHeight w:val="108"/>
          <w:tblCellSpacing w:w="20" w:type="dxa"/>
        </w:trPr>
        <w:tc>
          <w:tcPr>
            <w:tcW w:w="1075" w:type="dxa"/>
            <w:shd w:val="clear" w:color="auto" w:fill="auto"/>
          </w:tcPr>
          <w:p w:rsidR="00000541" w:rsidRPr="009A42EA" w:rsidRDefault="00D70871" w:rsidP="001E7895">
            <w:pPr>
              <w:pStyle w:val="aa"/>
              <w:jc w:val="both"/>
              <w:rPr>
                <w:rFonts w:ascii="Times New Roman" w:hAnsi="Times New Roman"/>
                <w:sz w:val="24"/>
                <w:szCs w:val="24"/>
              </w:rPr>
            </w:pPr>
            <w:r>
              <w:rPr>
                <w:rFonts w:ascii="Times New Roman" w:hAnsi="Times New Roman"/>
                <w:sz w:val="24"/>
                <w:szCs w:val="24"/>
              </w:rPr>
              <w:lastRenderedPageBreak/>
              <w:t>1</w:t>
            </w:r>
            <w:r w:rsidR="00000541" w:rsidRPr="009A42EA">
              <w:rPr>
                <w:rFonts w:ascii="Times New Roman" w:hAnsi="Times New Roman"/>
                <w:sz w:val="24"/>
                <w:szCs w:val="24"/>
              </w:rPr>
              <w:t>.3.</w:t>
            </w:r>
            <w:r>
              <w:rPr>
                <w:rFonts w:ascii="Times New Roman" w:hAnsi="Times New Roman"/>
                <w:sz w:val="24"/>
                <w:szCs w:val="24"/>
              </w:rPr>
              <w:t>11.</w:t>
            </w:r>
          </w:p>
        </w:tc>
        <w:tc>
          <w:tcPr>
            <w:tcW w:w="29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Выдача свидетельств на региональный матери</w:t>
            </w:r>
            <w:r w:rsidRPr="009A42EA">
              <w:rPr>
                <w:rFonts w:ascii="Times New Roman" w:hAnsi="Times New Roman"/>
                <w:sz w:val="24"/>
                <w:szCs w:val="24"/>
              </w:rPr>
              <w:t>н</w:t>
            </w:r>
            <w:r w:rsidRPr="009A42EA">
              <w:rPr>
                <w:rFonts w:ascii="Times New Roman" w:hAnsi="Times New Roman"/>
                <w:sz w:val="24"/>
                <w:szCs w:val="24"/>
              </w:rPr>
              <w:t>ский капитал</w:t>
            </w:r>
          </w:p>
        </w:tc>
        <w:tc>
          <w:tcPr>
            <w:tcW w:w="1945" w:type="dxa"/>
            <w:shd w:val="clear" w:color="auto" w:fill="auto"/>
          </w:tcPr>
          <w:p w:rsidR="0048368D" w:rsidRDefault="0048368D" w:rsidP="001E7895">
            <w:r w:rsidRPr="009A42EA">
              <w:t>ГКУ ТО ЦСПН города Твери</w:t>
            </w:r>
            <w:r>
              <w:t xml:space="preserve"> (в 2020 году),</w:t>
            </w:r>
          </w:p>
          <w:p w:rsidR="0048368D" w:rsidRDefault="0048368D" w:rsidP="001E7895">
            <w:pPr>
              <w:rPr>
                <w:color w:val="000000"/>
              </w:rPr>
            </w:pPr>
            <w:r w:rsidRPr="005E1C23">
              <w:rPr>
                <w:color w:val="000000"/>
              </w:rPr>
              <w:t>Г</w:t>
            </w:r>
            <w:r>
              <w:rPr>
                <w:color w:val="000000"/>
              </w:rPr>
              <w:t>осударстве</w:t>
            </w:r>
            <w:r>
              <w:rPr>
                <w:color w:val="000000"/>
              </w:rPr>
              <w:t>н</w:t>
            </w:r>
            <w:r>
              <w:rPr>
                <w:color w:val="000000"/>
              </w:rPr>
              <w:t xml:space="preserve">ное казенное учреждение </w:t>
            </w:r>
            <w:r w:rsidRPr="005E1C23">
              <w:rPr>
                <w:color w:val="000000"/>
              </w:rPr>
              <w:t>Т</w:t>
            </w:r>
            <w:r>
              <w:rPr>
                <w:color w:val="000000"/>
              </w:rPr>
              <w:t>верской обл</w:t>
            </w:r>
            <w:r>
              <w:rPr>
                <w:color w:val="000000"/>
              </w:rPr>
              <w:t>а</w:t>
            </w:r>
            <w:r>
              <w:rPr>
                <w:color w:val="000000"/>
              </w:rPr>
              <w:t>сти «</w:t>
            </w:r>
            <w:r w:rsidRPr="005E1C23">
              <w:rPr>
                <w:color w:val="000000"/>
              </w:rPr>
              <w:t>Ц</w:t>
            </w:r>
            <w:r>
              <w:rPr>
                <w:color w:val="000000"/>
              </w:rPr>
              <w:t>ентр</w:t>
            </w:r>
            <w:r w:rsidRPr="005E1C23">
              <w:rPr>
                <w:color w:val="000000"/>
              </w:rPr>
              <w:t xml:space="preserve"> </w:t>
            </w:r>
            <w:r>
              <w:rPr>
                <w:color w:val="000000"/>
              </w:rPr>
              <w:t>в</w:t>
            </w:r>
            <w:r>
              <w:rPr>
                <w:color w:val="000000"/>
              </w:rPr>
              <w:t>ы</w:t>
            </w:r>
            <w:r>
              <w:rPr>
                <w:color w:val="000000"/>
              </w:rPr>
              <w:t>плат «</w:t>
            </w:r>
            <w:r w:rsidRPr="005E1C23">
              <w:rPr>
                <w:color w:val="000000"/>
              </w:rPr>
              <w:t>Т</w:t>
            </w:r>
            <w:r>
              <w:rPr>
                <w:color w:val="000000"/>
              </w:rPr>
              <w:t>верская семья» (с 2021 года)</w:t>
            </w:r>
          </w:p>
          <w:p w:rsidR="00000541" w:rsidRPr="009A42EA" w:rsidRDefault="00000541" w:rsidP="001E7895">
            <w:pPr>
              <w:pStyle w:val="aa"/>
              <w:jc w:val="both"/>
              <w:rPr>
                <w:rFonts w:ascii="Times New Roman" w:hAnsi="Times New Roman"/>
                <w:sz w:val="24"/>
                <w:szCs w:val="24"/>
              </w:rPr>
            </w:pPr>
          </w:p>
        </w:tc>
        <w:tc>
          <w:tcPr>
            <w:tcW w:w="1236" w:type="dxa"/>
            <w:shd w:val="clear" w:color="auto" w:fill="auto"/>
          </w:tcPr>
          <w:p w:rsidR="00000541" w:rsidRPr="009A42EA" w:rsidRDefault="00000541" w:rsidP="001E7895">
            <w:r w:rsidRPr="009A42EA">
              <w:t>Средства облас</w:t>
            </w:r>
            <w:r w:rsidRPr="009A42EA">
              <w:t>т</w:t>
            </w:r>
            <w:r w:rsidRPr="009A42EA">
              <w:t>ного бюджета</w:t>
            </w:r>
          </w:p>
        </w:tc>
        <w:tc>
          <w:tcPr>
            <w:tcW w:w="1235" w:type="dxa"/>
            <w:shd w:val="clear" w:color="auto" w:fill="auto"/>
          </w:tcPr>
          <w:p w:rsidR="00000541" w:rsidRDefault="00000541" w:rsidP="001E7895">
            <w:r w:rsidRPr="00BC21F4">
              <w:t>Средства пред</w:t>
            </w:r>
            <w:r w:rsidRPr="00BC21F4">
              <w:t>у</w:t>
            </w:r>
            <w:r w:rsidRPr="00BC21F4">
              <w:t>сматр</w:t>
            </w:r>
            <w:r w:rsidRPr="00BC21F4">
              <w:t>и</w:t>
            </w:r>
            <w:r w:rsidRPr="00BC21F4">
              <w:t>ваются законом Тверской области об о</w:t>
            </w:r>
            <w:r w:rsidRPr="00BC21F4">
              <w:t>б</w:t>
            </w:r>
            <w:r w:rsidRPr="00BC21F4">
              <w:t>ластном бюджете Тверской области на соо</w:t>
            </w:r>
            <w:r w:rsidRPr="00BC21F4">
              <w:t>т</w:t>
            </w:r>
            <w:r w:rsidRPr="00BC21F4">
              <w:t>ветств</w:t>
            </w:r>
            <w:r w:rsidRPr="00BC21F4">
              <w:t>у</w:t>
            </w:r>
            <w:r w:rsidRPr="00BC21F4">
              <w:t>ющий финанс</w:t>
            </w:r>
            <w:r w:rsidRPr="00BC21F4">
              <w:t>о</w:t>
            </w:r>
            <w:r w:rsidRPr="00BC21F4">
              <w:t>вый год и на пл</w:t>
            </w:r>
            <w:r w:rsidRPr="00BC21F4">
              <w:t>а</w:t>
            </w:r>
            <w:r w:rsidRPr="00BC21F4">
              <w:t xml:space="preserve">новый период </w:t>
            </w:r>
          </w:p>
        </w:tc>
        <w:tc>
          <w:tcPr>
            <w:tcW w:w="1236" w:type="dxa"/>
            <w:shd w:val="clear" w:color="auto" w:fill="auto"/>
          </w:tcPr>
          <w:p w:rsidR="00000541" w:rsidRDefault="00000541" w:rsidP="001E7895">
            <w:r w:rsidRPr="00BC21F4">
              <w:t>Средства пред</w:t>
            </w:r>
            <w:r w:rsidRPr="00BC21F4">
              <w:t>у</w:t>
            </w:r>
            <w:r w:rsidRPr="00BC21F4">
              <w:t>сматр</w:t>
            </w:r>
            <w:r w:rsidRPr="00BC21F4">
              <w:t>и</w:t>
            </w:r>
            <w:r w:rsidRPr="00BC21F4">
              <w:t>ваются законом Тверской области об о</w:t>
            </w:r>
            <w:r w:rsidRPr="00BC21F4">
              <w:t>б</w:t>
            </w:r>
            <w:r w:rsidRPr="00BC21F4">
              <w:t>ластном бюджете Тверской области на соо</w:t>
            </w:r>
            <w:r w:rsidRPr="00BC21F4">
              <w:t>т</w:t>
            </w:r>
            <w:r w:rsidRPr="00BC21F4">
              <w:t>ветств</w:t>
            </w:r>
            <w:r w:rsidRPr="00BC21F4">
              <w:t>у</w:t>
            </w:r>
            <w:r w:rsidRPr="00BC21F4">
              <w:t>ющий финанс</w:t>
            </w:r>
            <w:r w:rsidRPr="00BC21F4">
              <w:t>о</w:t>
            </w:r>
            <w:r w:rsidRPr="00BC21F4">
              <w:t>вый год и на пл</w:t>
            </w:r>
            <w:r w:rsidRPr="00BC21F4">
              <w:t>а</w:t>
            </w:r>
            <w:r w:rsidRPr="00BC21F4">
              <w:t xml:space="preserve">новый период </w:t>
            </w:r>
          </w:p>
        </w:tc>
        <w:tc>
          <w:tcPr>
            <w:tcW w:w="1235" w:type="dxa"/>
            <w:shd w:val="clear" w:color="auto" w:fill="auto"/>
          </w:tcPr>
          <w:p w:rsidR="00000541" w:rsidRDefault="00000541" w:rsidP="001E7895">
            <w:r w:rsidRPr="00BC21F4">
              <w:t>Средства пред</w:t>
            </w:r>
            <w:r w:rsidRPr="00BC21F4">
              <w:t>у</w:t>
            </w:r>
            <w:r w:rsidRPr="00BC21F4">
              <w:t>сматр</w:t>
            </w:r>
            <w:r w:rsidRPr="00BC21F4">
              <w:t>и</w:t>
            </w:r>
            <w:r w:rsidRPr="00BC21F4">
              <w:t>ваются законом Тверской области об о</w:t>
            </w:r>
            <w:r w:rsidRPr="00BC21F4">
              <w:t>б</w:t>
            </w:r>
            <w:r w:rsidRPr="00BC21F4">
              <w:t>ластном бюджете Тверской области на соо</w:t>
            </w:r>
            <w:r w:rsidRPr="00BC21F4">
              <w:t>т</w:t>
            </w:r>
            <w:r w:rsidRPr="00BC21F4">
              <w:t>ветств</w:t>
            </w:r>
            <w:r w:rsidRPr="00BC21F4">
              <w:t>у</w:t>
            </w:r>
            <w:r w:rsidRPr="00BC21F4">
              <w:t>ющий финанс</w:t>
            </w:r>
            <w:r w:rsidRPr="00BC21F4">
              <w:t>о</w:t>
            </w:r>
            <w:r w:rsidRPr="00BC21F4">
              <w:t>вый год и на пл</w:t>
            </w:r>
            <w:r w:rsidRPr="00BC21F4">
              <w:t>а</w:t>
            </w:r>
            <w:r w:rsidRPr="00BC21F4">
              <w:t xml:space="preserve">новый период </w:t>
            </w:r>
          </w:p>
        </w:tc>
        <w:tc>
          <w:tcPr>
            <w:tcW w:w="1236" w:type="dxa"/>
            <w:shd w:val="clear" w:color="auto" w:fill="auto"/>
          </w:tcPr>
          <w:p w:rsidR="00000541" w:rsidRDefault="00000541" w:rsidP="001E7895">
            <w:r w:rsidRPr="00BC21F4">
              <w:t>Средства пред</w:t>
            </w:r>
            <w:r w:rsidRPr="00BC21F4">
              <w:t>у</w:t>
            </w:r>
            <w:r w:rsidRPr="00BC21F4">
              <w:t>сматр</w:t>
            </w:r>
            <w:r w:rsidRPr="00BC21F4">
              <w:t>и</w:t>
            </w:r>
            <w:r w:rsidRPr="00BC21F4">
              <w:t>ваются законом Тверской области об о</w:t>
            </w:r>
            <w:r w:rsidRPr="00BC21F4">
              <w:t>б</w:t>
            </w:r>
            <w:r w:rsidRPr="00BC21F4">
              <w:t>ластном бюджете Тверской области на соо</w:t>
            </w:r>
            <w:r w:rsidRPr="00BC21F4">
              <w:t>т</w:t>
            </w:r>
            <w:r w:rsidRPr="00BC21F4">
              <w:t>ветств</w:t>
            </w:r>
            <w:r w:rsidRPr="00BC21F4">
              <w:t>у</w:t>
            </w:r>
            <w:r w:rsidRPr="00BC21F4">
              <w:t>ющий финанс</w:t>
            </w:r>
            <w:r w:rsidRPr="00BC21F4">
              <w:t>о</w:t>
            </w:r>
            <w:r w:rsidRPr="00BC21F4">
              <w:t>вый год и на пл</w:t>
            </w:r>
            <w:r w:rsidRPr="00BC21F4">
              <w:t>а</w:t>
            </w:r>
            <w:r w:rsidRPr="00BC21F4">
              <w:t xml:space="preserve">новый период </w:t>
            </w:r>
          </w:p>
        </w:tc>
        <w:tc>
          <w:tcPr>
            <w:tcW w:w="1236" w:type="dxa"/>
          </w:tcPr>
          <w:p w:rsidR="00000541" w:rsidRDefault="00000541" w:rsidP="001E7895">
            <w:r w:rsidRPr="00BC21F4">
              <w:t>Средства пред</w:t>
            </w:r>
            <w:r w:rsidRPr="00BC21F4">
              <w:t>у</w:t>
            </w:r>
            <w:r w:rsidRPr="00BC21F4">
              <w:t>сматр</w:t>
            </w:r>
            <w:r w:rsidRPr="00BC21F4">
              <w:t>и</w:t>
            </w:r>
            <w:r w:rsidRPr="00BC21F4">
              <w:t>ваются законом Тверской области об о</w:t>
            </w:r>
            <w:r w:rsidRPr="00BC21F4">
              <w:t>б</w:t>
            </w:r>
            <w:r w:rsidRPr="00BC21F4">
              <w:t>ластном бюджете Тверской области на соо</w:t>
            </w:r>
            <w:r w:rsidRPr="00BC21F4">
              <w:t>т</w:t>
            </w:r>
            <w:r w:rsidRPr="00BC21F4">
              <w:t>ветств</w:t>
            </w:r>
            <w:r w:rsidRPr="00BC21F4">
              <w:t>у</w:t>
            </w:r>
            <w:r w:rsidRPr="00BC21F4">
              <w:t>ющий финанс</w:t>
            </w:r>
            <w:r w:rsidRPr="00BC21F4">
              <w:t>о</w:t>
            </w:r>
            <w:r w:rsidRPr="00BC21F4">
              <w:t>вый год и на пл</w:t>
            </w:r>
            <w:r w:rsidRPr="00BC21F4">
              <w:t>а</w:t>
            </w:r>
            <w:r w:rsidRPr="00BC21F4">
              <w:t xml:space="preserve">новый период </w:t>
            </w:r>
          </w:p>
        </w:tc>
        <w:tc>
          <w:tcPr>
            <w:tcW w:w="1161" w:type="dxa"/>
          </w:tcPr>
          <w:p w:rsidR="00000541" w:rsidRPr="009A42EA" w:rsidRDefault="00000541" w:rsidP="001E7895">
            <w:pPr>
              <w:pStyle w:val="aa"/>
              <w:jc w:val="both"/>
              <w:rPr>
                <w:rFonts w:ascii="Times New Roman" w:hAnsi="Times New Roman"/>
                <w:sz w:val="24"/>
                <w:szCs w:val="24"/>
              </w:rPr>
            </w:pPr>
          </w:p>
        </w:tc>
      </w:tr>
      <w:tr w:rsidR="00000541" w:rsidRPr="009A42EA" w:rsidTr="000F4687">
        <w:trPr>
          <w:trHeight w:val="125"/>
          <w:tblCellSpacing w:w="20" w:type="dxa"/>
        </w:trPr>
        <w:tc>
          <w:tcPr>
            <w:tcW w:w="1075" w:type="dxa"/>
            <w:shd w:val="clear" w:color="auto" w:fill="auto"/>
          </w:tcPr>
          <w:p w:rsidR="00000541" w:rsidRPr="009A42EA" w:rsidRDefault="001E7895" w:rsidP="001E7895">
            <w:pPr>
              <w:pStyle w:val="aa"/>
              <w:jc w:val="both"/>
              <w:rPr>
                <w:rFonts w:ascii="Times New Roman" w:hAnsi="Times New Roman"/>
                <w:sz w:val="24"/>
                <w:szCs w:val="24"/>
              </w:rPr>
            </w:pPr>
            <w:r>
              <w:rPr>
                <w:rFonts w:ascii="Times New Roman" w:hAnsi="Times New Roman"/>
                <w:sz w:val="24"/>
                <w:szCs w:val="24"/>
              </w:rPr>
              <w:t>1.3.12</w:t>
            </w:r>
            <w:r w:rsidR="00000541" w:rsidRPr="009A42EA">
              <w:rPr>
                <w:rFonts w:ascii="Times New Roman" w:hAnsi="Times New Roman"/>
                <w:sz w:val="24"/>
                <w:szCs w:val="24"/>
              </w:rPr>
              <w:t>.</w:t>
            </w:r>
          </w:p>
        </w:tc>
        <w:tc>
          <w:tcPr>
            <w:tcW w:w="2936" w:type="dxa"/>
            <w:shd w:val="clear" w:color="auto" w:fill="auto"/>
          </w:tcPr>
          <w:p w:rsidR="00000541" w:rsidRPr="009A42EA" w:rsidRDefault="00000541" w:rsidP="001E7895">
            <w:pPr>
              <w:pStyle w:val="aa"/>
              <w:jc w:val="both"/>
              <w:rPr>
                <w:rFonts w:ascii="Times New Roman" w:eastAsia="Times New Roman" w:hAnsi="Times New Roman"/>
                <w:color w:val="000000"/>
                <w:sz w:val="24"/>
                <w:szCs w:val="24"/>
                <w:lang w:eastAsia="ru-RU"/>
              </w:rPr>
            </w:pPr>
            <w:r w:rsidRPr="009A42EA">
              <w:rPr>
                <w:rFonts w:ascii="Times New Roman" w:eastAsia="Times New Roman" w:hAnsi="Times New Roman"/>
                <w:color w:val="000000"/>
                <w:sz w:val="24"/>
                <w:szCs w:val="24"/>
                <w:lang w:eastAsia="ru-RU"/>
              </w:rPr>
              <w:t>Оказание дополнител</w:t>
            </w:r>
            <w:r w:rsidRPr="009A42EA">
              <w:rPr>
                <w:rFonts w:ascii="Times New Roman" w:eastAsia="Times New Roman" w:hAnsi="Times New Roman"/>
                <w:color w:val="000000"/>
                <w:sz w:val="24"/>
                <w:szCs w:val="24"/>
                <w:lang w:eastAsia="ru-RU"/>
              </w:rPr>
              <w:t>ь</w:t>
            </w:r>
            <w:r w:rsidRPr="009A42EA">
              <w:rPr>
                <w:rFonts w:ascii="Times New Roman" w:eastAsia="Times New Roman" w:hAnsi="Times New Roman"/>
                <w:color w:val="000000"/>
                <w:sz w:val="24"/>
                <w:szCs w:val="24"/>
                <w:lang w:eastAsia="ru-RU"/>
              </w:rPr>
              <w:t>ных мер социальной по</w:t>
            </w:r>
            <w:r w:rsidRPr="009A42EA">
              <w:rPr>
                <w:rFonts w:ascii="Times New Roman" w:eastAsia="Times New Roman" w:hAnsi="Times New Roman"/>
                <w:color w:val="000000"/>
                <w:sz w:val="24"/>
                <w:szCs w:val="24"/>
                <w:lang w:eastAsia="ru-RU"/>
              </w:rPr>
              <w:t>д</w:t>
            </w:r>
            <w:r w:rsidRPr="009A42EA">
              <w:rPr>
                <w:rFonts w:ascii="Times New Roman" w:eastAsia="Times New Roman" w:hAnsi="Times New Roman"/>
                <w:color w:val="000000"/>
                <w:sz w:val="24"/>
                <w:szCs w:val="24"/>
                <w:lang w:eastAsia="ru-RU"/>
              </w:rPr>
              <w:t>держки семьям с детьми:</w:t>
            </w:r>
          </w:p>
          <w:p w:rsidR="00000541" w:rsidRPr="009A42EA" w:rsidRDefault="00000541" w:rsidP="001E7895">
            <w:pPr>
              <w:pStyle w:val="aa"/>
              <w:jc w:val="both"/>
              <w:rPr>
                <w:rFonts w:ascii="Times New Roman" w:eastAsia="Times New Roman" w:hAnsi="Times New Roman"/>
                <w:color w:val="000000"/>
                <w:sz w:val="24"/>
                <w:szCs w:val="24"/>
                <w:lang w:eastAsia="ru-RU"/>
              </w:rPr>
            </w:pPr>
            <w:r w:rsidRPr="009A42EA">
              <w:rPr>
                <w:rFonts w:ascii="Times New Roman" w:eastAsia="Times New Roman" w:hAnsi="Times New Roman"/>
                <w:color w:val="000000"/>
                <w:sz w:val="24"/>
                <w:szCs w:val="24"/>
                <w:lang w:eastAsia="ru-RU"/>
              </w:rPr>
              <w:t>- денежная помощь мал</w:t>
            </w:r>
            <w:r w:rsidRPr="009A42EA">
              <w:rPr>
                <w:rFonts w:ascii="Times New Roman" w:eastAsia="Times New Roman" w:hAnsi="Times New Roman"/>
                <w:color w:val="000000"/>
                <w:sz w:val="24"/>
                <w:szCs w:val="24"/>
                <w:lang w:eastAsia="ru-RU"/>
              </w:rPr>
              <w:t>о</w:t>
            </w:r>
            <w:r w:rsidRPr="009A42EA">
              <w:rPr>
                <w:rFonts w:ascii="Times New Roman" w:eastAsia="Times New Roman" w:hAnsi="Times New Roman"/>
                <w:color w:val="000000"/>
                <w:sz w:val="24"/>
                <w:szCs w:val="24"/>
                <w:lang w:eastAsia="ru-RU"/>
              </w:rPr>
              <w:t xml:space="preserve">обеспеченным семьям с </w:t>
            </w:r>
            <w:r w:rsidRPr="009A42EA">
              <w:rPr>
                <w:rFonts w:ascii="Times New Roman" w:eastAsia="Times New Roman" w:hAnsi="Times New Roman"/>
                <w:color w:val="000000"/>
                <w:sz w:val="24"/>
                <w:szCs w:val="24"/>
                <w:lang w:eastAsia="ru-RU"/>
              </w:rPr>
              <w:lastRenderedPageBreak/>
              <w:t>детьми и семьям с дет</w:t>
            </w:r>
            <w:r w:rsidRPr="009A42EA">
              <w:rPr>
                <w:rFonts w:ascii="Times New Roman" w:eastAsia="Times New Roman" w:hAnsi="Times New Roman"/>
                <w:color w:val="000000"/>
                <w:sz w:val="24"/>
                <w:szCs w:val="24"/>
                <w:lang w:eastAsia="ru-RU"/>
              </w:rPr>
              <w:t>ь</w:t>
            </w:r>
            <w:r w:rsidRPr="009A42EA">
              <w:rPr>
                <w:rFonts w:ascii="Times New Roman" w:eastAsia="Times New Roman" w:hAnsi="Times New Roman"/>
                <w:color w:val="000000"/>
                <w:sz w:val="24"/>
                <w:szCs w:val="24"/>
                <w:lang w:eastAsia="ru-RU"/>
              </w:rPr>
              <w:t>ми, оказавшимся в тру</w:t>
            </w:r>
            <w:r w:rsidRPr="009A42EA">
              <w:rPr>
                <w:rFonts w:ascii="Times New Roman" w:eastAsia="Times New Roman" w:hAnsi="Times New Roman"/>
                <w:color w:val="000000"/>
                <w:sz w:val="24"/>
                <w:szCs w:val="24"/>
                <w:lang w:eastAsia="ru-RU"/>
              </w:rPr>
              <w:t>д</w:t>
            </w:r>
            <w:r w:rsidRPr="009A42EA">
              <w:rPr>
                <w:rFonts w:ascii="Times New Roman" w:eastAsia="Times New Roman" w:hAnsi="Times New Roman"/>
                <w:color w:val="000000"/>
                <w:sz w:val="24"/>
                <w:szCs w:val="24"/>
                <w:lang w:eastAsia="ru-RU"/>
              </w:rPr>
              <w:t xml:space="preserve">ной жизненной ситуации; </w:t>
            </w:r>
            <w:r w:rsidRPr="009A42EA">
              <w:rPr>
                <w:rFonts w:ascii="Times New Roman" w:eastAsia="Times New Roman" w:hAnsi="Times New Roman"/>
                <w:color w:val="000000"/>
                <w:sz w:val="24"/>
                <w:szCs w:val="24"/>
                <w:lang w:eastAsia="ru-RU"/>
              </w:rPr>
              <w:br/>
              <w:t>- натуральная помощь малообеспеченным сем</w:t>
            </w:r>
            <w:r w:rsidRPr="009A42EA">
              <w:rPr>
                <w:rFonts w:ascii="Times New Roman" w:eastAsia="Times New Roman" w:hAnsi="Times New Roman"/>
                <w:color w:val="000000"/>
                <w:sz w:val="24"/>
                <w:szCs w:val="24"/>
                <w:lang w:eastAsia="ru-RU"/>
              </w:rPr>
              <w:t>ь</w:t>
            </w:r>
            <w:r w:rsidRPr="009A42EA">
              <w:rPr>
                <w:rFonts w:ascii="Times New Roman" w:eastAsia="Times New Roman" w:hAnsi="Times New Roman"/>
                <w:color w:val="000000"/>
                <w:sz w:val="24"/>
                <w:szCs w:val="24"/>
                <w:lang w:eastAsia="ru-RU"/>
              </w:rPr>
              <w:t>ям с детьми</w:t>
            </w:r>
          </w:p>
        </w:tc>
        <w:tc>
          <w:tcPr>
            <w:tcW w:w="1945"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lastRenderedPageBreak/>
              <w:t>МКУ «Упра</w:t>
            </w:r>
            <w:r w:rsidRPr="009A42EA">
              <w:rPr>
                <w:rFonts w:ascii="Times New Roman" w:hAnsi="Times New Roman"/>
                <w:sz w:val="24"/>
                <w:szCs w:val="24"/>
              </w:rPr>
              <w:t>в</w:t>
            </w:r>
            <w:r w:rsidRPr="009A42EA">
              <w:rPr>
                <w:rFonts w:ascii="Times New Roman" w:hAnsi="Times New Roman"/>
                <w:sz w:val="24"/>
                <w:szCs w:val="24"/>
              </w:rPr>
              <w:t>ление социал</w:t>
            </w:r>
            <w:r w:rsidRPr="009A42EA">
              <w:rPr>
                <w:rFonts w:ascii="Times New Roman" w:hAnsi="Times New Roman"/>
                <w:sz w:val="24"/>
                <w:szCs w:val="24"/>
              </w:rPr>
              <w:t>ь</w:t>
            </w:r>
            <w:r w:rsidRPr="009A42EA">
              <w:rPr>
                <w:rFonts w:ascii="Times New Roman" w:hAnsi="Times New Roman"/>
                <w:sz w:val="24"/>
                <w:szCs w:val="24"/>
              </w:rPr>
              <w:t>ной политики»</w:t>
            </w:r>
          </w:p>
        </w:tc>
        <w:tc>
          <w:tcPr>
            <w:tcW w:w="12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eastAsia="Times New Roman" w:hAnsi="Times New Roman"/>
                <w:color w:val="000000"/>
                <w:sz w:val="24"/>
                <w:szCs w:val="24"/>
                <w:lang w:eastAsia="ru-RU"/>
              </w:rPr>
              <w:t xml:space="preserve">Бюджет города Твери </w:t>
            </w:r>
          </w:p>
        </w:tc>
        <w:tc>
          <w:tcPr>
            <w:tcW w:w="1235" w:type="dxa"/>
            <w:shd w:val="clear" w:color="auto" w:fill="auto"/>
          </w:tcPr>
          <w:p w:rsidR="00000541" w:rsidRPr="009A42EA" w:rsidRDefault="00000541" w:rsidP="001E7895">
            <w:pPr>
              <w:pStyle w:val="aa"/>
              <w:jc w:val="both"/>
              <w:rPr>
                <w:rFonts w:ascii="Times New Roman" w:hAnsi="Times New Roman"/>
                <w:sz w:val="24"/>
                <w:szCs w:val="24"/>
              </w:rPr>
            </w:pPr>
            <w:r>
              <w:rPr>
                <w:rFonts w:ascii="Times New Roman" w:eastAsia="Times New Roman" w:hAnsi="Times New Roman"/>
                <w:color w:val="000000"/>
                <w:sz w:val="24"/>
                <w:szCs w:val="24"/>
                <w:lang w:eastAsia="ru-RU"/>
              </w:rPr>
              <w:t>В рамках м</w:t>
            </w:r>
            <w:r w:rsidRPr="009A42EA">
              <w:rPr>
                <w:rFonts w:ascii="Times New Roman" w:eastAsia="Times New Roman" w:hAnsi="Times New Roman"/>
                <w:color w:val="000000"/>
                <w:sz w:val="24"/>
                <w:szCs w:val="24"/>
                <w:lang w:eastAsia="ru-RU"/>
              </w:rPr>
              <w:t>униц</w:t>
            </w:r>
            <w:r w:rsidRPr="009A42EA">
              <w:rPr>
                <w:rFonts w:ascii="Times New Roman" w:eastAsia="Times New Roman" w:hAnsi="Times New Roman"/>
                <w:color w:val="000000"/>
                <w:sz w:val="24"/>
                <w:szCs w:val="24"/>
                <w:lang w:eastAsia="ru-RU"/>
              </w:rPr>
              <w:t>и</w:t>
            </w:r>
            <w:r w:rsidRPr="009A42EA">
              <w:rPr>
                <w:rFonts w:ascii="Times New Roman" w:eastAsia="Times New Roman" w:hAnsi="Times New Roman"/>
                <w:color w:val="000000"/>
                <w:sz w:val="24"/>
                <w:szCs w:val="24"/>
                <w:lang w:eastAsia="ru-RU"/>
              </w:rPr>
              <w:t>пальн</w:t>
            </w:r>
            <w:r>
              <w:rPr>
                <w:rFonts w:ascii="Times New Roman" w:eastAsia="Times New Roman" w:hAnsi="Times New Roman"/>
                <w:color w:val="000000"/>
                <w:sz w:val="24"/>
                <w:szCs w:val="24"/>
                <w:lang w:eastAsia="ru-RU"/>
              </w:rPr>
              <w:t xml:space="preserve">ой </w:t>
            </w:r>
            <w:r w:rsidRPr="009A42EA">
              <w:rPr>
                <w:rFonts w:ascii="Times New Roman" w:eastAsia="Times New Roman" w:hAnsi="Times New Roman"/>
                <w:color w:val="000000"/>
                <w:sz w:val="24"/>
                <w:szCs w:val="24"/>
                <w:lang w:eastAsia="ru-RU"/>
              </w:rPr>
              <w:t>пр</w:t>
            </w:r>
            <w:r w:rsidRPr="009A42EA">
              <w:rPr>
                <w:rFonts w:ascii="Times New Roman" w:eastAsia="Times New Roman" w:hAnsi="Times New Roman"/>
                <w:color w:val="000000"/>
                <w:sz w:val="24"/>
                <w:szCs w:val="24"/>
                <w:lang w:eastAsia="ru-RU"/>
              </w:rPr>
              <w:t>о</w:t>
            </w:r>
            <w:r w:rsidRPr="009A42EA">
              <w:rPr>
                <w:rFonts w:ascii="Times New Roman" w:eastAsia="Times New Roman" w:hAnsi="Times New Roman"/>
                <w:color w:val="000000"/>
                <w:sz w:val="24"/>
                <w:szCs w:val="24"/>
                <w:lang w:eastAsia="ru-RU"/>
              </w:rPr>
              <w:t>грамм</w:t>
            </w:r>
            <w:r>
              <w:rPr>
                <w:rFonts w:ascii="Times New Roman" w:eastAsia="Times New Roman" w:hAnsi="Times New Roman"/>
                <w:color w:val="000000"/>
                <w:sz w:val="24"/>
                <w:szCs w:val="24"/>
                <w:lang w:eastAsia="ru-RU"/>
              </w:rPr>
              <w:t xml:space="preserve">ы </w:t>
            </w:r>
            <w:r w:rsidRPr="009A42EA">
              <w:rPr>
                <w:rFonts w:ascii="Times New Roman" w:eastAsia="Times New Roman" w:hAnsi="Times New Roman"/>
                <w:color w:val="000000"/>
                <w:sz w:val="24"/>
                <w:szCs w:val="24"/>
                <w:lang w:eastAsia="ru-RU"/>
              </w:rPr>
              <w:lastRenderedPageBreak/>
              <w:t>города Твери «Соц</w:t>
            </w:r>
            <w:r w:rsidRPr="009A42EA">
              <w:rPr>
                <w:rFonts w:ascii="Times New Roman" w:eastAsia="Times New Roman" w:hAnsi="Times New Roman"/>
                <w:color w:val="000000"/>
                <w:sz w:val="24"/>
                <w:szCs w:val="24"/>
                <w:lang w:eastAsia="ru-RU"/>
              </w:rPr>
              <w:t>и</w:t>
            </w:r>
            <w:r w:rsidRPr="009A42EA">
              <w:rPr>
                <w:rFonts w:ascii="Times New Roman" w:eastAsia="Times New Roman" w:hAnsi="Times New Roman"/>
                <w:color w:val="000000"/>
                <w:sz w:val="24"/>
                <w:szCs w:val="24"/>
                <w:lang w:eastAsia="ru-RU"/>
              </w:rPr>
              <w:t>альная по</w:t>
            </w:r>
            <w:r w:rsidRPr="009A42EA">
              <w:rPr>
                <w:rFonts w:ascii="Times New Roman" w:eastAsia="Times New Roman" w:hAnsi="Times New Roman"/>
                <w:color w:val="000000"/>
                <w:sz w:val="24"/>
                <w:szCs w:val="24"/>
                <w:lang w:eastAsia="ru-RU"/>
              </w:rPr>
              <w:t>д</w:t>
            </w:r>
            <w:r w:rsidRPr="009A42EA">
              <w:rPr>
                <w:rFonts w:ascii="Times New Roman" w:eastAsia="Times New Roman" w:hAnsi="Times New Roman"/>
                <w:color w:val="000000"/>
                <w:sz w:val="24"/>
                <w:szCs w:val="24"/>
                <w:lang w:eastAsia="ru-RU"/>
              </w:rPr>
              <w:t>держка насел</w:t>
            </w:r>
            <w:r w:rsidRPr="009A42EA">
              <w:rPr>
                <w:rFonts w:ascii="Times New Roman" w:eastAsia="Times New Roman" w:hAnsi="Times New Roman"/>
                <w:color w:val="000000"/>
                <w:sz w:val="24"/>
                <w:szCs w:val="24"/>
                <w:lang w:eastAsia="ru-RU"/>
              </w:rPr>
              <w:t>е</w:t>
            </w:r>
            <w:r w:rsidRPr="009A42EA">
              <w:rPr>
                <w:rFonts w:ascii="Times New Roman" w:eastAsia="Times New Roman" w:hAnsi="Times New Roman"/>
                <w:color w:val="000000"/>
                <w:sz w:val="24"/>
                <w:szCs w:val="24"/>
                <w:lang w:eastAsia="ru-RU"/>
              </w:rPr>
              <w:t>ния г</w:t>
            </w:r>
            <w:r w:rsidRPr="009A42EA">
              <w:rPr>
                <w:rFonts w:ascii="Times New Roman" w:eastAsia="Times New Roman" w:hAnsi="Times New Roman"/>
                <w:color w:val="000000"/>
                <w:sz w:val="24"/>
                <w:szCs w:val="24"/>
                <w:lang w:eastAsia="ru-RU"/>
              </w:rPr>
              <w:t>о</w:t>
            </w:r>
            <w:r w:rsidRPr="009A42EA">
              <w:rPr>
                <w:rFonts w:ascii="Times New Roman" w:eastAsia="Times New Roman" w:hAnsi="Times New Roman"/>
                <w:color w:val="000000"/>
                <w:sz w:val="24"/>
                <w:szCs w:val="24"/>
                <w:lang w:eastAsia="ru-RU"/>
              </w:rPr>
              <w:t>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lastRenderedPageBreak/>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shd w:val="clear" w:color="auto" w:fill="auto"/>
          </w:tcPr>
          <w:p w:rsidR="00000541" w:rsidRDefault="00000541" w:rsidP="001E7895">
            <w:r w:rsidRPr="003F2751">
              <w:rPr>
                <w:color w:val="000000"/>
              </w:rPr>
              <w:lastRenderedPageBreak/>
              <w:t>В рамках муниц</w:t>
            </w:r>
            <w:r w:rsidRPr="003F2751">
              <w:rPr>
                <w:color w:val="000000"/>
              </w:rPr>
              <w:t>и</w:t>
            </w:r>
            <w:r w:rsidRPr="003F2751">
              <w:rPr>
                <w:color w:val="000000"/>
              </w:rPr>
              <w:t>пальной пр</w:t>
            </w:r>
            <w:r w:rsidRPr="003F2751">
              <w:rPr>
                <w:color w:val="000000"/>
              </w:rPr>
              <w:t>о</w:t>
            </w:r>
            <w:r w:rsidRPr="003F2751">
              <w:rPr>
                <w:color w:val="000000"/>
              </w:rPr>
              <w:t>граммы</w:t>
            </w:r>
            <w:r>
              <w:rPr>
                <w:color w:val="000000"/>
              </w:rPr>
              <w:t xml:space="preserve"> </w:t>
            </w:r>
            <w:r w:rsidRPr="003F2751">
              <w:rPr>
                <w:color w:val="000000"/>
              </w:rPr>
              <w:lastRenderedPageBreak/>
              <w:t>города Твери «Соц</w:t>
            </w:r>
            <w:r w:rsidRPr="003F2751">
              <w:rPr>
                <w:color w:val="000000"/>
              </w:rPr>
              <w:t>и</w:t>
            </w:r>
            <w:r w:rsidRPr="003F2751">
              <w:rPr>
                <w:color w:val="000000"/>
              </w:rPr>
              <w:t>альная по</w:t>
            </w:r>
            <w:r w:rsidRPr="003F2751">
              <w:rPr>
                <w:color w:val="000000"/>
              </w:rPr>
              <w:t>д</w:t>
            </w:r>
            <w:r w:rsidRPr="003F2751">
              <w:rPr>
                <w:color w:val="000000"/>
              </w:rPr>
              <w:t>держка насел</w:t>
            </w:r>
            <w:r w:rsidRPr="003F2751">
              <w:rPr>
                <w:color w:val="000000"/>
              </w:rPr>
              <w:t>е</w:t>
            </w:r>
            <w:r w:rsidRPr="003F2751">
              <w:rPr>
                <w:color w:val="000000"/>
              </w:rPr>
              <w:t>ния г</w:t>
            </w:r>
            <w:r w:rsidRPr="003F2751">
              <w:rPr>
                <w:color w:val="000000"/>
              </w:rPr>
              <w:t>о</w:t>
            </w:r>
            <w:r w:rsidRPr="003F2751">
              <w:rPr>
                <w:color w:val="000000"/>
              </w:rPr>
              <w:t>рода Твери» в пределах бюдже</w:t>
            </w:r>
            <w:r w:rsidRPr="003F2751">
              <w:rPr>
                <w:color w:val="000000"/>
              </w:rPr>
              <w:t>т</w:t>
            </w:r>
            <w:r w:rsidRPr="003F2751">
              <w:rPr>
                <w:color w:val="000000"/>
              </w:rPr>
              <w:t>ных</w:t>
            </w:r>
            <w:r w:rsidRPr="003F2751">
              <w:t xml:space="preserve"> а</w:t>
            </w:r>
            <w:r w:rsidRPr="003F2751">
              <w:t>с</w:t>
            </w:r>
            <w:r w:rsidRPr="003F2751">
              <w:t>сигнов</w:t>
            </w:r>
            <w:r w:rsidRPr="003F2751">
              <w:t>а</w:t>
            </w:r>
            <w:r w:rsidRPr="003F2751">
              <w:t>ний, пред</w:t>
            </w:r>
            <w:r w:rsidRPr="003F2751">
              <w:t>у</w:t>
            </w:r>
            <w:r w:rsidRPr="003F2751">
              <w:t>смотре</w:t>
            </w:r>
            <w:r w:rsidRPr="003F2751">
              <w:t>н</w:t>
            </w:r>
            <w:r w:rsidRPr="003F2751">
              <w:t>ных в бюджете города Твери на соотве</w:t>
            </w:r>
            <w:r w:rsidRPr="003F2751">
              <w:t>т</w:t>
            </w:r>
            <w:r w:rsidRPr="003F2751">
              <w:t>ству</w:t>
            </w:r>
            <w:r w:rsidRPr="003F2751">
              <w:t>ю</w:t>
            </w:r>
            <w:r w:rsidRPr="003F2751">
              <w:t>щий ф</w:t>
            </w:r>
            <w:r w:rsidRPr="003F2751">
              <w:t>и</w:t>
            </w:r>
            <w:r w:rsidRPr="003F2751">
              <w:t>нанс</w:t>
            </w:r>
            <w:r w:rsidRPr="003F2751">
              <w:t>о</w:t>
            </w:r>
            <w:r w:rsidRPr="003F2751">
              <w:t>вый год и план</w:t>
            </w:r>
            <w:r w:rsidRPr="003F2751">
              <w:t>о</w:t>
            </w:r>
            <w:r w:rsidRPr="003F2751">
              <w:t>вый п</w:t>
            </w:r>
            <w:r w:rsidRPr="003F2751">
              <w:t>е</w:t>
            </w:r>
            <w:r w:rsidRPr="003F2751">
              <w:t>риод, и лимитов бюдже</w:t>
            </w:r>
            <w:r w:rsidRPr="003F2751">
              <w:t>т</w:t>
            </w:r>
            <w:r w:rsidRPr="003F2751">
              <w:t>ных об</w:t>
            </w:r>
            <w:r w:rsidRPr="003F2751">
              <w:t>я</w:t>
            </w:r>
            <w:r w:rsidRPr="003F2751">
              <w:t>з</w:t>
            </w:r>
            <w:r w:rsidRPr="003F2751">
              <w:t>а</w:t>
            </w:r>
            <w:r w:rsidRPr="003F2751">
              <w:t>тельств, утве</w:t>
            </w:r>
            <w:r w:rsidRPr="003F2751">
              <w:t>р</w:t>
            </w:r>
            <w:r w:rsidRPr="003F2751">
              <w:lastRenderedPageBreak/>
              <w:t>жденных</w:t>
            </w:r>
            <w:r w:rsidRPr="003F2751">
              <w:rPr>
                <w:rFonts w:cs="Calibri"/>
              </w:rPr>
              <w:t xml:space="preserve"> </w:t>
            </w:r>
            <w:r w:rsidRPr="003F2751">
              <w:t>в уст</w:t>
            </w:r>
            <w:r w:rsidRPr="003F2751">
              <w:t>а</w:t>
            </w:r>
            <w:r w:rsidRPr="003F2751">
              <w:t>новле</w:t>
            </w:r>
            <w:r w:rsidRPr="003F2751">
              <w:t>н</w:t>
            </w:r>
            <w:r w:rsidRPr="003F2751">
              <w:t>ном п</w:t>
            </w:r>
            <w:r w:rsidRPr="003F2751">
              <w:t>о</w:t>
            </w:r>
            <w:r w:rsidRPr="003F2751">
              <w:t>рядк</w:t>
            </w:r>
            <w:proofErr w:type="gramStart"/>
            <w:r w:rsidRPr="003F2751">
              <w:t>е-</w:t>
            </w:r>
            <w:proofErr w:type="gramEnd"/>
            <w:r w:rsidRPr="003F2751">
              <w:t xml:space="preserve"> на эти цели</w:t>
            </w:r>
          </w:p>
        </w:tc>
        <w:tc>
          <w:tcPr>
            <w:tcW w:w="1235" w:type="dxa"/>
            <w:shd w:val="clear" w:color="auto" w:fill="auto"/>
          </w:tcPr>
          <w:p w:rsidR="00000541" w:rsidRDefault="00000541" w:rsidP="001E7895">
            <w:r w:rsidRPr="003F2751">
              <w:rPr>
                <w:color w:val="000000"/>
              </w:rPr>
              <w:lastRenderedPageBreak/>
              <w:t>В рамках муниц</w:t>
            </w:r>
            <w:r w:rsidRPr="003F2751">
              <w:rPr>
                <w:color w:val="000000"/>
              </w:rPr>
              <w:t>и</w:t>
            </w:r>
            <w:r w:rsidRPr="003F2751">
              <w:rPr>
                <w:color w:val="000000"/>
              </w:rPr>
              <w:t>пальной пр</w:t>
            </w:r>
            <w:r w:rsidRPr="003F2751">
              <w:rPr>
                <w:color w:val="000000"/>
              </w:rPr>
              <w:t>о</w:t>
            </w:r>
            <w:r w:rsidRPr="003F2751">
              <w:rPr>
                <w:color w:val="000000"/>
              </w:rPr>
              <w:t>граммы</w:t>
            </w:r>
            <w:r>
              <w:rPr>
                <w:color w:val="000000"/>
              </w:rPr>
              <w:t xml:space="preserve"> </w:t>
            </w:r>
            <w:r w:rsidRPr="003F2751">
              <w:rPr>
                <w:color w:val="000000"/>
              </w:rPr>
              <w:lastRenderedPageBreak/>
              <w:t>города Твери «Соц</w:t>
            </w:r>
            <w:r w:rsidRPr="003F2751">
              <w:rPr>
                <w:color w:val="000000"/>
              </w:rPr>
              <w:t>и</w:t>
            </w:r>
            <w:r w:rsidRPr="003F2751">
              <w:rPr>
                <w:color w:val="000000"/>
              </w:rPr>
              <w:t>альная по</w:t>
            </w:r>
            <w:r w:rsidRPr="003F2751">
              <w:rPr>
                <w:color w:val="000000"/>
              </w:rPr>
              <w:t>д</w:t>
            </w:r>
            <w:r w:rsidRPr="003F2751">
              <w:rPr>
                <w:color w:val="000000"/>
              </w:rPr>
              <w:t>держка насел</w:t>
            </w:r>
            <w:r w:rsidRPr="003F2751">
              <w:rPr>
                <w:color w:val="000000"/>
              </w:rPr>
              <w:t>е</w:t>
            </w:r>
            <w:r w:rsidRPr="003F2751">
              <w:rPr>
                <w:color w:val="000000"/>
              </w:rPr>
              <w:t>ния г</w:t>
            </w:r>
            <w:r w:rsidRPr="003F2751">
              <w:rPr>
                <w:color w:val="000000"/>
              </w:rPr>
              <w:t>о</w:t>
            </w:r>
            <w:r w:rsidRPr="003F2751">
              <w:rPr>
                <w:color w:val="000000"/>
              </w:rPr>
              <w:t>рода Твери» в пределах бюдже</w:t>
            </w:r>
            <w:r w:rsidRPr="003F2751">
              <w:rPr>
                <w:color w:val="000000"/>
              </w:rPr>
              <w:t>т</w:t>
            </w:r>
            <w:r w:rsidRPr="003F2751">
              <w:rPr>
                <w:color w:val="000000"/>
              </w:rPr>
              <w:t>ных</w:t>
            </w:r>
            <w:r w:rsidRPr="003F2751">
              <w:t xml:space="preserve"> а</w:t>
            </w:r>
            <w:r w:rsidRPr="003F2751">
              <w:t>с</w:t>
            </w:r>
            <w:r w:rsidRPr="003F2751">
              <w:t>сигнов</w:t>
            </w:r>
            <w:r w:rsidRPr="003F2751">
              <w:t>а</w:t>
            </w:r>
            <w:r w:rsidRPr="003F2751">
              <w:t>ний, пред</w:t>
            </w:r>
            <w:r w:rsidRPr="003F2751">
              <w:t>у</w:t>
            </w:r>
            <w:r w:rsidRPr="003F2751">
              <w:t>смотре</w:t>
            </w:r>
            <w:r w:rsidRPr="003F2751">
              <w:t>н</w:t>
            </w:r>
            <w:r w:rsidRPr="003F2751">
              <w:t>ных в бюджете города Твери на соотве</w:t>
            </w:r>
            <w:r w:rsidRPr="003F2751">
              <w:t>т</w:t>
            </w:r>
            <w:r w:rsidRPr="003F2751">
              <w:t>ству</w:t>
            </w:r>
            <w:r w:rsidRPr="003F2751">
              <w:t>ю</w:t>
            </w:r>
            <w:r w:rsidRPr="003F2751">
              <w:t>щий ф</w:t>
            </w:r>
            <w:r w:rsidRPr="003F2751">
              <w:t>и</w:t>
            </w:r>
            <w:r w:rsidRPr="003F2751">
              <w:t>нанс</w:t>
            </w:r>
            <w:r w:rsidRPr="003F2751">
              <w:t>о</w:t>
            </w:r>
            <w:r w:rsidRPr="003F2751">
              <w:t>вый год и план</w:t>
            </w:r>
            <w:r w:rsidRPr="003F2751">
              <w:t>о</w:t>
            </w:r>
            <w:r w:rsidRPr="003F2751">
              <w:t>вый п</w:t>
            </w:r>
            <w:r w:rsidRPr="003F2751">
              <w:t>е</w:t>
            </w:r>
            <w:r w:rsidRPr="003F2751">
              <w:t>риод, и лимитов бюдже</w:t>
            </w:r>
            <w:r w:rsidRPr="003F2751">
              <w:t>т</w:t>
            </w:r>
            <w:r w:rsidRPr="003F2751">
              <w:t>ных об</w:t>
            </w:r>
            <w:r w:rsidRPr="003F2751">
              <w:t>я</w:t>
            </w:r>
            <w:r w:rsidRPr="003F2751">
              <w:t>з</w:t>
            </w:r>
            <w:r w:rsidRPr="003F2751">
              <w:t>а</w:t>
            </w:r>
            <w:r w:rsidRPr="003F2751">
              <w:t>тельств, утве</w:t>
            </w:r>
            <w:r w:rsidRPr="003F2751">
              <w:t>р</w:t>
            </w:r>
            <w:r w:rsidRPr="003F2751">
              <w:lastRenderedPageBreak/>
              <w:t>жденных</w:t>
            </w:r>
            <w:r w:rsidRPr="003F2751">
              <w:rPr>
                <w:rFonts w:cs="Calibri"/>
              </w:rPr>
              <w:t xml:space="preserve"> </w:t>
            </w:r>
            <w:r w:rsidRPr="003F2751">
              <w:t>в уст</w:t>
            </w:r>
            <w:r w:rsidRPr="003F2751">
              <w:t>а</w:t>
            </w:r>
            <w:r w:rsidRPr="003F2751">
              <w:t>новле</w:t>
            </w:r>
            <w:r w:rsidRPr="003F2751">
              <w:t>н</w:t>
            </w:r>
            <w:r w:rsidRPr="003F2751">
              <w:t>ном п</w:t>
            </w:r>
            <w:r w:rsidRPr="003F2751">
              <w:t>о</w:t>
            </w:r>
            <w:r w:rsidRPr="003F2751">
              <w:t>рядк</w:t>
            </w:r>
            <w:proofErr w:type="gramStart"/>
            <w:r w:rsidRPr="003F2751">
              <w:t>е-</w:t>
            </w:r>
            <w:proofErr w:type="gramEnd"/>
            <w:r w:rsidRPr="003F2751">
              <w:t xml:space="preserve"> на эти цели</w:t>
            </w:r>
          </w:p>
        </w:tc>
        <w:tc>
          <w:tcPr>
            <w:tcW w:w="1236" w:type="dxa"/>
            <w:shd w:val="clear" w:color="auto" w:fill="auto"/>
          </w:tcPr>
          <w:p w:rsidR="00000541" w:rsidRDefault="00000541" w:rsidP="001E7895">
            <w:r w:rsidRPr="003F2751">
              <w:rPr>
                <w:color w:val="000000"/>
              </w:rPr>
              <w:lastRenderedPageBreak/>
              <w:t>В рамках муниц</w:t>
            </w:r>
            <w:r w:rsidRPr="003F2751">
              <w:rPr>
                <w:color w:val="000000"/>
              </w:rPr>
              <w:t>и</w:t>
            </w:r>
            <w:r w:rsidRPr="003F2751">
              <w:rPr>
                <w:color w:val="000000"/>
              </w:rPr>
              <w:t>пальной пр</w:t>
            </w:r>
            <w:r w:rsidRPr="003F2751">
              <w:rPr>
                <w:color w:val="000000"/>
              </w:rPr>
              <w:t>о</w:t>
            </w:r>
            <w:r w:rsidRPr="003F2751">
              <w:rPr>
                <w:color w:val="000000"/>
              </w:rPr>
              <w:t>граммы</w:t>
            </w:r>
            <w:r>
              <w:rPr>
                <w:color w:val="000000"/>
              </w:rPr>
              <w:t xml:space="preserve"> </w:t>
            </w:r>
            <w:r w:rsidRPr="003F2751">
              <w:rPr>
                <w:color w:val="000000"/>
              </w:rPr>
              <w:lastRenderedPageBreak/>
              <w:t>города Твери «Соц</w:t>
            </w:r>
            <w:r w:rsidRPr="003F2751">
              <w:rPr>
                <w:color w:val="000000"/>
              </w:rPr>
              <w:t>и</w:t>
            </w:r>
            <w:r w:rsidRPr="003F2751">
              <w:rPr>
                <w:color w:val="000000"/>
              </w:rPr>
              <w:t>альная по</w:t>
            </w:r>
            <w:r w:rsidRPr="003F2751">
              <w:rPr>
                <w:color w:val="000000"/>
              </w:rPr>
              <w:t>д</w:t>
            </w:r>
            <w:r w:rsidRPr="003F2751">
              <w:rPr>
                <w:color w:val="000000"/>
              </w:rPr>
              <w:t>держка насел</w:t>
            </w:r>
            <w:r w:rsidRPr="003F2751">
              <w:rPr>
                <w:color w:val="000000"/>
              </w:rPr>
              <w:t>е</w:t>
            </w:r>
            <w:r w:rsidRPr="003F2751">
              <w:rPr>
                <w:color w:val="000000"/>
              </w:rPr>
              <w:t>ния г</w:t>
            </w:r>
            <w:r w:rsidRPr="003F2751">
              <w:rPr>
                <w:color w:val="000000"/>
              </w:rPr>
              <w:t>о</w:t>
            </w:r>
            <w:r w:rsidRPr="003F2751">
              <w:rPr>
                <w:color w:val="000000"/>
              </w:rPr>
              <w:t>рода Твери» в пределах бюдже</w:t>
            </w:r>
            <w:r w:rsidRPr="003F2751">
              <w:rPr>
                <w:color w:val="000000"/>
              </w:rPr>
              <w:t>т</w:t>
            </w:r>
            <w:r w:rsidRPr="003F2751">
              <w:rPr>
                <w:color w:val="000000"/>
              </w:rPr>
              <w:t>ных</w:t>
            </w:r>
            <w:r w:rsidRPr="003F2751">
              <w:t xml:space="preserve"> а</w:t>
            </w:r>
            <w:r w:rsidRPr="003F2751">
              <w:t>с</w:t>
            </w:r>
            <w:r w:rsidRPr="003F2751">
              <w:t>сигнов</w:t>
            </w:r>
            <w:r w:rsidRPr="003F2751">
              <w:t>а</w:t>
            </w:r>
            <w:r w:rsidRPr="003F2751">
              <w:t>ний, пред</w:t>
            </w:r>
            <w:r w:rsidRPr="003F2751">
              <w:t>у</w:t>
            </w:r>
            <w:r w:rsidRPr="003F2751">
              <w:t>смотре</w:t>
            </w:r>
            <w:r w:rsidRPr="003F2751">
              <w:t>н</w:t>
            </w:r>
            <w:r w:rsidRPr="003F2751">
              <w:t>ных в бюджете города Твери на соотве</w:t>
            </w:r>
            <w:r w:rsidRPr="003F2751">
              <w:t>т</w:t>
            </w:r>
            <w:r w:rsidRPr="003F2751">
              <w:t>ству</w:t>
            </w:r>
            <w:r w:rsidRPr="003F2751">
              <w:t>ю</w:t>
            </w:r>
            <w:r w:rsidRPr="003F2751">
              <w:t>щий ф</w:t>
            </w:r>
            <w:r w:rsidRPr="003F2751">
              <w:t>и</w:t>
            </w:r>
            <w:r w:rsidRPr="003F2751">
              <w:t>нанс</w:t>
            </w:r>
            <w:r w:rsidRPr="003F2751">
              <w:t>о</w:t>
            </w:r>
            <w:r w:rsidRPr="003F2751">
              <w:t>вый год и план</w:t>
            </w:r>
            <w:r w:rsidRPr="003F2751">
              <w:t>о</w:t>
            </w:r>
            <w:r w:rsidRPr="003F2751">
              <w:t>вый п</w:t>
            </w:r>
            <w:r w:rsidRPr="003F2751">
              <w:t>е</w:t>
            </w:r>
            <w:r w:rsidRPr="003F2751">
              <w:t>риод, и лимитов бюдже</w:t>
            </w:r>
            <w:r w:rsidRPr="003F2751">
              <w:t>т</w:t>
            </w:r>
            <w:r w:rsidRPr="003F2751">
              <w:t>ных об</w:t>
            </w:r>
            <w:r w:rsidRPr="003F2751">
              <w:t>я</w:t>
            </w:r>
            <w:r w:rsidRPr="003F2751">
              <w:t>з</w:t>
            </w:r>
            <w:r w:rsidRPr="003F2751">
              <w:t>а</w:t>
            </w:r>
            <w:r w:rsidRPr="003F2751">
              <w:t>тельств, утве</w:t>
            </w:r>
            <w:r w:rsidRPr="003F2751">
              <w:t>р</w:t>
            </w:r>
            <w:r w:rsidRPr="003F2751">
              <w:lastRenderedPageBreak/>
              <w:t>жденных</w:t>
            </w:r>
            <w:r w:rsidRPr="003F2751">
              <w:rPr>
                <w:rFonts w:cs="Calibri"/>
              </w:rPr>
              <w:t xml:space="preserve"> </w:t>
            </w:r>
            <w:r w:rsidRPr="003F2751">
              <w:t>в уст</w:t>
            </w:r>
            <w:r w:rsidRPr="003F2751">
              <w:t>а</w:t>
            </w:r>
            <w:r w:rsidRPr="003F2751">
              <w:t>новле</w:t>
            </w:r>
            <w:r w:rsidRPr="003F2751">
              <w:t>н</w:t>
            </w:r>
            <w:r w:rsidRPr="003F2751">
              <w:t>ном п</w:t>
            </w:r>
            <w:r w:rsidRPr="003F2751">
              <w:t>о</w:t>
            </w:r>
            <w:r w:rsidRPr="003F2751">
              <w:t>рядк</w:t>
            </w:r>
            <w:proofErr w:type="gramStart"/>
            <w:r w:rsidRPr="003F2751">
              <w:t>е-</w:t>
            </w:r>
            <w:proofErr w:type="gramEnd"/>
            <w:r w:rsidRPr="003F2751">
              <w:t xml:space="preserve"> на эти цели</w:t>
            </w:r>
          </w:p>
        </w:tc>
        <w:tc>
          <w:tcPr>
            <w:tcW w:w="1236" w:type="dxa"/>
          </w:tcPr>
          <w:p w:rsidR="00000541" w:rsidRPr="009A42EA" w:rsidRDefault="00000541" w:rsidP="001E7895">
            <w:pPr>
              <w:pStyle w:val="aa"/>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В рамках м</w:t>
            </w:r>
            <w:r w:rsidRPr="009A42EA">
              <w:rPr>
                <w:rFonts w:ascii="Times New Roman" w:eastAsia="Times New Roman" w:hAnsi="Times New Roman"/>
                <w:color w:val="000000"/>
                <w:sz w:val="24"/>
                <w:szCs w:val="24"/>
                <w:lang w:eastAsia="ru-RU"/>
              </w:rPr>
              <w:t>униц</w:t>
            </w:r>
            <w:r w:rsidRPr="009A42EA">
              <w:rPr>
                <w:rFonts w:ascii="Times New Roman" w:eastAsia="Times New Roman" w:hAnsi="Times New Roman"/>
                <w:color w:val="000000"/>
                <w:sz w:val="24"/>
                <w:szCs w:val="24"/>
                <w:lang w:eastAsia="ru-RU"/>
              </w:rPr>
              <w:t>и</w:t>
            </w:r>
            <w:r w:rsidRPr="009A42EA">
              <w:rPr>
                <w:rFonts w:ascii="Times New Roman" w:eastAsia="Times New Roman" w:hAnsi="Times New Roman"/>
                <w:color w:val="000000"/>
                <w:sz w:val="24"/>
                <w:szCs w:val="24"/>
                <w:lang w:eastAsia="ru-RU"/>
              </w:rPr>
              <w:t>пальн</w:t>
            </w:r>
            <w:r>
              <w:rPr>
                <w:rFonts w:ascii="Times New Roman" w:eastAsia="Times New Roman" w:hAnsi="Times New Roman"/>
                <w:color w:val="000000"/>
                <w:sz w:val="24"/>
                <w:szCs w:val="24"/>
                <w:lang w:eastAsia="ru-RU"/>
              </w:rPr>
              <w:t xml:space="preserve">ой </w:t>
            </w:r>
            <w:r w:rsidRPr="009A42EA">
              <w:rPr>
                <w:rFonts w:ascii="Times New Roman" w:eastAsia="Times New Roman" w:hAnsi="Times New Roman"/>
                <w:color w:val="000000"/>
                <w:sz w:val="24"/>
                <w:szCs w:val="24"/>
                <w:lang w:eastAsia="ru-RU"/>
              </w:rPr>
              <w:t>пр</w:t>
            </w:r>
            <w:r w:rsidRPr="009A42EA">
              <w:rPr>
                <w:rFonts w:ascii="Times New Roman" w:eastAsia="Times New Roman" w:hAnsi="Times New Roman"/>
                <w:color w:val="000000"/>
                <w:sz w:val="24"/>
                <w:szCs w:val="24"/>
                <w:lang w:eastAsia="ru-RU"/>
              </w:rPr>
              <w:t>о</w:t>
            </w:r>
            <w:r w:rsidRPr="009A42EA">
              <w:rPr>
                <w:rFonts w:ascii="Times New Roman" w:eastAsia="Times New Roman" w:hAnsi="Times New Roman"/>
                <w:color w:val="000000"/>
                <w:sz w:val="24"/>
                <w:szCs w:val="24"/>
                <w:lang w:eastAsia="ru-RU"/>
              </w:rPr>
              <w:t>грамм</w:t>
            </w:r>
            <w:r>
              <w:rPr>
                <w:rFonts w:ascii="Times New Roman" w:eastAsia="Times New Roman" w:hAnsi="Times New Roman"/>
                <w:color w:val="000000"/>
                <w:sz w:val="24"/>
                <w:szCs w:val="24"/>
                <w:lang w:eastAsia="ru-RU"/>
              </w:rPr>
              <w:t xml:space="preserve">ы </w:t>
            </w:r>
            <w:r w:rsidRPr="009A42EA">
              <w:rPr>
                <w:rFonts w:ascii="Times New Roman" w:eastAsia="Times New Roman" w:hAnsi="Times New Roman"/>
                <w:color w:val="000000"/>
                <w:sz w:val="24"/>
                <w:szCs w:val="24"/>
                <w:lang w:eastAsia="ru-RU"/>
              </w:rPr>
              <w:lastRenderedPageBreak/>
              <w:t>города Твери «Соц</w:t>
            </w:r>
            <w:r w:rsidRPr="009A42EA">
              <w:rPr>
                <w:rFonts w:ascii="Times New Roman" w:eastAsia="Times New Roman" w:hAnsi="Times New Roman"/>
                <w:color w:val="000000"/>
                <w:sz w:val="24"/>
                <w:szCs w:val="24"/>
                <w:lang w:eastAsia="ru-RU"/>
              </w:rPr>
              <w:t>и</w:t>
            </w:r>
            <w:r w:rsidRPr="009A42EA">
              <w:rPr>
                <w:rFonts w:ascii="Times New Roman" w:eastAsia="Times New Roman" w:hAnsi="Times New Roman"/>
                <w:color w:val="000000"/>
                <w:sz w:val="24"/>
                <w:szCs w:val="24"/>
                <w:lang w:eastAsia="ru-RU"/>
              </w:rPr>
              <w:t>альная по</w:t>
            </w:r>
            <w:r w:rsidRPr="009A42EA">
              <w:rPr>
                <w:rFonts w:ascii="Times New Roman" w:eastAsia="Times New Roman" w:hAnsi="Times New Roman"/>
                <w:color w:val="000000"/>
                <w:sz w:val="24"/>
                <w:szCs w:val="24"/>
                <w:lang w:eastAsia="ru-RU"/>
              </w:rPr>
              <w:t>д</w:t>
            </w:r>
            <w:r w:rsidRPr="009A42EA">
              <w:rPr>
                <w:rFonts w:ascii="Times New Roman" w:eastAsia="Times New Roman" w:hAnsi="Times New Roman"/>
                <w:color w:val="000000"/>
                <w:sz w:val="24"/>
                <w:szCs w:val="24"/>
                <w:lang w:eastAsia="ru-RU"/>
              </w:rPr>
              <w:t>держка насел</w:t>
            </w:r>
            <w:r w:rsidRPr="009A42EA">
              <w:rPr>
                <w:rFonts w:ascii="Times New Roman" w:eastAsia="Times New Roman" w:hAnsi="Times New Roman"/>
                <w:color w:val="000000"/>
                <w:sz w:val="24"/>
                <w:szCs w:val="24"/>
                <w:lang w:eastAsia="ru-RU"/>
              </w:rPr>
              <w:t>е</w:t>
            </w:r>
            <w:r w:rsidRPr="009A42EA">
              <w:rPr>
                <w:rFonts w:ascii="Times New Roman" w:eastAsia="Times New Roman" w:hAnsi="Times New Roman"/>
                <w:color w:val="000000"/>
                <w:sz w:val="24"/>
                <w:szCs w:val="24"/>
                <w:lang w:eastAsia="ru-RU"/>
              </w:rPr>
              <w:t>ния г</w:t>
            </w:r>
            <w:r w:rsidRPr="009A42EA">
              <w:rPr>
                <w:rFonts w:ascii="Times New Roman" w:eastAsia="Times New Roman" w:hAnsi="Times New Roman"/>
                <w:color w:val="000000"/>
                <w:sz w:val="24"/>
                <w:szCs w:val="24"/>
                <w:lang w:eastAsia="ru-RU"/>
              </w:rPr>
              <w:t>о</w:t>
            </w:r>
            <w:r w:rsidRPr="009A42EA">
              <w:rPr>
                <w:rFonts w:ascii="Times New Roman" w:eastAsia="Times New Roman" w:hAnsi="Times New Roman"/>
                <w:color w:val="000000"/>
                <w:sz w:val="24"/>
                <w:szCs w:val="24"/>
                <w:lang w:eastAsia="ru-RU"/>
              </w:rPr>
              <w:t>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lastRenderedPageBreak/>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161" w:type="dxa"/>
          </w:tcPr>
          <w:p w:rsidR="00000541" w:rsidRPr="009A42EA" w:rsidRDefault="00000541" w:rsidP="001E7895">
            <w:pPr>
              <w:pStyle w:val="aa"/>
              <w:jc w:val="both"/>
              <w:rPr>
                <w:rFonts w:ascii="Times New Roman" w:eastAsia="Times New Roman" w:hAnsi="Times New Roman"/>
                <w:color w:val="000000"/>
                <w:sz w:val="24"/>
                <w:szCs w:val="24"/>
                <w:lang w:eastAsia="ru-RU"/>
              </w:rPr>
            </w:pPr>
          </w:p>
        </w:tc>
      </w:tr>
      <w:tr w:rsidR="00000541" w:rsidRPr="009A42EA" w:rsidTr="000F4687">
        <w:trPr>
          <w:trHeight w:val="125"/>
          <w:tblCellSpacing w:w="20" w:type="dxa"/>
        </w:trPr>
        <w:tc>
          <w:tcPr>
            <w:tcW w:w="1075" w:type="dxa"/>
            <w:shd w:val="clear" w:color="auto" w:fill="auto"/>
          </w:tcPr>
          <w:p w:rsidR="00000541" w:rsidRPr="009A42EA" w:rsidRDefault="00D70871" w:rsidP="001E7895">
            <w:pPr>
              <w:pStyle w:val="aa"/>
              <w:jc w:val="both"/>
              <w:rPr>
                <w:rFonts w:ascii="Times New Roman" w:hAnsi="Times New Roman"/>
                <w:sz w:val="24"/>
                <w:szCs w:val="24"/>
              </w:rPr>
            </w:pPr>
            <w:r>
              <w:rPr>
                <w:rFonts w:ascii="Times New Roman" w:hAnsi="Times New Roman"/>
                <w:sz w:val="24"/>
                <w:szCs w:val="24"/>
              </w:rPr>
              <w:lastRenderedPageBreak/>
              <w:t>1.3.13</w:t>
            </w:r>
            <w:r w:rsidR="00000541" w:rsidRPr="009A42EA">
              <w:rPr>
                <w:rFonts w:ascii="Times New Roman" w:hAnsi="Times New Roman"/>
                <w:sz w:val="24"/>
                <w:szCs w:val="24"/>
              </w:rPr>
              <w:t>.</w:t>
            </w:r>
          </w:p>
        </w:tc>
        <w:tc>
          <w:tcPr>
            <w:tcW w:w="29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Проведение акций соц</w:t>
            </w:r>
            <w:r w:rsidRPr="009A42EA">
              <w:rPr>
                <w:rFonts w:ascii="Times New Roman" w:hAnsi="Times New Roman"/>
                <w:sz w:val="24"/>
                <w:szCs w:val="24"/>
              </w:rPr>
              <w:t>и</w:t>
            </w:r>
            <w:r w:rsidRPr="009A42EA">
              <w:rPr>
                <w:rFonts w:ascii="Times New Roman" w:hAnsi="Times New Roman"/>
                <w:sz w:val="24"/>
                <w:szCs w:val="24"/>
              </w:rPr>
              <w:t xml:space="preserve">альной направленности (Школьный подарок», </w:t>
            </w:r>
            <w:r w:rsidR="00E30178">
              <w:rPr>
                <w:rFonts w:ascii="Times New Roman" w:hAnsi="Times New Roman"/>
                <w:sz w:val="24"/>
                <w:szCs w:val="24"/>
              </w:rPr>
              <w:t>«</w:t>
            </w:r>
            <w:r w:rsidRPr="009A42EA">
              <w:rPr>
                <w:rFonts w:ascii="Times New Roman" w:hAnsi="Times New Roman"/>
                <w:sz w:val="24"/>
                <w:szCs w:val="24"/>
              </w:rPr>
              <w:t>Главная елка города»</w:t>
            </w:r>
            <w:r w:rsidR="00E30178">
              <w:rPr>
                <w:rFonts w:ascii="Times New Roman" w:hAnsi="Times New Roman"/>
                <w:sz w:val="24"/>
                <w:szCs w:val="24"/>
              </w:rPr>
              <w:t xml:space="preserve"> и др.)</w:t>
            </w:r>
          </w:p>
        </w:tc>
        <w:tc>
          <w:tcPr>
            <w:tcW w:w="1945"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МКУ «Упра</w:t>
            </w:r>
            <w:r w:rsidRPr="009A42EA">
              <w:rPr>
                <w:rFonts w:ascii="Times New Roman" w:hAnsi="Times New Roman"/>
                <w:sz w:val="24"/>
                <w:szCs w:val="24"/>
              </w:rPr>
              <w:t>в</w:t>
            </w:r>
            <w:r w:rsidRPr="009A42EA">
              <w:rPr>
                <w:rFonts w:ascii="Times New Roman" w:hAnsi="Times New Roman"/>
                <w:sz w:val="24"/>
                <w:szCs w:val="24"/>
              </w:rPr>
              <w:t>ление социал</w:t>
            </w:r>
            <w:r w:rsidRPr="009A42EA">
              <w:rPr>
                <w:rFonts w:ascii="Times New Roman" w:hAnsi="Times New Roman"/>
                <w:sz w:val="24"/>
                <w:szCs w:val="24"/>
              </w:rPr>
              <w:t>ь</w:t>
            </w:r>
            <w:r w:rsidRPr="009A42EA">
              <w:rPr>
                <w:rFonts w:ascii="Times New Roman" w:hAnsi="Times New Roman"/>
                <w:sz w:val="24"/>
                <w:szCs w:val="24"/>
              </w:rPr>
              <w:t>ной политики»</w:t>
            </w:r>
          </w:p>
        </w:tc>
        <w:tc>
          <w:tcPr>
            <w:tcW w:w="12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eastAsia="Times New Roman" w:hAnsi="Times New Roman"/>
                <w:color w:val="000000"/>
                <w:sz w:val="24"/>
                <w:szCs w:val="24"/>
                <w:lang w:eastAsia="ru-RU"/>
              </w:rPr>
              <w:t xml:space="preserve">Бюджет города Твери </w:t>
            </w:r>
          </w:p>
        </w:tc>
        <w:tc>
          <w:tcPr>
            <w:tcW w:w="1235" w:type="dxa"/>
            <w:shd w:val="clear" w:color="auto" w:fill="auto"/>
          </w:tcPr>
          <w:p w:rsidR="00000541" w:rsidRDefault="00000541" w:rsidP="001E7895">
            <w:r w:rsidRPr="00E34189">
              <w:rPr>
                <w:color w:val="000000"/>
              </w:rPr>
              <w:t>В рамках муниц</w:t>
            </w:r>
            <w:r w:rsidRPr="00E34189">
              <w:rPr>
                <w:color w:val="000000"/>
              </w:rPr>
              <w:t>и</w:t>
            </w:r>
            <w:r w:rsidRPr="00E34189">
              <w:rPr>
                <w:color w:val="000000"/>
              </w:rPr>
              <w:t>пальной пр</w:t>
            </w:r>
            <w:r w:rsidRPr="00E34189">
              <w:rPr>
                <w:color w:val="000000"/>
              </w:rPr>
              <w:t>о</w:t>
            </w:r>
            <w:r w:rsidRPr="00E34189">
              <w:rPr>
                <w:color w:val="000000"/>
              </w:rPr>
              <w:t>граммы города Твери «Соц</w:t>
            </w:r>
            <w:r w:rsidRPr="00E34189">
              <w:rPr>
                <w:color w:val="000000"/>
              </w:rPr>
              <w:t>и</w:t>
            </w:r>
            <w:r w:rsidRPr="00E34189">
              <w:rPr>
                <w:color w:val="000000"/>
              </w:rPr>
              <w:t>альная по</w:t>
            </w:r>
            <w:r w:rsidRPr="00E34189">
              <w:rPr>
                <w:color w:val="000000"/>
              </w:rPr>
              <w:t>д</w:t>
            </w:r>
            <w:r w:rsidRPr="00E34189">
              <w:rPr>
                <w:color w:val="000000"/>
              </w:rPr>
              <w:t>держка насел</w:t>
            </w:r>
            <w:r w:rsidRPr="00E34189">
              <w:rPr>
                <w:color w:val="000000"/>
              </w:rPr>
              <w:t>е</w:t>
            </w:r>
            <w:r w:rsidRPr="00E34189">
              <w:rPr>
                <w:color w:val="000000"/>
              </w:rPr>
              <w:t>ния г</w:t>
            </w:r>
            <w:r w:rsidRPr="00E34189">
              <w:rPr>
                <w:color w:val="000000"/>
              </w:rPr>
              <w:t>о</w:t>
            </w:r>
            <w:r w:rsidRPr="00E34189">
              <w:rPr>
                <w:color w:val="000000"/>
              </w:rPr>
              <w:t>рода Твери» в пределах бюдже</w:t>
            </w:r>
            <w:r w:rsidRPr="00E34189">
              <w:rPr>
                <w:color w:val="000000"/>
              </w:rPr>
              <w:t>т</w:t>
            </w:r>
            <w:r w:rsidRPr="00E34189">
              <w:rPr>
                <w:color w:val="000000"/>
              </w:rPr>
              <w:t>ных</w:t>
            </w:r>
            <w:r w:rsidRPr="00E34189">
              <w:t xml:space="preserve"> а</w:t>
            </w:r>
            <w:r w:rsidRPr="00E34189">
              <w:t>с</w:t>
            </w:r>
            <w:r w:rsidRPr="00E34189">
              <w:t>сигнов</w:t>
            </w:r>
            <w:r w:rsidRPr="00E34189">
              <w:t>а</w:t>
            </w:r>
            <w:r w:rsidRPr="00E34189">
              <w:t>ний, пред</w:t>
            </w:r>
            <w:r w:rsidRPr="00E34189">
              <w:t>у</w:t>
            </w:r>
            <w:r w:rsidRPr="00E34189">
              <w:t>смотре</w:t>
            </w:r>
            <w:r w:rsidRPr="00E34189">
              <w:t>н</w:t>
            </w:r>
            <w:r w:rsidRPr="00E34189">
              <w:t>ных в бюджете города Твери на соотве</w:t>
            </w:r>
            <w:r w:rsidRPr="00E34189">
              <w:t>т</w:t>
            </w:r>
            <w:r w:rsidRPr="00E34189">
              <w:t>ству</w:t>
            </w:r>
            <w:r w:rsidRPr="00E34189">
              <w:t>ю</w:t>
            </w:r>
            <w:r w:rsidRPr="00E34189">
              <w:t>щий ф</w:t>
            </w:r>
            <w:r w:rsidRPr="00E34189">
              <w:t>и</w:t>
            </w:r>
            <w:r w:rsidRPr="00E34189">
              <w:lastRenderedPageBreak/>
              <w:t>нанс</w:t>
            </w:r>
            <w:r w:rsidRPr="00E34189">
              <w:t>о</w:t>
            </w:r>
            <w:r w:rsidRPr="00E34189">
              <w:t>вый год и план</w:t>
            </w:r>
            <w:r w:rsidRPr="00E34189">
              <w:t>о</w:t>
            </w:r>
            <w:r w:rsidRPr="00E34189">
              <w:t>вый п</w:t>
            </w:r>
            <w:r w:rsidRPr="00E34189">
              <w:t>е</w:t>
            </w:r>
            <w:r w:rsidRPr="00E34189">
              <w:t>риод, и лимитов бюдже</w:t>
            </w:r>
            <w:r w:rsidRPr="00E34189">
              <w:t>т</w:t>
            </w:r>
            <w:r w:rsidRPr="00E34189">
              <w:t>ных об</w:t>
            </w:r>
            <w:r w:rsidRPr="00E34189">
              <w:t>я</w:t>
            </w:r>
            <w:r w:rsidRPr="00E34189">
              <w:t>з</w:t>
            </w:r>
            <w:r w:rsidRPr="00E34189">
              <w:t>а</w:t>
            </w:r>
            <w:r w:rsidRPr="00E34189">
              <w:t>тельств, утве</w:t>
            </w:r>
            <w:r w:rsidRPr="00E34189">
              <w:t>р</w:t>
            </w:r>
            <w:r w:rsidRPr="00E34189">
              <w:t>жденных</w:t>
            </w:r>
            <w:r w:rsidRPr="00E34189">
              <w:rPr>
                <w:rFonts w:cs="Calibri"/>
              </w:rPr>
              <w:t xml:space="preserve"> </w:t>
            </w:r>
            <w:r w:rsidRPr="00E34189">
              <w:t>в уст</w:t>
            </w:r>
            <w:r w:rsidRPr="00E34189">
              <w:t>а</w:t>
            </w:r>
            <w:r w:rsidRPr="00E34189">
              <w:t>новле</w:t>
            </w:r>
            <w:r w:rsidRPr="00E34189">
              <w:t>н</w:t>
            </w:r>
            <w:r w:rsidRPr="00E34189">
              <w:t>ном п</w:t>
            </w:r>
            <w:r w:rsidRPr="00E34189">
              <w:t>о</w:t>
            </w:r>
            <w:r w:rsidRPr="00E34189">
              <w:t>рядк</w:t>
            </w:r>
            <w:proofErr w:type="gramStart"/>
            <w:r w:rsidRPr="00E34189">
              <w:t>е-</w:t>
            </w:r>
            <w:proofErr w:type="gramEnd"/>
            <w:r w:rsidRPr="00E34189">
              <w:t xml:space="preserve"> на эти цели</w:t>
            </w:r>
          </w:p>
        </w:tc>
        <w:tc>
          <w:tcPr>
            <w:tcW w:w="1236" w:type="dxa"/>
            <w:shd w:val="clear" w:color="auto" w:fill="auto"/>
          </w:tcPr>
          <w:p w:rsidR="00000541" w:rsidRDefault="00000541" w:rsidP="001E7895">
            <w:r w:rsidRPr="00E34189">
              <w:rPr>
                <w:color w:val="000000"/>
              </w:rPr>
              <w:lastRenderedPageBreak/>
              <w:t>В рамках муниц</w:t>
            </w:r>
            <w:r w:rsidRPr="00E34189">
              <w:rPr>
                <w:color w:val="000000"/>
              </w:rPr>
              <w:t>и</w:t>
            </w:r>
            <w:r w:rsidRPr="00E34189">
              <w:rPr>
                <w:color w:val="000000"/>
              </w:rPr>
              <w:t>пальной пр</w:t>
            </w:r>
            <w:r w:rsidRPr="00E34189">
              <w:rPr>
                <w:color w:val="000000"/>
              </w:rPr>
              <w:t>о</w:t>
            </w:r>
            <w:r w:rsidRPr="00E34189">
              <w:rPr>
                <w:color w:val="000000"/>
              </w:rPr>
              <w:t>граммы города Твери «Соц</w:t>
            </w:r>
            <w:r w:rsidRPr="00E34189">
              <w:rPr>
                <w:color w:val="000000"/>
              </w:rPr>
              <w:t>и</w:t>
            </w:r>
            <w:r w:rsidRPr="00E34189">
              <w:rPr>
                <w:color w:val="000000"/>
              </w:rPr>
              <w:t>альная по</w:t>
            </w:r>
            <w:r w:rsidRPr="00E34189">
              <w:rPr>
                <w:color w:val="000000"/>
              </w:rPr>
              <w:t>д</w:t>
            </w:r>
            <w:r w:rsidRPr="00E34189">
              <w:rPr>
                <w:color w:val="000000"/>
              </w:rPr>
              <w:t>держка насел</w:t>
            </w:r>
            <w:r w:rsidRPr="00E34189">
              <w:rPr>
                <w:color w:val="000000"/>
              </w:rPr>
              <w:t>е</w:t>
            </w:r>
            <w:r w:rsidRPr="00E34189">
              <w:rPr>
                <w:color w:val="000000"/>
              </w:rPr>
              <w:t>ния г</w:t>
            </w:r>
            <w:r w:rsidRPr="00E34189">
              <w:rPr>
                <w:color w:val="000000"/>
              </w:rPr>
              <w:t>о</w:t>
            </w:r>
            <w:r w:rsidRPr="00E34189">
              <w:rPr>
                <w:color w:val="000000"/>
              </w:rPr>
              <w:t>рода Твери» в пределах бюдже</w:t>
            </w:r>
            <w:r w:rsidRPr="00E34189">
              <w:rPr>
                <w:color w:val="000000"/>
              </w:rPr>
              <w:t>т</w:t>
            </w:r>
            <w:r w:rsidRPr="00E34189">
              <w:rPr>
                <w:color w:val="000000"/>
              </w:rPr>
              <w:t>ных</w:t>
            </w:r>
            <w:r w:rsidRPr="00E34189">
              <w:t xml:space="preserve"> а</w:t>
            </w:r>
            <w:r w:rsidRPr="00E34189">
              <w:t>с</w:t>
            </w:r>
            <w:r w:rsidRPr="00E34189">
              <w:t>сигнов</w:t>
            </w:r>
            <w:r w:rsidRPr="00E34189">
              <w:t>а</w:t>
            </w:r>
            <w:r w:rsidRPr="00E34189">
              <w:t>ний, пред</w:t>
            </w:r>
            <w:r w:rsidRPr="00E34189">
              <w:t>у</w:t>
            </w:r>
            <w:r w:rsidRPr="00E34189">
              <w:t>смотре</w:t>
            </w:r>
            <w:r w:rsidRPr="00E34189">
              <w:t>н</w:t>
            </w:r>
            <w:r w:rsidRPr="00E34189">
              <w:t>ных в бюджете города Твери на соотве</w:t>
            </w:r>
            <w:r w:rsidRPr="00E34189">
              <w:t>т</w:t>
            </w:r>
            <w:r w:rsidRPr="00E34189">
              <w:t>ству</w:t>
            </w:r>
            <w:r w:rsidRPr="00E34189">
              <w:t>ю</w:t>
            </w:r>
            <w:r w:rsidRPr="00E34189">
              <w:t>щий ф</w:t>
            </w:r>
            <w:r w:rsidRPr="00E34189">
              <w:t>и</w:t>
            </w:r>
            <w:r w:rsidRPr="00E34189">
              <w:lastRenderedPageBreak/>
              <w:t>нанс</w:t>
            </w:r>
            <w:r w:rsidRPr="00E34189">
              <w:t>о</w:t>
            </w:r>
            <w:r w:rsidRPr="00E34189">
              <w:t>вый год и план</w:t>
            </w:r>
            <w:r w:rsidRPr="00E34189">
              <w:t>о</w:t>
            </w:r>
            <w:r w:rsidRPr="00E34189">
              <w:t>вый п</w:t>
            </w:r>
            <w:r w:rsidRPr="00E34189">
              <w:t>е</w:t>
            </w:r>
            <w:r w:rsidRPr="00E34189">
              <w:t>риод, и лимитов бюдже</w:t>
            </w:r>
            <w:r w:rsidRPr="00E34189">
              <w:t>т</w:t>
            </w:r>
            <w:r w:rsidRPr="00E34189">
              <w:t>ных об</w:t>
            </w:r>
            <w:r w:rsidRPr="00E34189">
              <w:t>я</w:t>
            </w:r>
            <w:r w:rsidRPr="00E34189">
              <w:t>з</w:t>
            </w:r>
            <w:r w:rsidRPr="00E34189">
              <w:t>а</w:t>
            </w:r>
            <w:r w:rsidRPr="00E34189">
              <w:t>тельств, утве</w:t>
            </w:r>
            <w:r w:rsidRPr="00E34189">
              <w:t>р</w:t>
            </w:r>
            <w:r w:rsidRPr="00E34189">
              <w:t>жденных</w:t>
            </w:r>
            <w:r w:rsidRPr="00E34189">
              <w:rPr>
                <w:rFonts w:cs="Calibri"/>
              </w:rPr>
              <w:t xml:space="preserve"> </w:t>
            </w:r>
            <w:r w:rsidRPr="00E34189">
              <w:t>в уст</w:t>
            </w:r>
            <w:r w:rsidRPr="00E34189">
              <w:t>а</w:t>
            </w:r>
            <w:r w:rsidRPr="00E34189">
              <w:t>новле</w:t>
            </w:r>
            <w:r w:rsidRPr="00E34189">
              <w:t>н</w:t>
            </w:r>
            <w:r w:rsidRPr="00E34189">
              <w:t>ном п</w:t>
            </w:r>
            <w:r w:rsidRPr="00E34189">
              <w:t>о</w:t>
            </w:r>
            <w:r w:rsidRPr="00E34189">
              <w:t>рядк</w:t>
            </w:r>
            <w:proofErr w:type="gramStart"/>
            <w:r w:rsidRPr="00E34189">
              <w:t>е-</w:t>
            </w:r>
            <w:proofErr w:type="gramEnd"/>
            <w:r w:rsidRPr="00E34189">
              <w:t xml:space="preserve"> на эти цели</w:t>
            </w:r>
          </w:p>
        </w:tc>
        <w:tc>
          <w:tcPr>
            <w:tcW w:w="1235" w:type="dxa"/>
            <w:shd w:val="clear" w:color="auto" w:fill="auto"/>
          </w:tcPr>
          <w:p w:rsidR="00000541" w:rsidRDefault="00000541" w:rsidP="001E7895">
            <w:r w:rsidRPr="00E34189">
              <w:rPr>
                <w:color w:val="000000"/>
              </w:rPr>
              <w:lastRenderedPageBreak/>
              <w:t>В рамках муниц</w:t>
            </w:r>
            <w:r w:rsidRPr="00E34189">
              <w:rPr>
                <w:color w:val="000000"/>
              </w:rPr>
              <w:t>и</w:t>
            </w:r>
            <w:r w:rsidRPr="00E34189">
              <w:rPr>
                <w:color w:val="000000"/>
              </w:rPr>
              <w:t>пальной пр</w:t>
            </w:r>
            <w:r w:rsidRPr="00E34189">
              <w:rPr>
                <w:color w:val="000000"/>
              </w:rPr>
              <w:t>о</w:t>
            </w:r>
            <w:r w:rsidRPr="00E34189">
              <w:rPr>
                <w:color w:val="000000"/>
              </w:rPr>
              <w:t>граммы города Твери «Соц</w:t>
            </w:r>
            <w:r w:rsidRPr="00E34189">
              <w:rPr>
                <w:color w:val="000000"/>
              </w:rPr>
              <w:t>и</w:t>
            </w:r>
            <w:r w:rsidRPr="00E34189">
              <w:rPr>
                <w:color w:val="000000"/>
              </w:rPr>
              <w:t>альная по</w:t>
            </w:r>
            <w:r w:rsidRPr="00E34189">
              <w:rPr>
                <w:color w:val="000000"/>
              </w:rPr>
              <w:t>д</w:t>
            </w:r>
            <w:r w:rsidRPr="00E34189">
              <w:rPr>
                <w:color w:val="000000"/>
              </w:rPr>
              <w:t>держка насел</w:t>
            </w:r>
            <w:r w:rsidRPr="00E34189">
              <w:rPr>
                <w:color w:val="000000"/>
              </w:rPr>
              <w:t>е</w:t>
            </w:r>
            <w:r w:rsidRPr="00E34189">
              <w:rPr>
                <w:color w:val="000000"/>
              </w:rPr>
              <w:t>ния г</w:t>
            </w:r>
            <w:r w:rsidRPr="00E34189">
              <w:rPr>
                <w:color w:val="000000"/>
              </w:rPr>
              <w:t>о</w:t>
            </w:r>
            <w:r w:rsidRPr="00E34189">
              <w:rPr>
                <w:color w:val="000000"/>
              </w:rPr>
              <w:t>рода Твери» в пределах бюдже</w:t>
            </w:r>
            <w:r w:rsidRPr="00E34189">
              <w:rPr>
                <w:color w:val="000000"/>
              </w:rPr>
              <w:t>т</w:t>
            </w:r>
            <w:r w:rsidRPr="00E34189">
              <w:rPr>
                <w:color w:val="000000"/>
              </w:rPr>
              <w:t>ных</w:t>
            </w:r>
            <w:r w:rsidRPr="00E34189">
              <w:t xml:space="preserve"> а</w:t>
            </w:r>
            <w:r w:rsidRPr="00E34189">
              <w:t>с</w:t>
            </w:r>
            <w:r w:rsidRPr="00E34189">
              <w:t>сигнов</w:t>
            </w:r>
            <w:r w:rsidRPr="00E34189">
              <w:t>а</w:t>
            </w:r>
            <w:r w:rsidRPr="00E34189">
              <w:t>ний, пред</w:t>
            </w:r>
            <w:r w:rsidRPr="00E34189">
              <w:t>у</w:t>
            </w:r>
            <w:r w:rsidRPr="00E34189">
              <w:t>смотре</w:t>
            </w:r>
            <w:r w:rsidRPr="00E34189">
              <w:t>н</w:t>
            </w:r>
            <w:r w:rsidRPr="00E34189">
              <w:t>ных в бюджете города Твери на соотве</w:t>
            </w:r>
            <w:r w:rsidRPr="00E34189">
              <w:t>т</w:t>
            </w:r>
            <w:r w:rsidRPr="00E34189">
              <w:t>ству</w:t>
            </w:r>
            <w:r w:rsidRPr="00E34189">
              <w:t>ю</w:t>
            </w:r>
            <w:r w:rsidRPr="00E34189">
              <w:t>щий ф</w:t>
            </w:r>
            <w:r w:rsidRPr="00E34189">
              <w:t>и</w:t>
            </w:r>
            <w:r w:rsidRPr="00E34189">
              <w:lastRenderedPageBreak/>
              <w:t>нанс</w:t>
            </w:r>
            <w:r w:rsidRPr="00E34189">
              <w:t>о</w:t>
            </w:r>
            <w:r w:rsidRPr="00E34189">
              <w:t>вый год и план</w:t>
            </w:r>
            <w:r w:rsidRPr="00E34189">
              <w:t>о</w:t>
            </w:r>
            <w:r w:rsidRPr="00E34189">
              <w:t>вый п</w:t>
            </w:r>
            <w:r w:rsidRPr="00E34189">
              <w:t>е</w:t>
            </w:r>
            <w:r w:rsidRPr="00E34189">
              <w:t>риод, и лимитов бюдже</w:t>
            </w:r>
            <w:r w:rsidRPr="00E34189">
              <w:t>т</w:t>
            </w:r>
            <w:r w:rsidRPr="00E34189">
              <w:t>ных об</w:t>
            </w:r>
            <w:r w:rsidRPr="00E34189">
              <w:t>я</w:t>
            </w:r>
            <w:r w:rsidRPr="00E34189">
              <w:t>з</w:t>
            </w:r>
            <w:r w:rsidRPr="00E34189">
              <w:t>а</w:t>
            </w:r>
            <w:r w:rsidRPr="00E34189">
              <w:t>тельств, утве</w:t>
            </w:r>
            <w:r w:rsidRPr="00E34189">
              <w:t>р</w:t>
            </w:r>
            <w:r w:rsidRPr="00E34189">
              <w:t>жденных</w:t>
            </w:r>
            <w:r w:rsidRPr="00E34189">
              <w:rPr>
                <w:rFonts w:cs="Calibri"/>
              </w:rPr>
              <w:t xml:space="preserve"> </w:t>
            </w:r>
            <w:r w:rsidRPr="00E34189">
              <w:t>в уст</w:t>
            </w:r>
            <w:r w:rsidRPr="00E34189">
              <w:t>а</w:t>
            </w:r>
            <w:r w:rsidRPr="00E34189">
              <w:t>новле</w:t>
            </w:r>
            <w:r w:rsidRPr="00E34189">
              <w:t>н</w:t>
            </w:r>
            <w:r w:rsidRPr="00E34189">
              <w:t>ном п</w:t>
            </w:r>
            <w:r w:rsidRPr="00E34189">
              <w:t>о</w:t>
            </w:r>
            <w:r w:rsidRPr="00E34189">
              <w:t>рядк</w:t>
            </w:r>
            <w:proofErr w:type="gramStart"/>
            <w:r w:rsidRPr="00E34189">
              <w:t>е-</w:t>
            </w:r>
            <w:proofErr w:type="gramEnd"/>
            <w:r w:rsidRPr="00E34189">
              <w:t xml:space="preserve"> на эти цели</w:t>
            </w:r>
          </w:p>
        </w:tc>
        <w:tc>
          <w:tcPr>
            <w:tcW w:w="1236" w:type="dxa"/>
            <w:shd w:val="clear" w:color="auto" w:fill="auto"/>
          </w:tcPr>
          <w:p w:rsidR="00000541" w:rsidRDefault="00000541" w:rsidP="001E7895">
            <w:r w:rsidRPr="00E34189">
              <w:rPr>
                <w:color w:val="000000"/>
              </w:rPr>
              <w:lastRenderedPageBreak/>
              <w:t>В рамках муниц</w:t>
            </w:r>
            <w:r w:rsidRPr="00E34189">
              <w:rPr>
                <w:color w:val="000000"/>
              </w:rPr>
              <w:t>и</w:t>
            </w:r>
            <w:r w:rsidRPr="00E34189">
              <w:rPr>
                <w:color w:val="000000"/>
              </w:rPr>
              <w:t>пальной пр</w:t>
            </w:r>
            <w:r w:rsidRPr="00E34189">
              <w:rPr>
                <w:color w:val="000000"/>
              </w:rPr>
              <w:t>о</w:t>
            </w:r>
            <w:r w:rsidRPr="00E34189">
              <w:rPr>
                <w:color w:val="000000"/>
              </w:rPr>
              <w:t>граммы города Твери «Соц</w:t>
            </w:r>
            <w:r w:rsidRPr="00E34189">
              <w:rPr>
                <w:color w:val="000000"/>
              </w:rPr>
              <w:t>и</w:t>
            </w:r>
            <w:r w:rsidRPr="00E34189">
              <w:rPr>
                <w:color w:val="000000"/>
              </w:rPr>
              <w:t>альная по</w:t>
            </w:r>
            <w:r w:rsidRPr="00E34189">
              <w:rPr>
                <w:color w:val="000000"/>
              </w:rPr>
              <w:t>д</w:t>
            </w:r>
            <w:r w:rsidRPr="00E34189">
              <w:rPr>
                <w:color w:val="000000"/>
              </w:rPr>
              <w:t>держка насел</w:t>
            </w:r>
            <w:r w:rsidRPr="00E34189">
              <w:rPr>
                <w:color w:val="000000"/>
              </w:rPr>
              <w:t>е</w:t>
            </w:r>
            <w:r w:rsidRPr="00E34189">
              <w:rPr>
                <w:color w:val="000000"/>
              </w:rPr>
              <w:t>ния г</w:t>
            </w:r>
            <w:r w:rsidRPr="00E34189">
              <w:rPr>
                <w:color w:val="000000"/>
              </w:rPr>
              <w:t>о</w:t>
            </w:r>
            <w:r w:rsidRPr="00E34189">
              <w:rPr>
                <w:color w:val="000000"/>
              </w:rPr>
              <w:t>рода Твери» в пределах бюдже</w:t>
            </w:r>
            <w:r w:rsidRPr="00E34189">
              <w:rPr>
                <w:color w:val="000000"/>
              </w:rPr>
              <w:t>т</w:t>
            </w:r>
            <w:r w:rsidRPr="00E34189">
              <w:rPr>
                <w:color w:val="000000"/>
              </w:rPr>
              <w:t>ных</w:t>
            </w:r>
            <w:r w:rsidRPr="00E34189">
              <w:t xml:space="preserve"> а</w:t>
            </w:r>
            <w:r w:rsidRPr="00E34189">
              <w:t>с</w:t>
            </w:r>
            <w:r w:rsidRPr="00E34189">
              <w:t>сигнов</w:t>
            </w:r>
            <w:r w:rsidRPr="00E34189">
              <w:t>а</w:t>
            </w:r>
            <w:r w:rsidRPr="00E34189">
              <w:t>ний, пред</w:t>
            </w:r>
            <w:r w:rsidRPr="00E34189">
              <w:t>у</w:t>
            </w:r>
            <w:r w:rsidRPr="00E34189">
              <w:t>смотре</w:t>
            </w:r>
            <w:r w:rsidRPr="00E34189">
              <w:t>н</w:t>
            </w:r>
            <w:r w:rsidRPr="00E34189">
              <w:t>ных в бюджете города Твери на соотве</w:t>
            </w:r>
            <w:r w:rsidRPr="00E34189">
              <w:t>т</w:t>
            </w:r>
            <w:r w:rsidRPr="00E34189">
              <w:t>ству</w:t>
            </w:r>
            <w:r w:rsidRPr="00E34189">
              <w:t>ю</w:t>
            </w:r>
            <w:r w:rsidRPr="00E34189">
              <w:t>щий ф</w:t>
            </w:r>
            <w:r w:rsidRPr="00E34189">
              <w:t>и</w:t>
            </w:r>
            <w:r w:rsidRPr="00E34189">
              <w:lastRenderedPageBreak/>
              <w:t>нанс</w:t>
            </w:r>
            <w:r w:rsidRPr="00E34189">
              <w:t>о</w:t>
            </w:r>
            <w:r w:rsidRPr="00E34189">
              <w:t>вый год и план</w:t>
            </w:r>
            <w:r w:rsidRPr="00E34189">
              <w:t>о</w:t>
            </w:r>
            <w:r w:rsidRPr="00E34189">
              <w:t>вый п</w:t>
            </w:r>
            <w:r w:rsidRPr="00E34189">
              <w:t>е</w:t>
            </w:r>
            <w:r w:rsidRPr="00E34189">
              <w:t>риод, и лимитов бюдже</w:t>
            </w:r>
            <w:r w:rsidRPr="00E34189">
              <w:t>т</w:t>
            </w:r>
            <w:r w:rsidRPr="00E34189">
              <w:t>ных об</w:t>
            </w:r>
            <w:r w:rsidRPr="00E34189">
              <w:t>я</w:t>
            </w:r>
            <w:r w:rsidRPr="00E34189">
              <w:t>з</w:t>
            </w:r>
            <w:r w:rsidRPr="00E34189">
              <w:t>а</w:t>
            </w:r>
            <w:r w:rsidRPr="00E34189">
              <w:t>тельств, утве</w:t>
            </w:r>
            <w:r w:rsidRPr="00E34189">
              <w:t>р</w:t>
            </w:r>
            <w:r w:rsidRPr="00E34189">
              <w:t>жденных</w:t>
            </w:r>
            <w:r w:rsidRPr="00E34189">
              <w:rPr>
                <w:rFonts w:cs="Calibri"/>
              </w:rPr>
              <w:t xml:space="preserve"> </w:t>
            </w:r>
            <w:r w:rsidRPr="00E34189">
              <w:t>в уст</w:t>
            </w:r>
            <w:r w:rsidRPr="00E34189">
              <w:t>а</w:t>
            </w:r>
            <w:r w:rsidRPr="00E34189">
              <w:t>новле</w:t>
            </w:r>
            <w:r w:rsidRPr="00E34189">
              <w:t>н</w:t>
            </w:r>
            <w:r w:rsidRPr="00E34189">
              <w:t>ном п</w:t>
            </w:r>
            <w:r w:rsidRPr="00E34189">
              <w:t>о</w:t>
            </w:r>
            <w:r w:rsidRPr="00E34189">
              <w:t>рядк</w:t>
            </w:r>
            <w:proofErr w:type="gramStart"/>
            <w:r w:rsidRPr="00E34189">
              <w:t>е-</w:t>
            </w:r>
            <w:proofErr w:type="gramEnd"/>
            <w:r w:rsidRPr="00E34189">
              <w:t xml:space="preserve"> на эти цели</w:t>
            </w:r>
          </w:p>
        </w:tc>
        <w:tc>
          <w:tcPr>
            <w:tcW w:w="1236" w:type="dxa"/>
          </w:tcPr>
          <w:p w:rsidR="00000541" w:rsidRDefault="00000541" w:rsidP="001E7895">
            <w:r w:rsidRPr="00E34189">
              <w:rPr>
                <w:color w:val="000000"/>
              </w:rPr>
              <w:lastRenderedPageBreak/>
              <w:t>В рамках муниц</w:t>
            </w:r>
            <w:r w:rsidRPr="00E34189">
              <w:rPr>
                <w:color w:val="000000"/>
              </w:rPr>
              <w:t>и</w:t>
            </w:r>
            <w:r w:rsidRPr="00E34189">
              <w:rPr>
                <w:color w:val="000000"/>
              </w:rPr>
              <w:t>пальной пр</w:t>
            </w:r>
            <w:r w:rsidRPr="00E34189">
              <w:rPr>
                <w:color w:val="000000"/>
              </w:rPr>
              <w:t>о</w:t>
            </w:r>
            <w:r w:rsidRPr="00E34189">
              <w:rPr>
                <w:color w:val="000000"/>
              </w:rPr>
              <w:t>граммы города Твери «Соц</w:t>
            </w:r>
            <w:r w:rsidRPr="00E34189">
              <w:rPr>
                <w:color w:val="000000"/>
              </w:rPr>
              <w:t>и</w:t>
            </w:r>
            <w:r w:rsidRPr="00E34189">
              <w:rPr>
                <w:color w:val="000000"/>
              </w:rPr>
              <w:t>альная по</w:t>
            </w:r>
            <w:r w:rsidRPr="00E34189">
              <w:rPr>
                <w:color w:val="000000"/>
              </w:rPr>
              <w:t>д</w:t>
            </w:r>
            <w:r w:rsidRPr="00E34189">
              <w:rPr>
                <w:color w:val="000000"/>
              </w:rPr>
              <w:t>держка насел</w:t>
            </w:r>
            <w:r w:rsidRPr="00E34189">
              <w:rPr>
                <w:color w:val="000000"/>
              </w:rPr>
              <w:t>е</w:t>
            </w:r>
            <w:r w:rsidRPr="00E34189">
              <w:rPr>
                <w:color w:val="000000"/>
              </w:rPr>
              <w:t>ния г</w:t>
            </w:r>
            <w:r w:rsidRPr="00E34189">
              <w:rPr>
                <w:color w:val="000000"/>
              </w:rPr>
              <w:t>о</w:t>
            </w:r>
            <w:r w:rsidRPr="00E34189">
              <w:rPr>
                <w:color w:val="000000"/>
              </w:rPr>
              <w:t>рода Твери» в пределах бюдже</w:t>
            </w:r>
            <w:r w:rsidRPr="00E34189">
              <w:rPr>
                <w:color w:val="000000"/>
              </w:rPr>
              <w:t>т</w:t>
            </w:r>
            <w:r w:rsidRPr="00E34189">
              <w:rPr>
                <w:color w:val="000000"/>
              </w:rPr>
              <w:t>ных</w:t>
            </w:r>
            <w:r w:rsidRPr="00E34189">
              <w:t xml:space="preserve"> а</w:t>
            </w:r>
            <w:r w:rsidRPr="00E34189">
              <w:t>с</w:t>
            </w:r>
            <w:r w:rsidRPr="00E34189">
              <w:t>сигнов</w:t>
            </w:r>
            <w:r w:rsidRPr="00E34189">
              <w:t>а</w:t>
            </w:r>
            <w:r w:rsidRPr="00E34189">
              <w:t>ний, пред</w:t>
            </w:r>
            <w:r w:rsidRPr="00E34189">
              <w:t>у</w:t>
            </w:r>
            <w:r w:rsidRPr="00E34189">
              <w:t>смотре</w:t>
            </w:r>
            <w:r w:rsidRPr="00E34189">
              <w:t>н</w:t>
            </w:r>
            <w:r w:rsidRPr="00E34189">
              <w:t>ных в бюджете города Твери на соотве</w:t>
            </w:r>
            <w:r w:rsidRPr="00E34189">
              <w:t>т</w:t>
            </w:r>
            <w:r w:rsidRPr="00E34189">
              <w:t>ству</w:t>
            </w:r>
            <w:r w:rsidRPr="00E34189">
              <w:t>ю</w:t>
            </w:r>
            <w:r w:rsidRPr="00E34189">
              <w:t>щий ф</w:t>
            </w:r>
            <w:r w:rsidRPr="00E34189">
              <w:t>и</w:t>
            </w:r>
            <w:r w:rsidRPr="00E34189">
              <w:lastRenderedPageBreak/>
              <w:t>нанс</w:t>
            </w:r>
            <w:r w:rsidRPr="00E34189">
              <w:t>о</w:t>
            </w:r>
            <w:r w:rsidRPr="00E34189">
              <w:t>вый год и план</w:t>
            </w:r>
            <w:r w:rsidRPr="00E34189">
              <w:t>о</w:t>
            </w:r>
            <w:r w:rsidRPr="00E34189">
              <w:t>вый п</w:t>
            </w:r>
            <w:r w:rsidRPr="00E34189">
              <w:t>е</w:t>
            </w:r>
            <w:r w:rsidRPr="00E34189">
              <w:t>риод, и лимитов бюдже</w:t>
            </w:r>
            <w:r w:rsidRPr="00E34189">
              <w:t>т</w:t>
            </w:r>
            <w:r w:rsidRPr="00E34189">
              <w:t>ных об</w:t>
            </w:r>
            <w:r w:rsidRPr="00E34189">
              <w:t>я</w:t>
            </w:r>
            <w:r w:rsidRPr="00E34189">
              <w:t>з</w:t>
            </w:r>
            <w:r w:rsidRPr="00E34189">
              <w:t>а</w:t>
            </w:r>
            <w:r w:rsidRPr="00E34189">
              <w:t>тельств, утве</w:t>
            </w:r>
            <w:r w:rsidRPr="00E34189">
              <w:t>р</w:t>
            </w:r>
            <w:r w:rsidRPr="00E34189">
              <w:t>жденных</w:t>
            </w:r>
            <w:r w:rsidRPr="00E34189">
              <w:rPr>
                <w:rFonts w:cs="Calibri"/>
              </w:rPr>
              <w:t xml:space="preserve"> </w:t>
            </w:r>
            <w:r w:rsidRPr="00E34189">
              <w:t>в уст</w:t>
            </w:r>
            <w:r w:rsidRPr="00E34189">
              <w:t>а</w:t>
            </w:r>
            <w:r w:rsidRPr="00E34189">
              <w:t>новле</w:t>
            </w:r>
            <w:r w:rsidRPr="00E34189">
              <w:t>н</w:t>
            </w:r>
            <w:r w:rsidRPr="00E34189">
              <w:t>ном п</w:t>
            </w:r>
            <w:r w:rsidRPr="00E34189">
              <w:t>о</w:t>
            </w:r>
            <w:r w:rsidRPr="00E34189">
              <w:t>рядк</w:t>
            </w:r>
            <w:proofErr w:type="gramStart"/>
            <w:r w:rsidRPr="00E34189">
              <w:t>е-</w:t>
            </w:r>
            <w:proofErr w:type="gramEnd"/>
            <w:r w:rsidRPr="00E34189">
              <w:t xml:space="preserve"> на эти цели</w:t>
            </w:r>
          </w:p>
        </w:tc>
        <w:tc>
          <w:tcPr>
            <w:tcW w:w="1161" w:type="dxa"/>
            <w:shd w:val="clear" w:color="auto" w:fill="auto"/>
          </w:tcPr>
          <w:p w:rsidR="00000541" w:rsidRPr="009A42EA" w:rsidRDefault="00000541" w:rsidP="001E7895">
            <w:pPr>
              <w:pStyle w:val="aa"/>
              <w:jc w:val="both"/>
              <w:rPr>
                <w:rFonts w:ascii="Times New Roman" w:eastAsia="Times New Roman" w:hAnsi="Times New Roman"/>
                <w:color w:val="000000"/>
                <w:sz w:val="24"/>
                <w:szCs w:val="24"/>
                <w:lang w:eastAsia="ru-RU"/>
              </w:rPr>
            </w:pPr>
          </w:p>
        </w:tc>
      </w:tr>
      <w:tr w:rsidR="00AA108F" w:rsidRPr="009A42EA" w:rsidTr="000F4687">
        <w:trPr>
          <w:tblCellSpacing w:w="20" w:type="dxa"/>
        </w:trPr>
        <w:tc>
          <w:tcPr>
            <w:tcW w:w="1075" w:type="dxa"/>
            <w:shd w:val="clear" w:color="auto" w:fill="auto"/>
          </w:tcPr>
          <w:p w:rsidR="00AA108F" w:rsidRPr="00AA108F" w:rsidRDefault="00AA108F" w:rsidP="001E7895">
            <w:pPr>
              <w:pStyle w:val="aa"/>
              <w:jc w:val="both"/>
              <w:rPr>
                <w:rFonts w:ascii="Times New Roman" w:hAnsi="Times New Roman"/>
                <w:b/>
                <w:sz w:val="24"/>
                <w:szCs w:val="24"/>
              </w:rPr>
            </w:pPr>
            <w:r w:rsidRPr="00AA108F">
              <w:rPr>
                <w:rFonts w:ascii="Times New Roman" w:hAnsi="Times New Roman"/>
                <w:b/>
                <w:sz w:val="24"/>
                <w:szCs w:val="24"/>
              </w:rPr>
              <w:lastRenderedPageBreak/>
              <w:t>2.</w:t>
            </w:r>
          </w:p>
        </w:tc>
        <w:tc>
          <w:tcPr>
            <w:tcW w:w="13776" w:type="dxa"/>
            <w:gridSpan w:val="9"/>
            <w:shd w:val="clear" w:color="auto" w:fill="auto"/>
          </w:tcPr>
          <w:p w:rsidR="00AA108F" w:rsidRPr="009A42EA" w:rsidRDefault="00AA108F" w:rsidP="001E7895">
            <w:pPr>
              <w:pStyle w:val="aa"/>
              <w:jc w:val="both"/>
              <w:rPr>
                <w:rFonts w:ascii="Times New Roman" w:hAnsi="Times New Roman"/>
                <w:b/>
                <w:sz w:val="24"/>
                <w:szCs w:val="24"/>
              </w:rPr>
            </w:pPr>
            <w:r>
              <w:rPr>
                <w:rFonts w:ascii="Times New Roman" w:hAnsi="Times New Roman"/>
                <w:b/>
                <w:sz w:val="24"/>
                <w:szCs w:val="24"/>
              </w:rPr>
              <w:t xml:space="preserve">Задача 2. </w:t>
            </w:r>
            <w:r w:rsidRPr="009A42EA">
              <w:rPr>
                <w:rFonts w:ascii="Times New Roman" w:hAnsi="Times New Roman"/>
                <w:b/>
                <w:sz w:val="24"/>
                <w:szCs w:val="24"/>
              </w:rPr>
              <w:t>Повышение доступности образовательных и оздоровительных услуг для семей, имеющих детей</w:t>
            </w:r>
            <w:r w:rsidR="00904C81">
              <w:rPr>
                <w:rFonts w:ascii="Times New Roman" w:hAnsi="Times New Roman"/>
                <w:b/>
                <w:sz w:val="24"/>
                <w:szCs w:val="24"/>
              </w:rPr>
              <w:t>, социокульту</w:t>
            </w:r>
            <w:r w:rsidR="00904C81">
              <w:rPr>
                <w:rFonts w:ascii="Times New Roman" w:hAnsi="Times New Roman"/>
                <w:b/>
                <w:sz w:val="24"/>
                <w:szCs w:val="24"/>
              </w:rPr>
              <w:t>р</w:t>
            </w:r>
            <w:r w:rsidR="00904C81">
              <w:rPr>
                <w:rFonts w:ascii="Times New Roman" w:hAnsi="Times New Roman"/>
                <w:b/>
                <w:sz w:val="24"/>
                <w:szCs w:val="24"/>
              </w:rPr>
              <w:t>ная реабилитация детей-инвалидов</w:t>
            </w:r>
          </w:p>
        </w:tc>
      </w:tr>
      <w:tr w:rsidR="00AA108F" w:rsidRPr="009A42EA" w:rsidTr="000F4687">
        <w:trPr>
          <w:tblCellSpacing w:w="20" w:type="dxa"/>
        </w:trPr>
        <w:tc>
          <w:tcPr>
            <w:tcW w:w="1075" w:type="dxa"/>
            <w:shd w:val="clear" w:color="auto" w:fill="auto"/>
          </w:tcPr>
          <w:p w:rsidR="00AA108F" w:rsidRPr="009A42EA" w:rsidRDefault="00AA108F" w:rsidP="001E7895">
            <w:pPr>
              <w:pStyle w:val="aa"/>
              <w:jc w:val="both"/>
              <w:rPr>
                <w:rFonts w:ascii="Times New Roman" w:hAnsi="Times New Roman"/>
                <w:sz w:val="24"/>
                <w:szCs w:val="24"/>
              </w:rPr>
            </w:pPr>
            <w:r>
              <w:rPr>
                <w:rFonts w:ascii="Times New Roman" w:hAnsi="Times New Roman"/>
                <w:sz w:val="24"/>
                <w:szCs w:val="24"/>
              </w:rPr>
              <w:t>2.1.</w:t>
            </w:r>
          </w:p>
        </w:tc>
        <w:tc>
          <w:tcPr>
            <w:tcW w:w="13776" w:type="dxa"/>
            <w:gridSpan w:val="9"/>
            <w:shd w:val="clear" w:color="auto" w:fill="auto"/>
          </w:tcPr>
          <w:p w:rsidR="00AA108F" w:rsidRPr="009A42EA" w:rsidRDefault="00904C81" w:rsidP="001E7895">
            <w:pPr>
              <w:pStyle w:val="aa"/>
              <w:jc w:val="both"/>
              <w:rPr>
                <w:rFonts w:ascii="Times New Roman" w:hAnsi="Times New Roman"/>
                <w:b/>
                <w:sz w:val="24"/>
                <w:szCs w:val="24"/>
              </w:rPr>
            </w:pPr>
            <w:r>
              <w:rPr>
                <w:rFonts w:ascii="Times New Roman" w:hAnsi="Times New Roman"/>
                <w:b/>
                <w:sz w:val="24"/>
                <w:szCs w:val="24"/>
              </w:rPr>
              <w:t>Строительство новых муниципальных общеобразовательных учреждений (школ)</w:t>
            </w:r>
          </w:p>
        </w:tc>
      </w:tr>
      <w:tr w:rsidR="00F1278A" w:rsidRPr="009A42EA" w:rsidTr="000F4687">
        <w:trPr>
          <w:trHeight w:val="547"/>
          <w:tblCellSpacing w:w="20" w:type="dxa"/>
        </w:trPr>
        <w:tc>
          <w:tcPr>
            <w:tcW w:w="1075" w:type="dxa"/>
            <w:shd w:val="clear" w:color="auto" w:fill="auto"/>
          </w:tcPr>
          <w:p w:rsidR="00F1278A" w:rsidRPr="009A42EA" w:rsidRDefault="00F1278A" w:rsidP="00CB1ADE">
            <w:pPr>
              <w:spacing w:line="238" w:lineRule="auto"/>
            </w:pPr>
            <w:r w:rsidRPr="009A42EA">
              <w:t>2.</w:t>
            </w:r>
            <w:r>
              <w:t>1</w:t>
            </w:r>
            <w:r w:rsidRPr="009A42EA">
              <w:t>.1.</w:t>
            </w:r>
          </w:p>
        </w:tc>
        <w:tc>
          <w:tcPr>
            <w:tcW w:w="2936" w:type="dxa"/>
            <w:shd w:val="clear" w:color="auto" w:fill="auto"/>
          </w:tcPr>
          <w:p w:rsidR="00F1278A" w:rsidRPr="009A42EA" w:rsidRDefault="00F1278A" w:rsidP="00CB1ADE">
            <w:pPr>
              <w:spacing w:line="238" w:lineRule="auto"/>
              <w:jc w:val="both"/>
              <w:rPr>
                <w:bCs/>
              </w:rPr>
            </w:pPr>
            <w:r w:rsidRPr="009A42EA">
              <w:rPr>
                <w:bCs/>
              </w:rPr>
              <w:t>Строительство общеобр</w:t>
            </w:r>
            <w:r w:rsidRPr="009A42EA">
              <w:rPr>
                <w:bCs/>
              </w:rPr>
              <w:t>а</w:t>
            </w:r>
            <w:r w:rsidRPr="009A42EA">
              <w:rPr>
                <w:bCs/>
              </w:rPr>
              <w:t>зовательной школы на 1224 места в микрора</w:t>
            </w:r>
            <w:r w:rsidRPr="009A42EA">
              <w:rPr>
                <w:bCs/>
              </w:rPr>
              <w:t>й</w:t>
            </w:r>
            <w:r w:rsidRPr="009A42EA">
              <w:rPr>
                <w:bCs/>
              </w:rPr>
              <w:t>оне «Радужный»</w:t>
            </w:r>
          </w:p>
        </w:tc>
        <w:tc>
          <w:tcPr>
            <w:tcW w:w="1945" w:type="dxa"/>
            <w:shd w:val="clear" w:color="auto" w:fill="auto"/>
          </w:tcPr>
          <w:p w:rsidR="00F1278A" w:rsidRPr="009A42EA" w:rsidRDefault="005D6A6E" w:rsidP="00CB1ADE">
            <w:pPr>
              <w:spacing w:line="238" w:lineRule="auto"/>
              <w:ind w:firstLine="44"/>
              <w:jc w:val="both"/>
              <w:rPr>
                <w:color w:val="000000"/>
              </w:rPr>
            </w:pPr>
            <w:r>
              <w:rPr>
                <w:color w:val="000000"/>
              </w:rPr>
              <w:t>Д</w:t>
            </w:r>
            <w:r w:rsidR="00F1278A" w:rsidRPr="009A42EA">
              <w:rPr>
                <w:color w:val="000000"/>
              </w:rPr>
              <w:t>епартамент жилищно-коммунального хозяйства, ж</w:t>
            </w:r>
            <w:r w:rsidR="00F1278A" w:rsidRPr="009A42EA">
              <w:rPr>
                <w:color w:val="000000"/>
              </w:rPr>
              <w:t>и</w:t>
            </w:r>
            <w:r w:rsidR="00F1278A" w:rsidRPr="009A42EA">
              <w:rPr>
                <w:color w:val="000000"/>
              </w:rPr>
              <w:t>лищной пол</w:t>
            </w:r>
            <w:r w:rsidR="00F1278A" w:rsidRPr="009A42EA">
              <w:rPr>
                <w:color w:val="000000"/>
              </w:rPr>
              <w:t>и</w:t>
            </w:r>
            <w:r w:rsidR="00F1278A" w:rsidRPr="009A42EA">
              <w:rPr>
                <w:color w:val="000000"/>
              </w:rPr>
              <w:t>тики и стро</w:t>
            </w:r>
            <w:r w:rsidR="00F1278A" w:rsidRPr="009A42EA">
              <w:rPr>
                <w:color w:val="000000"/>
              </w:rPr>
              <w:t>и</w:t>
            </w:r>
            <w:r w:rsidR="00F1278A" w:rsidRPr="009A42EA">
              <w:rPr>
                <w:color w:val="000000"/>
              </w:rPr>
              <w:t>тельства адм</w:t>
            </w:r>
            <w:r w:rsidR="00F1278A" w:rsidRPr="009A42EA">
              <w:rPr>
                <w:color w:val="000000"/>
              </w:rPr>
              <w:t>и</w:t>
            </w:r>
            <w:r w:rsidR="00F1278A" w:rsidRPr="009A42EA">
              <w:rPr>
                <w:color w:val="000000"/>
              </w:rPr>
              <w:t>нистрации г</w:t>
            </w:r>
            <w:r w:rsidR="00F1278A" w:rsidRPr="009A42EA">
              <w:rPr>
                <w:color w:val="000000"/>
              </w:rPr>
              <w:t>о</w:t>
            </w:r>
            <w:r w:rsidR="00F1278A" w:rsidRPr="009A42EA">
              <w:rPr>
                <w:color w:val="000000"/>
              </w:rPr>
              <w:t>рода Твери, управление о</w:t>
            </w:r>
            <w:r w:rsidR="00F1278A" w:rsidRPr="009A42EA">
              <w:rPr>
                <w:color w:val="000000"/>
              </w:rPr>
              <w:t>б</w:t>
            </w:r>
            <w:r w:rsidR="00FA530E">
              <w:rPr>
                <w:color w:val="000000"/>
              </w:rPr>
              <w:t>разования А</w:t>
            </w:r>
            <w:r w:rsidR="00F1278A" w:rsidRPr="009A42EA">
              <w:rPr>
                <w:color w:val="000000"/>
              </w:rPr>
              <w:t>д</w:t>
            </w:r>
            <w:r w:rsidR="00F1278A" w:rsidRPr="009A42EA">
              <w:rPr>
                <w:color w:val="000000"/>
              </w:rPr>
              <w:t>министрации города Твери</w:t>
            </w:r>
            <w:r>
              <w:rPr>
                <w:color w:val="000000"/>
              </w:rPr>
              <w:t xml:space="preserve">, </w:t>
            </w:r>
            <w:r w:rsidRPr="009A42EA">
              <w:rPr>
                <w:color w:val="000000"/>
              </w:rPr>
              <w:t xml:space="preserve">Министерство образования </w:t>
            </w:r>
            <w:r w:rsidRPr="009A42EA">
              <w:rPr>
                <w:color w:val="000000"/>
              </w:rPr>
              <w:lastRenderedPageBreak/>
              <w:t>Тверской обл</w:t>
            </w:r>
            <w:r w:rsidRPr="009A42EA">
              <w:rPr>
                <w:color w:val="000000"/>
              </w:rPr>
              <w:t>а</w:t>
            </w:r>
            <w:r w:rsidRPr="009A42EA">
              <w:rPr>
                <w:color w:val="000000"/>
              </w:rPr>
              <w:t>сти</w:t>
            </w:r>
          </w:p>
        </w:tc>
        <w:tc>
          <w:tcPr>
            <w:tcW w:w="1236" w:type="dxa"/>
            <w:shd w:val="clear" w:color="auto" w:fill="auto"/>
          </w:tcPr>
          <w:p w:rsidR="00F1278A" w:rsidRPr="009A42EA" w:rsidRDefault="00F1278A" w:rsidP="00CB1ADE">
            <w:pPr>
              <w:pStyle w:val="a4"/>
              <w:spacing w:line="238" w:lineRule="auto"/>
              <w:ind w:firstLine="44"/>
              <w:jc w:val="both"/>
              <w:rPr>
                <w:color w:val="000000"/>
              </w:rPr>
            </w:pPr>
            <w:r w:rsidRPr="009E63C2">
              <w:lastRenderedPageBreak/>
              <w:t>На усл</w:t>
            </w:r>
            <w:r w:rsidRPr="009E63C2">
              <w:t>о</w:t>
            </w:r>
            <w:r w:rsidRPr="009E63C2">
              <w:t xml:space="preserve">виях </w:t>
            </w:r>
            <w:proofErr w:type="spellStart"/>
            <w:r w:rsidRPr="009E63C2">
              <w:t>с</w:t>
            </w:r>
            <w:r w:rsidRPr="009E63C2">
              <w:t>о</w:t>
            </w:r>
            <w:r w:rsidRPr="009E63C2">
              <w:t>фина</w:t>
            </w:r>
            <w:r w:rsidRPr="009E63C2">
              <w:t>н</w:t>
            </w:r>
            <w:r w:rsidRPr="009E63C2">
              <w:t>сиров</w:t>
            </w:r>
            <w:r w:rsidRPr="009E63C2">
              <w:t>а</w:t>
            </w:r>
            <w:r w:rsidRPr="009E63C2">
              <w:t>ния</w:t>
            </w:r>
            <w:proofErr w:type="spellEnd"/>
            <w:r w:rsidRPr="009E63C2">
              <w:t xml:space="preserve"> из средст</w:t>
            </w:r>
            <w:r>
              <w:t xml:space="preserve">в </w:t>
            </w:r>
            <w:r w:rsidRPr="009E63C2">
              <w:t>фед</w:t>
            </w:r>
            <w:r w:rsidRPr="009E63C2">
              <w:t>е</w:t>
            </w:r>
            <w:r w:rsidRPr="009E63C2">
              <w:t>рального, облас</w:t>
            </w:r>
            <w:r w:rsidRPr="009E63C2">
              <w:t>т</w:t>
            </w:r>
            <w:r w:rsidRPr="009E63C2">
              <w:t>ного</w:t>
            </w:r>
            <w:r w:rsidR="00766D04">
              <w:t xml:space="preserve"> бюдж</w:t>
            </w:r>
            <w:r w:rsidR="00766D04">
              <w:t>е</w:t>
            </w:r>
            <w:r w:rsidR="00766D04">
              <w:t>тов</w:t>
            </w:r>
            <w:r w:rsidRPr="009E63C2">
              <w:t xml:space="preserve"> и бюджета города Твери</w:t>
            </w:r>
            <w:r w:rsidRPr="009A42EA">
              <w:rPr>
                <w:color w:val="000000"/>
              </w:rPr>
              <w:t xml:space="preserve"> </w:t>
            </w:r>
          </w:p>
        </w:tc>
        <w:tc>
          <w:tcPr>
            <w:tcW w:w="1235" w:type="dxa"/>
            <w:shd w:val="clear" w:color="auto" w:fill="auto"/>
          </w:tcPr>
          <w:p w:rsidR="00F1278A" w:rsidRPr="00954C4B" w:rsidRDefault="00F1278A" w:rsidP="00CB1ADE">
            <w:pPr>
              <w:spacing w:line="238" w:lineRule="auto"/>
              <w:ind w:firstLine="44"/>
              <w:jc w:val="both"/>
              <w:rPr>
                <w:color w:val="000000"/>
              </w:rPr>
            </w:pPr>
            <w:r w:rsidRPr="00954C4B">
              <w:rPr>
                <w:color w:val="000000"/>
              </w:rPr>
              <w:t>В рамках</w:t>
            </w:r>
          </w:p>
          <w:p w:rsidR="00F1278A" w:rsidRPr="009A42EA" w:rsidRDefault="00F1278A" w:rsidP="00CB1ADE">
            <w:pPr>
              <w:pStyle w:val="aa"/>
              <w:spacing w:line="238" w:lineRule="auto"/>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lastRenderedPageBreak/>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ных в 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w:t>
            </w:r>
            <w:proofErr w:type="gramStart"/>
            <w:r w:rsidRPr="003C44FE">
              <w:rPr>
                <w:rFonts w:ascii="Times New Roman" w:hAnsi="Times New Roman"/>
                <w:sz w:val="24"/>
                <w:szCs w:val="24"/>
              </w:rPr>
              <w:t>е-</w:t>
            </w:r>
            <w:proofErr w:type="gramEnd"/>
            <w:r w:rsidRPr="003C44FE">
              <w:rPr>
                <w:rFonts w:ascii="Times New Roman" w:hAnsi="Times New Roman"/>
                <w:sz w:val="24"/>
                <w:szCs w:val="24"/>
              </w:rPr>
              <w:t xml:space="preserve"> на эти цели</w:t>
            </w:r>
          </w:p>
        </w:tc>
        <w:tc>
          <w:tcPr>
            <w:tcW w:w="1236" w:type="dxa"/>
            <w:shd w:val="clear" w:color="auto" w:fill="auto"/>
          </w:tcPr>
          <w:p w:rsidR="00F1278A" w:rsidRPr="009A42EA" w:rsidRDefault="00F1278A" w:rsidP="00CB1ADE">
            <w:pPr>
              <w:spacing w:line="238" w:lineRule="auto"/>
              <w:jc w:val="both"/>
            </w:pPr>
            <w:r w:rsidRPr="009A42EA">
              <w:lastRenderedPageBreak/>
              <w:t>-</w:t>
            </w:r>
          </w:p>
        </w:tc>
        <w:tc>
          <w:tcPr>
            <w:tcW w:w="1235" w:type="dxa"/>
            <w:shd w:val="clear" w:color="auto" w:fill="auto"/>
          </w:tcPr>
          <w:p w:rsidR="00F1278A" w:rsidRPr="009A42EA" w:rsidRDefault="00F1278A" w:rsidP="00CB1ADE">
            <w:pPr>
              <w:spacing w:line="238" w:lineRule="auto"/>
              <w:jc w:val="both"/>
            </w:pPr>
            <w:r w:rsidRPr="009A42EA">
              <w:t>-</w:t>
            </w:r>
          </w:p>
        </w:tc>
        <w:tc>
          <w:tcPr>
            <w:tcW w:w="1236" w:type="dxa"/>
            <w:shd w:val="clear" w:color="auto" w:fill="auto"/>
          </w:tcPr>
          <w:p w:rsidR="00F1278A" w:rsidRPr="009A42EA" w:rsidRDefault="00CB1ADE" w:rsidP="00CB1ADE">
            <w:pPr>
              <w:pStyle w:val="aa"/>
              <w:spacing w:line="238" w:lineRule="auto"/>
              <w:jc w:val="both"/>
              <w:rPr>
                <w:rFonts w:ascii="Times New Roman" w:hAnsi="Times New Roman"/>
                <w:sz w:val="24"/>
                <w:szCs w:val="24"/>
              </w:rPr>
            </w:pPr>
            <w:r>
              <w:rPr>
                <w:rFonts w:ascii="Times New Roman" w:hAnsi="Times New Roman"/>
                <w:sz w:val="24"/>
                <w:szCs w:val="24"/>
              </w:rPr>
              <w:t>-</w:t>
            </w:r>
          </w:p>
        </w:tc>
        <w:tc>
          <w:tcPr>
            <w:tcW w:w="1236" w:type="dxa"/>
          </w:tcPr>
          <w:p w:rsidR="00F1278A" w:rsidRPr="009A42EA" w:rsidRDefault="00CB1ADE" w:rsidP="00CB1ADE">
            <w:pPr>
              <w:pStyle w:val="aa"/>
              <w:spacing w:line="238" w:lineRule="auto"/>
              <w:jc w:val="both"/>
              <w:rPr>
                <w:rFonts w:ascii="Times New Roman" w:hAnsi="Times New Roman"/>
                <w:sz w:val="24"/>
                <w:szCs w:val="24"/>
              </w:rPr>
            </w:pPr>
            <w:r>
              <w:rPr>
                <w:rFonts w:ascii="Times New Roman" w:hAnsi="Times New Roman"/>
                <w:sz w:val="24"/>
                <w:szCs w:val="24"/>
              </w:rPr>
              <w:t>-</w:t>
            </w:r>
          </w:p>
        </w:tc>
        <w:tc>
          <w:tcPr>
            <w:tcW w:w="1161" w:type="dxa"/>
            <w:shd w:val="clear" w:color="auto" w:fill="auto"/>
          </w:tcPr>
          <w:p w:rsidR="00F1278A" w:rsidRPr="009A42EA" w:rsidRDefault="00F1278A" w:rsidP="00CB1ADE">
            <w:pPr>
              <w:pStyle w:val="aa"/>
              <w:spacing w:line="238" w:lineRule="auto"/>
              <w:jc w:val="both"/>
              <w:rPr>
                <w:rFonts w:ascii="Times New Roman" w:hAnsi="Times New Roman"/>
                <w:sz w:val="24"/>
                <w:szCs w:val="24"/>
              </w:rPr>
            </w:pPr>
            <w:r w:rsidRPr="009E63C2">
              <w:rPr>
                <w:rFonts w:ascii="Times New Roman" w:hAnsi="Times New Roman"/>
                <w:sz w:val="24"/>
                <w:szCs w:val="24"/>
              </w:rPr>
              <w:t>Сре</w:t>
            </w:r>
            <w:r w:rsidRPr="009E63C2">
              <w:rPr>
                <w:rFonts w:ascii="Times New Roman" w:hAnsi="Times New Roman"/>
                <w:sz w:val="24"/>
                <w:szCs w:val="24"/>
              </w:rPr>
              <w:t>д</w:t>
            </w:r>
            <w:r w:rsidRPr="009E63C2">
              <w:rPr>
                <w:rFonts w:ascii="Times New Roman" w:hAnsi="Times New Roman"/>
                <w:sz w:val="24"/>
                <w:szCs w:val="24"/>
              </w:rPr>
              <w:t>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w:t>
            </w:r>
            <w:r w:rsidRPr="009E63C2">
              <w:rPr>
                <w:rFonts w:ascii="Times New Roman" w:hAnsi="Times New Roman"/>
                <w:sz w:val="24"/>
                <w:szCs w:val="24"/>
              </w:rPr>
              <w:t>р</w:t>
            </w:r>
            <w:r w:rsidRPr="009E63C2">
              <w:rPr>
                <w:rFonts w:ascii="Times New Roman" w:hAnsi="Times New Roman"/>
                <w:sz w:val="24"/>
                <w:szCs w:val="24"/>
              </w:rPr>
              <w:t>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w:t>
            </w:r>
            <w:r w:rsidRPr="009E63C2">
              <w:rPr>
                <w:rFonts w:ascii="Times New Roman" w:hAnsi="Times New Roman"/>
                <w:sz w:val="24"/>
                <w:szCs w:val="24"/>
              </w:rPr>
              <w:t>е</w:t>
            </w:r>
            <w:r w:rsidRPr="009E63C2">
              <w:rPr>
                <w:rFonts w:ascii="Times New Roman" w:hAnsi="Times New Roman"/>
                <w:sz w:val="24"/>
                <w:szCs w:val="24"/>
              </w:rPr>
              <w:t>те Тве</w:t>
            </w:r>
            <w:r w:rsidRPr="009E63C2">
              <w:rPr>
                <w:rFonts w:ascii="Times New Roman" w:hAnsi="Times New Roman"/>
                <w:sz w:val="24"/>
                <w:szCs w:val="24"/>
              </w:rPr>
              <w:t>р</w:t>
            </w:r>
            <w:r w:rsidRPr="009E63C2">
              <w:rPr>
                <w:rFonts w:ascii="Times New Roman" w:hAnsi="Times New Roman"/>
                <w:sz w:val="24"/>
                <w:szCs w:val="24"/>
              </w:rPr>
              <w:t xml:space="preserve">ской области </w:t>
            </w:r>
            <w:r w:rsidRPr="009E63C2">
              <w:rPr>
                <w:rFonts w:ascii="Times New Roman" w:hAnsi="Times New Roman"/>
                <w:sz w:val="24"/>
                <w:szCs w:val="24"/>
              </w:rPr>
              <w:lastRenderedPageBreak/>
              <w:t>на соо</w:t>
            </w:r>
            <w:r w:rsidRPr="009E63C2">
              <w:rPr>
                <w:rFonts w:ascii="Times New Roman" w:hAnsi="Times New Roman"/>
                <w:sz w:val="24"/>
                <w:szCs w:val="24"/>
              </w:rPr>
              <w:t>т</w:t>
            </w:r>
            <w:r w:rsidRPr="009E63C2">
              <w:rPr>
                <w:rFonts w:ascii="Times New Roman" w:hAnsi="Times New Roman"/>
                <w:sz w:val="24"/>
                <w:szCs w:val="24"/>
              </w:rPr>
              <w:t>ве</w:t>
            </w:r>
            <w:r w:rsidRPr="009E63C2">
              <w:rPr>
                <w:rFonts w:ascii="Times New Roman" w:hAnsi="Times New Roman"/>
                <w:sz w:val="24"/>
                <w:szCs w:val="24"/>
              </w:rPr>
              <w:t>т</w:t>
            </w:r>
            <w:r w:rsidRPr="009E63C2">
              <w:rPr>
                <w:rFonts w:ascii="Times New Roman" w:hAnsi="Times New Roman"/>
                <w:sz w:val="24"/>
                <w:szCs w:val="24"/>
              </w:rPr>
              <w:t>ству</w:t>
            </w:r>
            <w:r w:rsidRPr="009E63C2">
              <w:rPr>
                <w:rFonts w:ascii="Times New Roman" w:hAnsi="Times New Roman"/>
                <w:sz w:val="24"/>
                <w:szCs w:val="24"/>
              </w:rPr>
              <w:t>ю</w:t>
            </w:r>
            <w:r w:rsidRPr="009E63C2">
              <w:rPr>
                <w:rFonts w:ascii="Times New Roman" w:hAnsi="Times New Roman"/>
                <w:sz w:val="24"/>
                <w:szCs w:val="24"/>
              </w:rPr>
              <w:t>щий фина</w:t>
            </w:r>
            <w:r w:rsidRPr="009E63C2">
              <w:rPr>
                <w:rFonts w:ascii="Times New Roman" w:hAnsi="Times New Roman"/>
                <w:sz w:val="24"/>
                <w:szCs w:val="24"/>
              </w:rPr>
              <w:t>н</w:t>
            </w:r>
            <w:r w:rsidRPr="009E63C2">
              <w:rPr>
                <w:rFonts w:ascii="Times New Roman" w:hAnsi="Times New Roman"/>
                <w:sz w:val="24"/>
                <w:szCs w:val="24"/>
              </w:rPr>
              <w:t>совый год и на план</w:t>
            </w:r>
            <w:r w:rsidRPr="009E63C2">
              <w:rPr>
                <w:rFonts w:ascii="Times New Roman" w:hAnsi="Times New Roman"/>
                <w:sz w:val="24"/>
                <w:szCs w:val="24"/>
              </w:rPr>
              <w:t>о</w:t>
            </w:r>
            <w:r w:rsidRPr="009E63C2">
              <w:rPr>
                <w:rFonts w:ascii="Times New Roman" w:hAnsi="Times New Roman"/>
                <w:sz w:val="24"/>
                <w:szCs w:val="24"/>
              </w:rPr>
              <w:t>вый п</w:t>
            </w:r>
            <w:r w:rsidRPr="009E63C2">
              <w:rPr>
                <w:rFonts w:ascii="Times New Roman" w:hAnsi="Times New Roman"/>
                <w:sz w:val="24"/>
                <w:szCs w:val="24"/>
              </w:rPr>
              <w:t>е</w:t>
            </w:r>
            <w:r w:rsidRPr="009E63C2">
              <w:rPr>
                <w:rFonts w:ascii="Times New Roman" w:hAnsi="Times New Roman"/>
                <w:sz w:val="24"/>
                <w:szCs w:val="24"/>
              </w:rPr>
              <w:t xml:space="preserve">риод </w:t>
            </w:r>
          </w:p>
        </w:tc>
      </w:tr>
      <w:tr w:rsidR="00F1278A" w:rsidRPr="009A42EA" w:rsidTr="000F4687">
        <w:trPr>
          <w:trHeight w:val="547"/>
          <w:tblCellSpacing w:w="20" w:type="dxa"/>
        </w:trPr>
        <w:tc>
          <w:tcPr>
            <w:tcW w:w="1075" w:type="dxa"/>
            <w:shd w:val="clear" w:color="auto" w:fill="auto"/>
          </w:tcPr>
          <w:p w:rsidR="00F1278A" w:rsidRPr="009A42EA" w:rsidRDefault="00F1278A" w:rsidP="001E7895">
            <w:pPr>
              <w:jc w:val="center"/>
            </w:pPr>
            <w:r w:rsidRPr="009A42EA">
              <w:lastRenderedPageBreak/>
              <w:t>2</w:t>
            </w:r>
            <w:r>
              <w:t>.1</w:t>
            </w:r>
            <w:r w:rsidRPr="009A42EA">
              <w:t>.2.</w:t>
            </w:r>
          </w:p>
        </w:tc>
        <w:tc>
          <w:tcPr>
            <w:tcW w:w="2936" w:type="dxa"/>
            <w:shd w:val="clear" w:color="auto" w:fill="auto"/>
          </w:tcPr>
          <w:p w:rsidR="00F1278A" w:rsidRPr="009A42EA" w:rsidRDefault="00F1278A" w:rsidP="001E7895">
            <w:pPr>
              <w:jc w:val="both"/>
              <w:rPr>
                <w:bCs/>
              </w:rPr>
            </w:pPr>
            <w:r w:rsidRPr="009A42EA">
              <w:rPr>
                <w:bCs/>
              </w:rPr>
              <w:t>Строительство общеобр</w:t>
            </w:r>
            <w:r w:rsidRPr="009A42EA">
              <w:rPr>
                <w:bCs/>
              </w:rPr>
              <w:t>а</w:t>
            </w:r>
            <w:r w:rsidRPr="009A42EA">
              <w:rPr>
                <w:bCs/>
              </w:rPr>
              <w:t>зовательной школы на 1224 места в микрора</w:t>
            </w:r>
            <w:r w:rsidRPr="009A42EA">
              <w:rPr>
                <w:bCs/>
              </w:rPr>
              <w:t>й</w:t>
            </w:r>
            <w:r w:rsidRPr="009A42EA">
              <w:rPr>
                <w:bCs/>
              </w:rPr>
              <w:t>оне «Южный»</w:t>
            </w:r>
          </w:p>
        </w:tc>
        <w:tc>
          <w:tcPr>
            <w:tcW w:w="1945" w:type="dxa"/>
            <w:shd w:val="clear" w:color="auto" w:fill="auto"/>
          </w:tcPr>
          <w:p w:rsidR="00766D04" w:rsidRDefault="00766D04" w:rsidP="00766D04">
            <w:pPr>
              <w:ind w:firstLine="44"/>
              <w:jc w:val="both"/>
              <w:rPr>
                <w:color w:val="000000"/>
              </w:rPr>
            </w:pPr>
            <w:r>
              <w:rPr>
                <w:color w:val="000000"/>
              </w:rPr>
              <w:t>Министерство строительства Тверской обл</w:t>
            </w:r>
            <w:r>
              <w:rPr>
                <w:color w:val="000000"/>
              </w:rPr>
              <w:t>а</w:t>
            </w:r>
            <w:r>
              <w:rPr>
                <w:color w:val="000000"/>
              </w:rPr>
              <w:t xml:space="preserve">сти, </w:t>
            </w:r>
          </w:p>
          <w:p w:rsidR="00F1278A" w:rsidRPr="009A42EA" w:rsidRDefault="005D6A6E" w:rsidP="00766D04">
            <w:pPr>
              <w:ind w:firstLine="44"/>
              <w:jc w:val="both"/>
              <w:rPr>
                <w:color w:val="000000"/>
              </w:rPr>
            </w:pPr>
            <w:r w:rsidRPr="009A42EA">
              <w:rPr>
                <w:color w:val="000000"/>
              </w:rPr>
              <w:t>Министерство образования Тверской обл</w:t>
            </w:r>
            <w:r w:rsidRPr="009A42EA">
              <w:rPr>
                <w:color w:val="000000"/>
              </w:rPr>
              <w:t>а</w:t>
            </w:r>
            <w:r w:rsidRPr="009A42EA">
              <w:rPr>
                <w:color w:val="000000"/>
              </w:rPr>
              <w:lastRenderedPageBreak/>
              <w:t>сти</w:t>
            </w:r>
          </w:p>
        </w:tc>
        <w:tc>
          <w:tcPr>
            <w:tcW w:w="1236" w:type="dxa"/>
            <w:shd w:val="clear" w:color="auto" w:fill="auto"/>
          </w:tcPr>
          <w:p w:rsidR="00F1278A" w:rsidRPr="009A42EA" w:rsidRDefault="00766D04" w:rsidP="001E7895">
            <w:pPr>
              <w:pStyle w:val="a4"/>
              <w:ind w:firstLine="44"/>
              <w:jc w:val="both"/>
              <w:rPr>
                <w:color w:val="000000"/>
              </w:rPr>
            </w:pPr>
            <w:r>
              <w:rPr>
                <w:color w:val="000000"/>
              </w:rPr>
              <w:lastRenderedPageBreak/>
              <w:t xml:space="preserve">Средства </w:t>
            </w:r>
            <w:r w:rsidR="00F1278A" w:rsidRPr="009A42EA">
              <w:rPr>
                <w:color w:val="000000"/>
              </w:rPr>
              <w:t>фед</w:t>
            </w:r>
            <w:r w:rsidR="00F1278A" w:rsidRPr="009A42EA">
              <w:rPr>
                <w:color w:val="000000"/>
              </w:rPr>
              <w:t>е</w:t>
            </w:r>
            <w:r w:rsidR="00F1278A" w:rsidRPr="009A42EA">
              <w:rPr>
                <w:color w:val="000000"/>
              </w:rPr>
              <w:t xml:space="preserve">рального </w:t>
            </w:r>
            <w:r>
              <w:rPr>
                <w:color w:val="000000"/>
              </w:rPr>
              <w:t>и о</w:t>
            </w:r>
            <w:r>
              <w:rPr>
                <w:color w:val="000000"/>
              </w:rPr>
              <w:t>б</w:t>
            </w:r>
            <w:r>
              <w:rPr>
                <w:color w:val="000000"/>
              </w:rPr>
              <w:t>ластного бюдж</w:t>
            </w:r>
            <w:r>
              <w:rPr>
                <w:color w:val="000000"/>
              </w:rPr>
              <w:t>е</w:t>
            </w:r>
            <w:r>
              <w:rPr>
                <w:color w:val="000000"/>
              </w:rPr>
              <w:t>тов</w:t>
            </w:r>
          </w:p>
          <w:p w:rsidR="00F1278A" w:rsidRPr="009A42EA" w:rsidRDefault="00F1278A" w:rsidP="001E7895">
            <w:pPr>
              <w:pStyle w:val="a4"/>
              <w:ind w:firstLine="44"/>
              <w:jc w:val="both"/>
              <w:rPr>
                <w:color w:val="000000"/>
              </w:rPr>
            </w:pPr>
          </w:p>
        </w:tc>
        <w:tc>
          <w:tcPr>
            <w:tcW w:w="1235" w:type="dxa"/>
            <w:shd w:val="clear" w:color="auto" w:fill="auto"/>
          </w:tcPr>
          <w:p w:rsidR="00F1278A" w:rsidRPr="009A42EA" w:rsidRDefault="00F1278A" w:rsidP="001E7895">
            <w:pPr>
              <w:pStyle w:val="a4"/>
              <w:jc w:val="both"/>
              <w:rPr>
                <w:bCs/>
              </w:rPr>
            </w:pPr>
          </w:p>
        </w:tc>
        <w:tc>
          <w:tcPr>
            <w:tcW w:w="1236" w:type="dxa"/>
            <w:shd w:val="clear" w:color="auto" w:fill="auto"/>
          </w:tcPr>
          <w:p w:rsidR="00F1278A" w:rsidRPr="009A42EA" w:rsidRDefault="00D177F6" w:rsidP="001E7895">
            <w:pPr>
              <w:jc w:val="both"/>
            </w:pPr>
            <w:r w:rsidRPr="009E63C2">
              <w:t>Средства пред</w:t>
            </w:r>
            <w:r w:rsidRPr="009E63C2">
              <w:t>у</w:t>
            </w:r>
            <w:r w:rsidRPr="009E63C2">
              <w:t>сматр</w:t>
            </w:r>
            <w:r w:rsidRPr="009E63C2">
              <w:t>и</w:t>
            </w:r>
            <w:r w:rsidRPr="009E63C2">
              <w:t xml:space="preserve">ваются законом Тверской области </w:t>
            </w:r>
            <w:r w:rsidRPr="009E63C2">
              <w:lastRenderedPageBreak/>
              <w:t>об о</w:t>
            </w:r>
            <w:r w:rsidRPr="009E63C2">
              <w:t>б</w:t>
            </w:r>
            <w:r w:rsidRPr="009E63C2">
              <w:t>ластном бюджете Тверской области на соо</w:t>
            </w:r>
            <w:r w:rsidRPr="009E63C2">
              <w:t>т</w:t>
            </w:r>
            <w:r w:rsidRPr="009E63C2">
              <w:t>ветств</w:t>
            </w:r>
            <w:r w:rsidRPr="009E63C2">
              <w:t>у</w:t>
            </w:r>
            <w:r w:rsidRPr="009E63C2">
              <w:t>ющий финанс</w:t>
            </w:r>
            <w:r w:rsidRPr="009E63C2">
              <w:t>о</w:t>
            </w:r>
            <w:r w:rsidRPr="009E63C2">
              <w:t>вый год и на пл</w:t>
            </w:r>
            <w:r w:rsidRPr="009E63C2">
              <w:t>а</w:t>
            </w:r>
            <w:r w:rsidRPr="009E63C2">
              <w:t>новый период</w:t>
            </w:r>
          </w:p>
        </w:tc>
        <w:tc>
          <w:tcPr>
            <w:tcW w:w="1235" w:type="dxa"/>
            <w:shd w:val="clear" w:color="auto" w:fill="auto"/>
          </w:tcPr>
          <w:p w:rsidR="00B15A45" w:rsidRPr="009A42EA" w:rsidRDefault="00B05B2C" w:rsidP="00172771">
            <w:pPr>
              <w:pStyle w:val="aa"/>
              <w:jc w:val="both"/>
              <w:rPr>
                <w:rFonts w:ascii="Times New Roman" w:hAnsi="Times New Roman"/>
                <w:color w:val="000000"/>
                <w:sz w:val="24"/>
                <w:szCs w:val="24"/>
              </w:rPr>
            </w:pPr>
            <w:r w:rsidRPr="009E63C2">
              <w:rPr>
                <w:rFonts w:ascii="Times New Roman" w:hAnsi="Times New Roman"/>
                <w:sz w:val="24"/>
                <w:szCs w:val="24"/>
              </w:rPr>
              <w:lastRenderedPageBreak/>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 xml:space="preserve">ваются законом Тверской области </w:t>
            </w:r>
            <w:r w:rsidRPr="009E63C2">
              <w:rPr>
                <w:rFonts w:ascii="Times New Roman" w:hAnsi="Times New Roman"/>
                <w:sz w:val="24"/>
                <w:szCs w:val="24"/>
              </w:rPr>
              <w:lastRenderedPageBreak/>
              <w:t>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новый период</w:t>
            </w:r>
          </w:p>
        </w:tc>
        <w:tc>
          <w:tcPr>
            <w:tcW w:w="1236" w:type="dxa"/>
            <w:shd w:val="clear" w:color="auto" w:fill="auto"/>
          </w:tcPr>
          <w:p w:rsidR="00F1278A" w:rsidRPr="009A42EA" w:rsidRDefault="00F1278A" w:rsidP="001E7895">
            <w:pPr>
              <w:pStyle w:val="aa"/>
              <w:jc w:val="both"/>
              <w:rPr>
                <w:rFonts w:ascii="Times New Roman" w:hAnsi="Times New Roman"/>
                <w:sz w:val="24"/>
                <w:szCs w:val="24"/>
              </w:rPr>
            </w:pPr>
          </w:p>
        </w:tc>
        <w:tc>
          <w:tcPr>
            <w:tcW w:w="1236" w:type="dxa"/>
          </w:tcPr>
          <w:p w:rsidR="00F1278A" w:rsidRPr="009A42EA" w:rsidRDefault="00F1278A" w:rsidP="001E7895">
            <w:pPr>
              <w:pStyle w:val="aa"/>
              <w:jc w:val="both"/>
              <w:rPr>
                <w:rFonts w:ascii="Times New Roman" w:hAnsi="Times New Roman"/>
                <w:sz w:val="24"/>
                <w:szCs w:val="24"/>
              </w:rPr>
            </w:pPr>
          </w:p>
        </w:tc>
        <w:tc>
          <w:tcPr>
            <w:tcW w:w="1161" w:type="dxa"/>
            <w:shd w:val="clear" w:color="auto" w:fill="auto"/>
          </w:tcPr>
          <w:p w:rsidR="00B05B2C" w:rsidRPr="00B05B2C" w:rsidRDefault="00B05B2C" w:rsidP="00B05B2C">
            <w:pPr>
              <w:pStyle w:val="aa"/>
              <w:jc w:val="both"/>
              <w:rPr>
                <w:rFonts w:ascii="Times New Roman" w:hAnsi="Times New Roman"/>
                <w:sz w:val="24"/>
                <w:szCs w:val="24"/>
              </w:rPr>
            </w:pPr>
            <w:r w:rsidRPr="00B05B2C">
              <w:rPr>
                <w:rFonts w:ascii="Times New Roman" w:hAnsi="Times New Roman"/>
                <w:sz w:val="24"/>
                <w:szCs w:val="24"/>
              </w:rPr>
              <w:t>Гос</w:t>
            </w:r>
            <w:r w:rsidRPr="00B05B2C">
              <w:rPr>
                <w:rFonts w:ascii="Times New Roman" w:hAnsi="Times New Roman"/>
                <w:sz w:val="24"/>
                <w:szCs w:val="24"/>
              </w:rPr>
              <w:t>у</w:t>
            </w:r>
            <w:r w:rsidRPr="00B05B2C">
              <w:rPr>
                <w:rFonts w:ascii="Times New Roman" w:hAnsi="Times New Roman"/>
                <w:sz w:val="24"/>
                <w:szCs w:val="24"/>
              </w:rPr>
              <w:t>да</w:t>
            </w:r>
            <w:r w:rsidRPr="00B05B2C">
              <w:rPr>
                <w:rFonts w:ascii="Times New Roman" w:hAnsi="Times New Roman"/>
                <w:sz w:val="24"/>
                <w:szCs w:val="24"/>
              </w:rPr>
              <w:t>р</w:t>
            </w:r>
            <w:r w:rsidRPr="00B05B2C">
              <w:rPr>
                <w:rFonts w:ascii="Times New Roman" w:hAnsi="Times New Roman"/>
                <w:sz w:val="24"/>
                <w:szCs w:val="24"/>
              </w:rPr>
              <w:t>стве</w:t>
            </w:r>
            <w:r w:rsidRPr="00B05B2C">
              <w:rPr>
                <w:rFonts w:ascii="Times New Roman" w:hAnsi="Times New Roman"/>
                <w:sz w:val="24"/>
                <w:szCs w:val="24"/>
              </w:rPr>
              <w:t>н</w:t>
            </w:r>
            <w:r w:rsidRPr="00B05B2C">
              <w:rPr>
                <w:rFonts w:ascii="Times New Roman" w:hAnsi="Times New Roman"/>
                <w:sz w:val="24"/>
                <w:szCs w:val="24"/>
              </w:rPr>
              <w:t>ная пр</w:t>
            </w:r>
            <w:r w:rsidRPr="00B05B2C">
              <w:rPr>
                <w:rFonts w:ascii="Times New Roman" w:hAnsi="Times New Roman"/>
                <w:sz w:val="24"/>
                <w:szCs w:val="24"/>
              </w:rPr>
              <w:t>о</w:t>
            </w:r>
            <w:r w:rsidRPr="00B05B2C">
              <w:rPr>
                <w:rFonts w:ascii="Times New Roman" w:hAnsi="Times New Roman"/>
                <w:sz w:val="24"/>
                <w:szCs w:val="24"/>
              </w:rPr>
              <w:t>грамма Тве</w:t>
            </w:r>
            <w:r w:rsidRPr="00B05B2C">
              <w:rPr>
                <w:rFonts w:ascii="Times New Roman" w:hAnsi="Times New Roman"/>
                <w:sz w:val="24"/>
                <w:szCs w:val="24"/>
              </w:rPr>
              <w:t>р</w:t>
            </w:r>
            <w:r w:rsidRPr="00B05B2C">
              <w:rPr>
                <w:rFonts w:ascii="Times New Roman" w:hAnsi="Times New Roman"/>
                <w:sz w:val="24"/>
                <w:szCs w:val="24"/>
              </w:rPr>
              <w:lastRenderedPageBreak/>
              <w:t>ской области «Разв</w:t>
            </w:r>
            <w:r w:rsidRPr="00B05B2C">
              <w:rPr>
                <w:rFonts w:ascii="Times New Roman" w:hAnsi="Times New Roman"/>
                <w:sz w:val="24"/>
                <w:szCs w:val="24"/>
              </w:rPr>
              <w:t>и</w:t>
            </w:r>
            <w:r w:rsidRPr="00B05B2C">
              <w:rPr>
                <w:rFonts w:ascii="Times New Roman" w:hAnsi="Times New Roman"/>
                <w:sz w:val="24"/>
                <w:szCs w:val="24"/>
              </w:rPr>
              <w:t>тие о</w:t>
            </w:r>
            <w:r w:rsidRPr="00B05B2C">
              <w:rPr>
                <w:rFonts w:ascii="Times New Roman" w:hAnsi="Times New Roman"/>
                <w:sz w:val="24"/>
                <w:szCs w:val="24"/>
              </w:rPr>
              <w:t>б</w:t>
            </w:r>
            <w:r w:rsidRPr="00B05B2C">
              <w:rPr>
                <w:rFonts w:ascii="Times New Roman" w:hAnsi="Times New Roman"/>
                <w:sz w:val="24"/>
                <w:szCs w:val="24"/>
              </w:rPr>
              <w:t>разов</w:t>
            </w:r>
            <w:r w:rsidRPr="00B05B2C">
              <w:rPr>
                <w:rFonts w:ascii="Times New Roman" w:hAnsi="Times New Roman"/>
                <w:sz w:val="24"/>
                <w:szCs w:val="24"/>
              </w:rPr>
              <w:t>а</w:t>
            </w:r>
            <w:r w:rsidRPr="00B05B2C">
              <w:rPr>
                <w:rFonts w:ascii="Times New Roman" w:hAnsi="Times New Roman"/>
                <w:sz w:val="24"/>
                <w:szCs w:val="24"/>
              </w:rPr>
              <w:t>ния Тве</w:t>
            </w:r>
            <w:r w:rsidRPr="00B05B2C">
              <w:rPr>
                <w:rFonts w:ascii="Times New Roman" w:hAnsi="Times New Roman"/>
                <w:sz w:val="24"/>
                <w:szCs w:val="24"/>
              </w:rPr>
              <w:t>р</w:t>
            </w:r>
            <w:r w:rsidRPr="00B05B2C">
              <w:rPr>
                <w:rFonts w:ascii="Times New Roman" w:hAnsi="Times New Roman"/>
                <w:sz w:val="24"/>
                <w:szCs w:val="24"/>
              </w:rPr>
              <w:t>ской обл</w:t>
            </w:r>
            <w:r w:rsidRPr="00B05B2C">
              <w:rPr>
                <w:rFonts w:ascii="Times New Roman" w:hAnsi="Times New Roman"/>
                <w:sz w:val="24"/>
                <w:szCs w:val="24"/>
              </w:rPr>
              <w:t>а</w:t>
            </w:r>
            <w:r w:rsidRPr="00B05B2C">
              <w:rPr>
                <w:rFonts w:ascii="Times New Roman" w:hAnsi="Times New Roman"/>
                <w:sz w:val="24"/>
                <w:szCs w:val="24"/>
              </w:rPr>
              <w:t xml:space="preserve">сти» </w:t>
            </w:r>
          </w:p>
          <w:p w:rsidR="00F1278A" w:rsidRPr="009A42EA" w:rsidRDefault="00B05B2C" w:rsidP="00B05B2C">
            <w:pPr>
              <w:pStyle w:val="aa"/>
              <w:jc w:val="both"/>
              <w:rPr>
                <w:rFonts w:ascii="Times New Roman" w:hAnsi="Times New Roman"/>
                <w:sz w:val="24"/>
                <w:szCs w:val="24"/>
              </w:rPr>
            </w:pPr>
            <w:r w:rsidRPr="00B05B2C">
              <w:rPr>
                <w:rFonts w:ascii="Times New Roman" w:hAnsi="Times New Roman"/>
                <w:sz w:val="24"/>
                <w:szCs w:val="24"/>
              </w:rPr>
              <w:t>на 2019 - 2024 годы</w:t>
            </w:r>
          </w:p>
        </w:tc>
      </w:tr>
      <w:tr w:rsidR="00904C81" w:rsidRPr="009A42EA" w:rsidTr="000F4687">
        <w:trPr>
          <w:trHeight w:val="547"/>
          <w:tblCellSpacing w:w="20" w:type="dxa"/>
        </w:trPr>
        <w:tc>
          <w:tcPr>
            <w:tcW w:w="1075" w:type="dxa"/>
            <w:shd w:val="clear" w:color="auto" w:fill="auto"/>
          </w:tcPr>
          <w:p w:rsidR="00904C81" w:rsidRPr="00944AF0" w:rsidRDefault="00904C81" w:rsidP="00D37D79">
            <w:pPr>
              <w:rPr>
                <w:b/>
              </w:rPr>
            </w:pPr>
            <w:r w:rsidRPr="00944AF0">
              <w:rPr>
                <w:b/>
              </w:rPr>
              <w:lastRenderedPageBreak/>
              <w:t>2.2.</w:t>
            </w:r>
          </w:p>
        </w:tc>
        <w:tc>
          <w:tcPr>
            <w:tcW w:w="13776" w:type="dxa"/>
            <w:gridSpan w:val="9"/>
            <w:shd w:val="clear" w:color="auto" w:fill="auto"/>
          </w:tcPr>
          <w:p w:rsidR="00904C81" w:rsidRPr="00944AF0" w:rsidRDefault="00944AF0" w:rsidP="00511BE4">
            <w:pPr>
              <w:pStyle w:val="aa"/>
              <w:jc w:val="both"/>
              <w:rPr>
                <w:rFonts w:ascii="Times New Roman" w:hAnsi="Times New Roman"/>
                <w:b/>
                <w:sz w:val="24"/>
                <w:szCs w:val="24"/>
              </w:rPr>
            </w:pPr>
            <w:r w:rsidRPr="00944AF0">
              <w:rPr>
                <w:rFonts w:ascii="Times New Roman" w:hAnsi="Times New Roman"/>
                <w:b/>
                <w:sz w:val="24"/>
                <w:szCs w:val="24"/>
              </w:rPr>
              <w:t xml:space="preserve">Мероприятия, направленные на оздоровление и отдых детей, </w:t>
            </w:r>
            <w:r w:rsidR="00D1226D">
              <w:rPr>
                <w:rFonts w:ascii="Times New Roman" w:hAnsi="Times New Roman"/>
                <w:b/>
                <w:sz w:val="24"/>
                <w:szCs w:val="24"/>
              </w:rPr>
              <w:t xml:space="preserve">социокультурную реабилитацию детей, </w:t>
            </w:r>
            <w:r w:rsidRPr="00944AF0">
              <w:rPr>
                <w:rFonts w:ascii="Times New Roman" w:hAnsi="Times New Roman"/>
                <w:b/>
                <w:sz w:val="24"/>
                <w:szCs w:val="24"/>
              </w:rPr>
              <w:t>в том числе детей-инвалидов</w:t>
            </w:r>
          </w:p>
        </w:tc>
      </w:tr>
      <w:tr w:rsidR="0011774F" w:rsidRPr="009A42EA" w:rsidTr="000F4687">
        <w:trPr>
          <w:trHeight w:val="547"/>
          <w:tblCellSpacing w:w="20" w:type="dxa"/>
        </w:trPr>
        <w:tc>
          <w:tcPr>
            <w:tcW w:w="1075" w:type="dxa"/>
            <w:shd w:val="clear" w:color="auto" w:fill="auto"/>
          </w:tcPr>
          <w:p w:rsidR="0011774F" w:rsidRPr="0011774F" w:rsidRDefault="0011774F" w:rsidP="00511BE4">
            <w:pPr>
              <w:pStyle w:val="aa"/>
              <w:jc w:val="both"/>
              <w:rPr>
                <w:rFonts w:ascii="Times New Roman" w:hAnsi="Times New Roman"/>
                <w:sz w:val="24"/>
                <w:szCs w:val="24"/>
              </w:rPr>
            </w:pPr>
            <w:r w:rsidRPr="0011774F">
              <w:rPr>
                <w:rFonts w:ascii="Times New Roman" w:hAnsi="Times New Roman"/>
                <w:sz w:val="24"/>
                <w:szCs w:val="24"/>
              </w:rPr>
              <w:t>2.2.1.</w:t>
            </w:r>
          </w:p>
        </w:tc>
        <w:tc>
          <w:tcPr>
            <w:tcW w:w="2936" w:type="dxa"/>
            <w:shd w:val="clear" w:color="auto" w:fill="auto"/>
          </w:tcPr>
          <w:p w:rsidR="0011774F" w:rsidRPr="0011774F" w:rsidRDefault="0011774F" w:rsidP="00511BE4">
            <w:pPr>
              <w:pStyle w:val="aa"/>
              <w:jc w:val="both"/>
              <w:rPr>
                <w:rFonts w:ascii="Times New Roman" w:hAnsi="Times New Roman"/>
                <w:sz w:val="24"/>
                <w:szCs w:val="24"/>
              </w:rPr>
            </w:pPr>
            <w:r w:rsidRPr="0011774F">
              <w:rPr>
                <w:rFonts w:ascii="Times New Roman" w:hAnsi="Times New Roman"/>
                <w:sz w:val="24"/>
                <w:szCs w:val="24"/>
              </w:rPr>
              <w:t>Организация отдыха и оздоровления детей в летних оздоровительных лагерях, лагерях дневного пребывания.</w:t>
            </w:r>
          </w:p>
        </w:tc>
        <w:tc>
          <w:tcPr>
            <w:tcW w:w="1945" w:type="dxa"/>
            <w:shd w:val="clear" w:color="auto" w:fill="auto"/>
          </w:tcPr>
          <w:p w:rsidR="0011774F" w:rsidRPr="0011774F" w:rsidRDefault="00FA530E" w:rsidP="00511BE4">
            <w:pPr>
              <w:pStyle w:val="aa"/>
              <w:jc w:val="both"/>
              <w:rPr>
                <w:rFonts w:ascii="Times New Roman" w:hAnsi="Times New Roman"/>
                <w:bCs/>
                <w:sz w:val="24"/>
                <w:szCs w:val="24"/>
              </w:rPr>
            </w:pPr>
            <w:r>
              <w:rPr>
                <w:rFonts w:ascii="Times New Roman" w:hAnsi="Times New Roman"/>
                <w:bCs/>
                <w:sz w:val="24"/>
                <w:szCs w:val="24"/>
              </w:rPr>
              <w:t>Управление о</w:t>
            </w:r>
            <w:r>
              <w:rPr>
                <w:rFonts w:ascii="Times New Roman" w:hAnsi="Times New Roman"/>
                <w:bCs/>
                <w:sz w:val="24"/>
                <w:szCs w:val="24"/>
              </w:rPr>
              <w:t>б</w:t>
            </w:r>
            <w:r>
              <w:rPr>
                <w:rFonts w:ascii="Times New Roman" w:hAnsi="Times New Roman"/>
                <w:bCs/>
                <w:sz w:val="24"/>
                <w:szCs w:val="24"/>
              </w:rPr>
              <w:t>разования А</w:t>
            </w:r>
            <w:r w:rsidR="0011774F" w:rsidRPr="0011774F">
              <w:rPr>
                <w:rFonts w:ascii="Times New Roman" w:hAnsi="Times New Roman"/>
                <w:bCs/>
                <w:sz w:val="24"/>
                <w:szCs w:val="24"/>
              </w:rPr>
              <w:t>д</w:t>
            </w:r>
            <w:r w:rsidR="0011774F" w:rsidRPr="0011774F">
              <w:rPr>
                <w:rFonts w:ascii="Times New Roman" w:hAnsi="Times New Roman"/>
                <w:bCs/>
                <w:sz w:val="24"/>
                <w:szCs w:val="24"/>
              </w:rPr>
              <w:t>министрации города Твери,</w:t>
            </w:r>
          </w:p>
          <w:p w:rsidR="0011774F" w:rsidRPr="0011774F" w:rsidRDefault="0011774F" w:rsidP="00511BE4">
            <w:pPr>
              <w:pStyle w:val="aa"/>
              <w:jc w:val="both"/>
              <w:rPr>
                <w:rFonts w:ascii="Times New Roman" w:hAnsi="Times New Roman"/>
                <w:bCs/>
                <w:sz w:val="24"/>
                <w:szCs w:val="24"/>
              </w:rPr>
            </w:pPr>
            <w:r w:rsidRPr="0011774F">
              <w:rPr>
                <w:rFonts w:ascii="Times New Roman" w:hAnsi="Times New Roman"/>
                <w:sz w:val="24"/>
                <w:szCs w:val="24"/>
              </w:rPr>
              <w:t>муниципальные учреждения д</w:t>
            </w:r>
            <w:r w:rsidRPr="0011774F">
              <w:rPr>
                <w:rFonts w:ascii="Times New Roman" w:hAnsi="Times New Roman"/>
                <w:sz w:val="24"/>
                <w:szCs w:val="24"/>
              </w:rPr>
              <w:t>о</w:t>
            </w:r>
            <w:r w:rsidRPr="0011774F">
              <w:rPr>
                <w:rFonts w:ascii="Times New Roman" w:hAnsi="Times New Roman"/>
                <w:sz w:val="24"/>
                <w:szCs w:val="24"/>
              </w:rPr>
              <w:t>полнительного образования г</w:t>
            </w:r>
            <w:r w:rsidRPr="0011774F">
              <w:rPr>
                <w:rFonts w:ascii="Times New Roman" w:hAnsi="Times New Roman"/>
                <w:sz w:val="24"/>
                <w:szCs w:val="24"/>
              </w:rPr>
              <w:t>о</w:t>
            </w:r>
            <w:r w:rsidRPr="0011774F">
              <w:rPr>
                <w:rFonts w:ascii="Times New Roman" w:hAnsi="Times New Roman"/>
                <w:sz w:val="24"/>
                <w:szCs w:val="24"/>
              </w:rPr>
              <w:t>рода Твери</w:t>
            </w:r>
          </w:p>
        </w:tc>
        <w:tc>
          <w:tcPr>
            <w:tcW w:w="1236" w:type="dxa"/>
            <w:shd w:val="clear" w:color="auto" w:fill="auto"/>
          </w:tcPr>
          <w:p w:rsidR="0011774F" w:rsidRPr="0011774F" w:rsidRDefault="0011774F" w:rsidP="00511BE4">
            <w:pPr>
              <w:pStyle w:val="aa"/>
              <w:jc w:val="both"/>
              <w:rPr>
                <w:rFonts w:ascii="Times New Roman" w:hAnsi="Times New Roman"/>
                <w:sz w:val="24"/>
                <w:szCs w:val="24"/>
              </w:rPr>
            </w:pPr>
            <w:r w:rsidRPr="0011774F">
              <w:rPr>
                <w:rFonts w:ascii="Times New Roman" w:hAnsi="Times New Roman"/>
                <w:sz w:val="24"/>
                <w:szCs w:val="24"/>
              </w:rPr>
              <w:t>Бюджет города Твери,</w:t>
            </w:r>
          </w:p>
          <w:p w:rsidR="0011774F" w:rsidRPr="0011774F" w:rsidRDefault="0011774F" w:rsidP="00511BE4">
            <w:pPr>
              <w:pStyle w:val="aa"/>
              <w:jc w:val="both"/>
              <w:rPr>
                <w:rFonts w:ascii="Times New Roman" w:hAnsi="Times New Roman"/>
                <w:sz w:val="24"/>
                <w:szCs w:val="24"/>
              </w:rPr>
            </w:pPr>
            <w:r w:rsidRPr="0011774F">
              <w:rPr>
                <w:rFonts w:ascii="Times New Roman" w:hAnsi="Times New Roman"/>
                <w:sz w:val="24"/>
                <w:szCs w:val="24"/>
              </w:rPr>
              <w:t>средства облас</w:t>
            </w:r>
            <w:r w:rsidRPr="0011774F">
              <w:rPr>
                <w:rFonts w:ascii="Times New Roman" w:hAnsi="Times New Roman"/>
                <w:sz w:val="24"/>
                <w:szCs w:val="24"/>
              </w:rPr>
              <w:t>т</w:t>
            </w:r>
            <w:r w:rsidRPr="0011774F">
              <w:rPr>
                <w:rFonts w:ascii="Times New Roman" w:hAnsi="Times New Roman"/>
                <w:sz w:val="24"/>
                <w:szCs w:val="24"/>
              </w:rPr>
              <w:t>ного бюджета</w:t>
            </w:r>
          </w:p>
        </w:tc>
        <w:tc>
          <w:tcPr>
            <w:tcW w:w="1235" w:type="dxa"/>
            <w:shd w:val="clear" w:color="auto" w:fill="auto"/>
          </w:tcPr>
          <w:p w:rsidR="0011774F" w:rsidRPr="00954C4B" w:rsidRDefault="0011774F" w:rsidP="00511BE4">
            <w:pPr>
              <w:ind w:firstLine="44"/>
              <w:jc w:val="both"/>
              <w:rPr>
                <w:color w:val="000000"/>
              </w:rPr>
            </w:pPr>
            <w:r w:rsidRPr="00954C4B">
              <w:rPr>
                <w:color w:val="000000"/>
              </w:rPr>
              <w:t>В рамках</w:t>
            </w:r>
          </w:p>
          <w:p w:rsidR="0011774F" w:rsidRPr="009A42EA" w:rsidRDefault="0011774F" w:rsidP="00A47913">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w:t>
            </w:r>
            <w:r w:rsidRPr="003C44FE">
              <w:rPr>
                <w:rFonts w:ascii="Times New Roman" w:hAnsi="Times New Roman"/>
                <w:sz w:val="24"/>
                <w:szCs w:val="24"/>
              </w:rPr>
              <w:lastRenderedPageBreak/>
              <w:t>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рядке</w:t>
            </w:r>
            <w:r w:rsidR="00A47913">
              <w:rPr>
                <w:rFonts w:ascii="Times New Roman" w:hAnsi="Times New Roman"/>
                <w:sz w:val="24"/>
                <w:szCs w:val="24"/>
              </w:rPr>
              <w:t xml:space="preserve"> </w:t>
            </w:r>
            <w:r w:rsidRPr="003C44FE">
              <w:rPr>
                <w:rFonts w:ascii="Times New Roman" w:hAnsi="Times New Roman"/>
                <w:sz w:val="24"/>
                <w:szCs w:val="24"/>
              </w:rPr>
              <w:t>на эти цели</w:t>
            </w:r>
          </w:p>
        </w:tc>
        <w:tc>
          <w:tcPr>
            <w:tcW w:w="1236" w:type="dxa"/>
            <w:shd w:val="clear" w:color="auto" w:fill="auto"/>
          </w:tcPr>
          <w:p w:rsidR="0011774F" w:rsidRPr="00954C4B" w:rsidRDefault="0011774F" w:rsidP="00511BE4">
            <w:pPr>
              <w:ind w:firstLine="44"/>
              <w:jc w:val="both"/>
              <w:rPr>
                <w:color w:val="000000"/>
              </w:rPr>
            </w:pPr>
            <w:r w:rsidRPr="00954C4B">
              <w:rPr>
                <w:color w:val="000000"/>
              </w:rPr>
              <w:lastRenderedPageBreak/>
              <w:t>В рамках</w:t>
            </w:r>
          </w:p>
          <w:p w:rsidR="0011774F" w:rsidRPr="009A42EA" w:rsidRDefault="0011774F" w:rsidP="00A47913">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w:t>
            </w:r>
            <w:r w:rsidRPr="003C44FE">
              <w:rPr>
                <w:rFonts w:ascii="Times New Roman" w:hAnsi="Times New Roman"/>
                <w:sz w:val="24"/>
                <w:szCs w:val="24"/>
              </w:rPr>
              <w:lastRenderedPageBreak/>
              <w:t>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Pr="003C44FE">
              <w:rPr>
                <w:rFonts w:ascii="Times New Roman" w:hAnsi="Times New Roman"/>
                <w:sz w:val="24"/>
                <w:szCs w:val="24"/>
              </w:rPr>
              <w:t>в уст</w:t>
            </w:r>
            <w:r w:rsidRPr="003C44FE">
              <w:rPr>
                <w:rFonts w:ascii="Times New Roman" w:hAnsi="Times New Roman"/>
                <w:sz w:val="24"/>
                <w:szCs w:val="24"/>
              </w:rPr>
              <w:t>а</w:t>
            </w:r>
            <w:r w:rsidRPr="003C44FE">
              <w:rPr>
                <w:rFonts w:ascii="Times New Roman" w:hAnsi="Times New Roman"/>
                <w:sz w:val="24"/>
                <w:szCs w:val="24"/>
              </w:rPr>
              <w:t>новле</w:t>
            </w:r>
            <w:r w:rsidRPr="003C44FE">
              <w:rPr>
                <w:rFonts w:ascii="Times New Roman" w:hAnsi="Times New Roman"/>
                <w:sz w:val="24"/>
                <w:szCs w:val="24"/>
              </w:rPr>
              <w:t>н</w:t>
            </w:r>
            <w:r w:rsidRPr="003C44FE">
              <w:rPr>
                <w:rFonts w:ascii="Times New Roman" w:hAnsi="Times New Roman"/>
                <w:sz w:val="24"/>
                <w:szCs w:val="24"/>
              </w:rPr>
              <w:t>ном п</w:t>
            </w:r>
            <w:r w:rsidRPr="003C44FE">
              <w:rPr>
                <w:rFonts w:ascii="Times New Roman" w:hAnsi="Times New Roman"/>
                <w:sz w:val="24"/>
                <w:szCs w:val="24"/>
              </w:rPr>
              <w:t>о</w:t>
            </w:r>
            <w:r w:rsidRPr="003C44FE">
              <w:rPr>
                <w:rFonts w:ascii="Times New Roman" w:hAnsi="Times New Roman"/>
                <w:sz w:val="24"/>
                <w:szCs w:val="24"/>
              </w:rPr>
              <w:t>рядке</w:t>
            </w:r>
            <w:r w:rsidR="00A47913">
              <w:rPr>
                <w:rFonts w:ascii="Times New Roman" w:hAnsi="Times New Roman"/>
                <w:sz w:val="24"/>
                <w:szCs w:val="24"/>
              </w:rPr>
              <w:t xml:space="preserve"> </w:t>
            </w:r>
            <w:r w:rsidRPr="003C44FE">
              <w:rPr>
                <w:rFonts w:ascii="Times New Roman" w:hAnsi="Times New Roman"/>
                <w:sz w:val="24"/>
                <w:szCs w:val="24"/>
              </w:rPr>
              <w:t>на эти цели</w:t>
            </w:r>
          </w:p>
        </w:tc>
        <w:tc>
          <w:tcPr>
            <w:tcW w:w="1235" w:type="dxa"/>
            <w:shd w:val="clear" w:color="auto" w:fill="auto"/>
          </w:tcPr>
          <w:p w:rsidR="0011774F" w:rsidRPr="00954C4B" w:rsidRDefault="0011774F" w:rsidP="00511BE4">
            <w:pPr>
              <w:ind w:firstLine="44"/>
              <w:jc w:val="both"/>
              <w:rPr>
                <w:color w:val="000000"/>
              </w:rPr>
            </w:pPr>
            <w:r w:rsidRPr="00954C4B">
              <w:rPr>
                <w:color w:val="000000"/>
              </w:rPr>
              <w:lastRenderedPageBreak/>
              <w:t>В рамках</w:t>
            </w:r>
          </w:p>
          <w:p w:rsidR="0011774F" w:rsidRPr="009A42EA" w:rsidRDefault="0011774F" w:rsidP="00511BE4">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w:t>
            </w:r>
            <w:r w:rsidRPr="003C44FE">
              <w:rPr>
                <w:rFonts w:ascii="Times New Roman" w:hAnsi="Times New Roman"/>
                <w:sz w:val="24"/>
                <w:szCs w:val="24"/>
              </w:rPr>
              <w:lastRenderedPageBreak/>
              <w:t>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00A47913">
              <w:rPr>
                <w:rFonts w:ascii="Times New Roman" w:hAnsi="Times New Roman"/>
                <w:sz w:val="24"/>
                <w:szCs w:val="24"/>
              </w:rPr>
              <w:t>в уст</w:t>
            </w:r>
            <w:r w:rsidR="00A47913">
              <w:rPr>
                <w:rFonts w:ascii="Times New Roman" w:hAnsi="Times New Roman"/>
                <w:sz w:val="24"/>
                <w:szCs w:val="24"/>
              </w:rPr>
              <w:t>а</w:t>
            </w:r>
            <w:r w:rsidR="00A47913">
              <w:rPr>
                <w:rFonts w:ascii="Times New Roman" w:hAnsi="Times New Roman"/>
                <w:sz w:val="24"/>
                <w:szCs w:val="24"/>
              </w:rPr>
              <w:t>новле</w:t>
            </w:r>
            <w:r w:rsidR="00A47913">
              <w:rPr>
                <w:rFonts w:ascii="Times New Roman" w:hAnsi="Times New Roman"/>
                <w:sz w:val="24"/>
                <w:szCs w:val="24"/>
              </w:rPr>
              <w:t>н</w:t>
            </w:r>
            <w:r w:rsidR="00A47913">
              <w:rPr>
                <w:rFonts w:ascii="Times New Roman" w:hAnsi="Times New Roman"/>
                <w:sz w:val="24"/>
                <w:szCs w:val="24"/>
              </w:rPr>
              <w:t>ном п</w:t>
            </w:r>
            <w:r w:rsidR="00A47913">
              <w:rPr>
                <w:rFonts w:ascii="Times New Roman" w:hAnsi="Times New Roman"/>
                <w:sz w:val="24"/>
                <w:szCs w:val="24"/>
              </w:rPr>
              <w:t>о</w:t>
            </w:r>
            <w:r w:rsidR="00A47913">
              <w:rPr>
                <w:rFonts w:ascii="Times New Roman" w:hAnsi="Times New Roman"/>
                <w:sz w:val="24"/>
                <w:szCs w:val="24"/>
              </w:rPr>
              <w:t>рядке</w:t>
            </w:r>
            <w:r w:rsidRPr="003C44FE">
              <w:rPr>
                <w:rFonts w:ascii="Times New Roman" w:hAnsi="Times New Roman"/>
                <w:sz w:val="24"/>
                <w:szCs w:val="24"/>
              </w:rPr>
              <w:t xml:space="preserve"> на эти цели</w:t>
            </w:r>
          </w:p>
        </w:tc>
        <w:tc>
          <w:tcPr>
            <w:tcW w:w="1236" w:type="dxa"/>
            <w:shd w:val="clear" w:color="auto" w:fill="auto"/>
          </w:tcPr>
          <w:p w:rsidR="0011774F" w:rsidRPr="00954C4B" w:rsidRDefault="0011774F" w:rsidP="00511BE4">
            <w:pPr>
              <w:ind w:firstLine="44"/>
              <w:jc w:val="both"/>
              <w:rPr>
                <w:color w:val="000000"/>
              </w:rPr>
            </w:pPr>
            <w:r w:rsidRPr="00954C4B">
              <w:rPr>
                <w:color w:val="000000"/>
              </w:rPr>
              <w:lastRenderedPageBreak/>
              <w:t>В рамках</w:t>
            </w:r>
          </w:p>
          <w:p w:rsidR="0011774F" w:rsidRPr="009A42EA" w:rsidRDefault="0011774F" w:rsidP="00511BE4">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w:t>
            </w:r>
            <w:r w:rsidRPr="003C44FE">
              <w:rPr>
                <w:rFonts w:ascii="Times New Roman" w:hAnsi="Times New Roman"/>
                <w:sz w:val="24"/>
                <w:szCs w:val="24"/>
              </w:rPr>
              <w:lastRenderedPageBreak/>
              <w:t>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00A47913">
              <w:rPr>
                <w:rFonts w:ascii="Times New Roman" w:hAnsi="Times New Roman"/>
                <w:sz w:val="24"/>
                <w:szCs w:val="24"/>
              </w:rPr>
              <w:t>в уст</w:t>
            </w:r>
            <w:r w:rsidR="00A47913">
              <w:rPr>
                <w:rFonts w:ascii="Times New Roman" w:hAnsi="Times New Roman"/>
                <w:sz w:val="24"/>
                <w:szCs w:val="24"/>
              </w:rPr>
              <w:t>а</w:t>
            </w:r>
            <w:r w:rsidR="00A47913">
              <w:rPr>
                <w:rFonts w:ascii="Times New Roman" w:hAnsi="Times New Roman"/>
                <w:sz w:val="24"/>
                <w:szCs w:val="24"/>
              </w:rPr>
              <w:t>новле</w:t>
            </w:r>
            <w:r w:rsidR="00A47913">
              <w:rPr>
                <w:rFonts w:ascii="Times New Roman" w:hAnsi="Times New Roman"/>
                <w:sz w:val="24"/>
                <w:szCs w:val="24"/>
              </w:rPr>
              <w:t>н</w:t>
            </w:r>
            <w:r w:rsidR="00A47913">
              <w:rPr>
                <w:rFonts w:ascii="Times New Roman" w:hAnsi="Times New Roman"/>
                <w:sz w:val="24"/>
                <w:szCs w:val="24"/>
              </w:rPr>
              <w:t>ном п</w:t>
            </w:r>
            <w:r w:rsidR="00A47913">
              <w:rPr>
                <w:rFonts w:ascii="Times New Roman" w:hAnsi="Times New Roman"/>
                <w:sz w:val="24"/>
                <w:szCs w:val="24"/>
              </w:rPr>
              <w:t>о</w:t>
            </w:r>
            <w:r w:rsidR="00A47913">
              <w:rPr>
                <w:rFonts w:ascii="Times New Roman" w:hAnsi="Times New Roman"/>
                <w:sz w:val="24"/>
                <w:szCs w:val="24"/>
              </w:rPr>
              <w:t>рядке</w:t>
            </w:r>
            <w:r w:rsidRPr="003C44FE">
              <w:rPr>
                <w:rFonts w:ascii="Times New Roman" w:hAnsi="Times New Roman"/>
                <w:sz w:val="24"/>
                <w:szCs w:val="24"/>
              </w:rPr>
              <w:t xml:space="preserve"> на эти цели</w:t>
            </w:r>
          </w:p>
        </w:tc>
        <w:tc>
          <w:tcPr>
            <w:tcW w:w="1236" w:type="dxa"/>
          </w:tcPr>
          <w:p w:rsidR="0011774F" w:rsidRPr="00954C4B" w:rsidRDefault="0011774F" w:rsidP="00511BE4">
            <w:pPr>
              <w:ind w:firstLine="44"/>
              <w:jc w:val="both"/>
              <w:rPr>
                <w:color w:val="000000"/>
              </w:rPr>
            </w:pPr>
            <w:r w:rsidRPr="00954C4B">
              <w:rPr>
                <w:color w:val="000000"/>
              </w:rPr>
              <w:lastRenderedPageBreak/>
              <w:t>В рамках</w:t>
            </w:r>
          </w:p>
          <w:p w:rsidR="0011774F" w:rsidRPr="009A42EA" w:rsidRDefault="0011774F" w:rsidP="00511BE4">
            <w:pPr>
              <w:pStyle w:val="aa"/>
              <w:jc w:val="both"/>
              <w:rPr>
                <w:rFonts w:ascii="Times New Roman" w:hAnsi="Times New Roman"/>
                <w:color w:val="000000"/>
                <w:sz w:val="24"/>
                <w:szCs w:val="24"/>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9A42EA">
              <w:rPr>
                <w:rFonts w:ascii="Times New Roman" w:hAnsi="Times New Roman"/>
                <w:color w:val="000000"/>
                <w:sz w:val="24"/>
                <w:szCs w:val="24"/>
              </w:rPr>
              <w:t>«Разв</w:t>
            </w:r>
            <w:r w:rsidRPr="009A42EA">
              <w:rPr>
                <w:rFonts w:ascii="Times New Roman" w:hAnsi="Times New Roman"/>
                <w:color w:val="000000"/>
                <w:sz w:val="24"/>
                <w:szCs w:val="24"/>
              </w:rPr>
              <w:t>и</w:t>
            </w:r>
            <w:r w:rsidRPr="009A42EA">
              <w:rPr>
                <w:rFonts w:ascii="Times New Roman" w:hAnsi="Times New Roman"/>
                <w:color w:val="000000"/>
                <w:sz w:val="24"/>
                <w:szCs w:val="24"/>
              </w:rPr>
              <w:t>тие обр</w:t>
            </w:r>
            <w:r w:rsidRPr="009A42EA">
              <w:rPr>
                <w:rFonts w:ascii="Times New Roman" w:hAnsi="Times New Roman"/>
                <w:color w:val="000000"/>
                <w:sz w:val="24"/>
                <w:szCs w:val="24"/>
              </w:rPr>
              <w:t>а</w:t>
            </w:r>
            <w:r w:rsidRPr="009A42EA">
              <w:rPr>
                <w:rFonts w:ascii="Times New Roman" w:hAnsi="Times New Roman"/>
                <w:color w:val="000000"/>
                <w:sz w:val="24"/>
                <w:szCs w:val="24"/>
              </w:rPr>
              <w:t>зования города Твери»</w:t>
            </w:r>
            <w:r w:rsidRPr="0004031C">
              <w:rPr>
                <w:rFonts w:ascii="Times New Roman" w:hAnsi="Times New Roman"/>
                <w:color w:val="000000"/>
                <w:sz w:val="24"/>
                <w:szCs w:val="24"/>
              </w:rPr>
              <w:t xml:space="preserve"> в пределах бюдже</w:t>
            </w:r>
            <w:r w:rsidRPr="0004031C">
              <w:rPr>
                <w:rFonts w:ascii="Times New Roman" w:hAnsi="Times New Roman"/>
                <w:color w:val="000000"/>
                <w:sz w:val="24"/>
                <w:szCs w:val="24"/>
              </w:rPr>
              <w:t>т</w:t>
            </w:r>
            <w:r w:rsidRPr="0004031C">
              <w:rPr>
                <w:rFonts w:ascii="Times New Roman" w:hAnsi="Times New Roman"/>
                <w:color w:val="000000"/>
                <w:sz w:val="24"/>
                <w:szCs w:val="24"/>
              </w:rPr>
              <w:t>ных</w:t>
            </w:r>
            <w:r w:rsidRPr="003C44FE">
              <w:rPr>
                <w:rFonts w:ascii="Times New Roman" w:hAnsi="Times New Roman"/>
                <w:sz w:val="24"/>
                <w:szCs w:val="24"/>
              </w:rPr>
              <w:t xml:space="preserve"> а</w:t>
            </w:r>
            <w:r w:rsidRPr="003C44FE">
              <w:rPr>
                <w:rFonts w:ascii="Times New Roman" w:hAnsi="Times New Roman"/>
                <w:sz w:val="24"/>
                <w:szCs w:val="24"/>
              </w:rPr>
              <w:t>с</w:t>
            </w:r>
            <w:r w:rsidRPr="003C44FE">
              <w:rPr>
                <w:rFonts w:ascii="Times New Roman" w:hAnsi="Times New Roman"/>
                <w:sz w:val="24"/>
                <w:szCs w:val="24"/>
              </w:rPr>
              <w:t>сигнов</w:t>
            </w:r>
            <w:r w:rsidRPr="003C44FE">
              <w:rPr>
                <w:rFonts w:ascii="Times New Roman" w:hAnsi="Times New Roman"/>
                <w:sz w:val="24"/>
                <w:szCs w:val="24"/>
              </w:rPr>
              <w:t>а</w:t>
            </w:r>
            <w:r w:rsidRPr="003C44FE">
              <w:rPr>
                <w:rFonts w:ascii="Times New Roman" w:hAnsi="Times New Roman"/>
                <w:sz w:val="24"/>
                <w:szCs w:val="24"/>
              </w:rPr>
              <w:t>ний, пред</w:t>
            </w:r>
            <w:r w:rsidRPr="003C44FE">
              <w:rPr>
                <w:rFonts w:ascii="Times New Roman" w:hAnsi="Times New Roman"/>
                <w:sz w:val="24"/>
                <w:szCs w:val="24"/>
              </w:rPr>
              <w:t>у</w:t>
            </w:r>
            <w:r w:rsidRPr="003C44FE">
              <w:rPr>
                <w:rFonts w:ascii="Times New Roman" w:hAnsi="Times New Roman"/>
                <w:sz w:val="24"/>
                <w:szCs w:val="24"/>
              </w:rPr>
              <w:t>смотре</w:t>
            </w:r>
            <w:r w:rsidRPr="003C44FE">
              <w:rPr>
                <w:rFonts w:ascii="Times New Roman" w:hAnsi="Times New Roman"/>
                <w:sz w:val="24"/>
                <w:szCs w:val="24"/>
              </w:rPr>
              <w:t>н</w:t>
            </w:r>
            <w:r w:rsidRPr="003C44FE">
              <w:rPr>
                <w:rFonts w:ascii="Times New Roman" w:hAnsi="Times New Roman"/>
                <w:sz w:val="24"/>
                <w:szCs w:val="24"/>
              </w:rPr>
              <w:t xml:space="preserve">ных в </w:t>
            </w:r>
            <w:r w:rsidRPr="003C44FE">
              <w:rPr>
                <w:rFonts w:ascii="Times New Roman" w:hAnsi="Times New Roman"/>
                <w:sz w:val="24"/>
                <w:szCs w:val="24"/>
              </w:rPr>
              <w:lastRenderedPageBreak/>
              <w:t>бюджете города Твери на соотве</w:t>
            </w:r>
            <w:r w:rsidRPr="003C44FE">
              <w:rPr>
                <w:rFonts w:ascii="Times New Roman" w:hAnsi="Times New Roman"/>
                <w:sz w:val="24"/>
                <w:szCs w:val="24"/>
              </w:rPr>
              <w:t>т</w:t>
            </w:r>
            <w:r w:rsidRPr="003C44FE">
              <w:rPr>
                <w:rFonts w:ascii="Times New Roman" w:hAnsi="Times New Roman"/>
                <w:sz w:val="24"/>
                <w:szCs w:val="24"/>
              </w:rPr>
              <w:t>ству</w:t>
            </w:r>
            <w:r w:rsidRPr="003C44FE">
              <w:rPr>
                <w:rFonts w:ascii="Times New Roman" w:hAnsi="Times New Roman"/>
                <w:sz w:val="24"/>
                <w:szCs w:val="24"/>
              </w:rPr>
              <w:t>ю</w:t>
            </w:r>
            <w:r w:rsidRPr="003C44FE">
              <w:rPr>
                <w:rFonts w:ascii="Times New Roman" w:hAnsi="Times New Roman"/>
                <w:sz w:val="24"/>
                <w:szCs w:val="24"/>
              </w:rPr>
              <w:t>щий ф</w:t>
            </w:r>
            <w:r w:rsidRPr="003C44FE">
              <w:rPr>
                <w:rFonts w:ascii="Times New Roman" w:hAnsi="Times New Roman"/>
                <w:sz w:val="24"/>
                <w:szCs w:val="24"/>
              </w:rPr>
              <w:t>и</w:t>
            </w:r>
            <w:r w:rsidRPr="003C44FE">
              <w:rPr>
                <w:rFonts w:ascii="Times New Roman" w:hAnsi="Times New Roman"/>
                <w:sz w:val="24"/>
                <w:szCs w:val="24"/>
              </w:rPr>
              <w:t>нанс</w:t>
            </w:r>
            <w:r w:rsidRPr="003C44FE">
              <w:rPr>
                <w:rFonts w:ascii="Times New Roman" w:hAnsi="Times New Roman"/>
                <w:sz w:val="24"/>
                <w:szCs w:val="24"/>
              </w:rPr>
              <w:t>о</w:t>
            </w:r>
            <w:r w:rsidRPr="003C44FE">
              <w:rPr>
                <w:rFonts w:ascii="Times New Roman" w:hAnsi="Times New Roman"/>
                <w:sz w:val="24"/>
                <w:szCs w:val="24"/>
              </w:rPr>
              <w:t>вый год и план</w:t>
            </w:r>
            <w:r w:rsidRPr="003C44FE">
              <w:rPr>
                <w:rFonts w:ascii="Times New Roman" w:hAnsi="Times New Roman"/>
                <w:sz w:val="24"/>
                <w:szCs w:val="24"/>
              </w:rPr>
              <w:t>о</w:t>
            </w:r>
            <w:r w:rsidRPr="003C44FE">
              <w:rPr>
                <w:rFonts w:ascii="Times New Roman" w:hAnsi="Times New Roman"/>
                <w:sz w:val="24"/>
                <w:szCs w:val="24"/>
              </w:rPr>
              <w:t>вый п</w:t>
            </w:r>
            <w:r w:rsidRPr="003C44FE">
              <w:rPr>
                <w:rFonts w:ascii="Times New Roman" w:hAnsi="Times New Roman"/>
                <w:sz w:val="24"/>
                <w:szCs w:val="24"/>
              </w:rPr>
              <w:t>е</w:t>
            </w:r>
            <w:r w:rsidRPr="003C44FE">
              <w:rPr>
                <w:rFonts w:ascii="Times New Roman" w:hAnsi="Times New Roman"/>
                <w:sz w:val="24"/>
                <w:szCs w:val="24"/>
              </w:rPr>
              <w:t>риод, и лимитов бюдже</w:t>
            </w:r>
            <w:r w:rsidRPr="003C44FE">
              <w:rPr>
                <w:rFonts w:ascii="Times New Roman" w:hAnsi="Times New Roman"/>
                <w:sz w:val="24"/>
                <w:szCs w:val="24"/>
              </w:rPr>
              <w:t>т</w:t>
            </w:r>
            <w:r w:rsidRPr="003C44FE">
              <w:rPr>
                <w:rFonts w:ascii="Times New Roman" w:hAnsi="Times New Roman"/>
                <w:sz w:val="24"/>
                <w:szCs w:val="24"/>
              </w:rPr>
              <w:t>ных об</w:t>
            </w:r>
            <w:r w:rsidRPr="003C44FE">
              <w:rPr>
                <w:rFonts w:ascii="Times New Roman" w:hAnsi="Times New Roman"/>
                <w:sz w:val="24"/>
                <w:szCs w:val="24"/>
              </w:rPr>
              <w:t>я</w:t>
            </w:r>
            <w:r w:rsidRPr="003C44FE">
              <w:rPr>
                <w:rFonts w:ascii="Times New Roman" w:hAnsi="Times New Roman"/>
                <w:sz w:val="24"/>
                <w:szCs w:val="24"/>
              </w:rPr>
              <w:t>з</w:t>
            </w:r>
            <w:r w:rsidRPr="003C44FE">
              <w:rPr>
                <w:rFonts w:ascii="Times New Roman" w:hAnsi="Times New Roman"/>
                <w:sz w:val="24"/>
                <w:szCs w:val="24"/>
              </w:rPr>
              <w:t>а</w:t>
            </w:r>
            <w:r w:rsidRPr="003C44FE">
              <w:rPr>
                <w:rFonts w:ascii="Times New Roman" w:hAnsi="Times New Roman"/>
                <w:sz w:val="24"/>
                <w:szCs w:val="24"/>
              </w:rPr>
              <w:t>тельств, утве</w:t>
            </w:r>
            <w:r w:rsidRPr="003C44FE">
              <w:rPr>
                <w:rFonts w:ascii="Times New Roman" w:hAnsi="Times New Roman"/>
                <w:sz w:val="24"/>
                <w:szCs w:val="24"/>
              </w:rPr>
              <w:t>р</w:t>
            </w:r>
            <w:r w:rsidRPr="003C44FE">
              <w:rPr>
                <w:rFonts w:ascii="Times New Roman" w:hAnsi="Times New Roman"/>
                <w:sz w:val="24"/>
                <w:szCs w:val="24"/>
              </w:rPr>
              <w:t>жденных</w:t>
            </w:r>
            <w:r w:rsidRPr="003C44FE">
              <w:rPr>
                <w:rFonts w:cs="Calibri"/>
              </w:rPr>
              <w:t xml:space="preserve"> </w:t>
            </w:r>
            <w:r w:rsidR="00A47913">
              <w:rPr>
                <w:rFonts w:ascii="Times New Roman" w:hAnsi="Times New Roman"/>
                <w:sz w:val="24"/>
                <w:szCs w:val="24"/>
              </w:rPr>
              <w:t>в уст</w:t>
            </w:r>
            <w:r w:rsidR="00A47913">
              <w:rPr>
                <w:rFonts w:ascii="Times New Roman" w:hAnsi="Times New Roman"/>
                <w:sz w:val="24"/>
                <w:szCs w:val="24"/>
              </w:rPr>
              <w:t>а</w:t>
            </w:r>
            <w:r w:rsidR="00A47913">
              <w:rPr>
                <w:rFonts w:ascii="Times New Roman" w:hAnsi="Times New Roman"/>
                <w:sz w:val="24"/>
                <w:szCs w:val="24"/>
              </w:rPr>
              <w:t>новле</w:t>
            </w:r>
            <w:r w:rsidR="00A47913">
              <w:rPr>
                <w:rFonts w:ascii="Times New Roman" w:hAnsi="Times New Roman"/>
                <w:sz w:val="24"/>
                <w:szCs w:val="24"/>
              </w:rPr>
              <w:t>н</w:t>
            </w:r>
            <w:r w:rsidR="00A47913">
              <w:rPr>
                <w:rFonts w:ascii="Times New Roman" w:hAnsi="Times New Roman"/>
                <w:sz w:val="24"/>
                <w:szCs w:val="24"/>
              </w:rPr>
              <w:t>ном п</w:t>
            </w:r>
            <w:r w:rsidR="00A47913">
              <w:rPr>
                <w:rFonts w:ascii="Times New Roman" w:hAnsi="Times New Roman"/>
                <w:sz w:val="24"/>
                <w:szCs w:val="24"/>
              </w:rPr>
              <w:t>о</w:t>
            </w:r>
            <w:r w:rsidR="00A47913">
              <w:rPr>
                <w:rFonts w:ascii="Times New Roman" w:hAnsi="Times New Roman"/>
                <w:sz w:val="24"/>
                <w:szCs w:val="24"/>
              </w:rPr>
              <w:t>рядке</w:t>
            </w:r>
            <w:r w:rsidRPr="003C44FE">
              <w:rPr>
                <w:rFonts w:ascii="Times New Roman" w:hAnsi="Times New Roman"/>
                <w:sz w:val="24"/>
                <w:szCs w:val="24"/>
              </w:rPr>
              <w:t xml:space="preserve"> на эти цели</w:t>
            </w:r>
          </w:p>
        </w:tc>
        <w:tc>
          <w:tcPr>
            <w:tcW w:w="1161" w:type="dxa"/>
            <w:shd w:val="clear" w:color="auto" w:fill="auto"/>
          </w:tcPr>
          <w:p w:rsidR="0011774F" w:rsidRPr="009A42EA" w:rsidRDefault="0011774F" w:rsidP="00511BE4">
            <w:pPr>
              <w:pStyle w:val="aa"/>
              <w:jc w:val="both"/>
              <w:rPr>
                <w:rFonts w:ascii="Times New Roman" w:hAnsi="Times New Roman"/>
                <w:sz w:val="24"/>
                <w:szCs w:val="24"/>
              </w:rPr>
            </w:pPr>
            <w:r w:rsidRPr="009E63C2">
              <w:rPr>
                <w:rFonts w:ascii="Times New Roman" w:hAnsi="Times New Roman"/>
                <w:sz w:val="24"/>
                <w:szCs w:val="24"/>
              </w:rPr>
              <w:lastRenderedPageBreak/>
              <w:t>Сре</w:t>
            </w:r>
            <w:r w:rsidRPr="009E63C2">
              <w:rPr>
                <w:rFonts w:ascii="Times New Roman" w:hAnsi="Times New Roman"/>
                <w:sz w:val="24"/>
                <w:szCs w:val="24"/>
              </w:rPr>
              <w:t>д</w:t>
            </w:r>
            <w:r w:rsidRPr="009E63C2">
              <w:rPr>
                <w:rFonts w:ascii="Times New Roman" w:hAnsi="Times New Roman"/>
                <w:sz w:val="24"/>
                <w:szCs w:val="24"/>
              </w:rPr>
              <w:t>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w:t>
            </w:r>
            <w:r w:rsidRPr="009E63C2">
              <w:rPr>
                <w:rFonts w:ascii="Times New Roman" w:hAnsi="Times New Roman"/>
                <w:sz w:val="24"/>
                <w:szCs w:val="24"/>
              </w:rPr>
              <w:t>р</w:t>
            </w:r>
            <w:r w:rsidRPr="009E63C2">
              <w:rPr>
                <w:rFonts w:ascii="Times New Roman" w:hAnsi="Times New Roman"/>
                <w:sz w:val="24"/>
                <w:szCs w:val="24"/>
              </w:rPr>
              <w:t>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w:t>
            </w:r>
            <w:r w:rsidRPr="009E63C2">
              <w:rPr>
                <w:rFonts w:ascii="Times New Roman" w:hAnsi="Times New Roman"/>
                <w:sz w:val="24"/>
                <w:szCs w:val="24"/>
              </w:rPr>
              <w:t>е</w:t>
            </w:r>
            <w:r w:rsidRPr="009E63C2">
              <w:rPr>
                <w:rFonts w:ascii="Times New Roman" w:hAnsi="Times New Roman"/>
                <w:sz w:val="24"/>
                <w:szCs w:val="24"/>
              </w:rPr>
              <w:t>те Тве</w:t>
            </w:r>
            <w:r w:rsidRPr="009E63C2">
              <w:rPr>
                <w:rFonts w:ascii="Times New Roman" w:hAnsi="Times New Roman"/>
                <w:sz w:val="24"/>
                <w:szCs w:val="24"/>
              </w:rPr>
              <w:t>р</w:t>
            </w:r>
            <w:r w:rsidRPr="009E63C2">
              <w:rPr>
                <w:rFonts w:ascii="Times New Roman" w:hAnsi="Times New Roman"/>
                <w:sz w:val="24"/>
                <w:szCs w:val="24"/>
              </w:rPr>
              <w:t>ской области на соо</w:t>
            </w:r>
            <w:r w:rsidRPr="009E63C2">
              <w:rPr>
                <w:rFonts w:ascii="Times New Roman" w:hAnsi="Times New Roman"/>
                <w:sz w:val="24"/>
                <w:szCs w:val="24"/>
              </w:rPr>
              <w:t>т</w:t>
            </w:r>
            <w:r w:rsidRPr="009E63C2">
              <w:rPr>
                <w:rFonts w:ascii="Times New Roman" w:hAnsi="Times New Roman"/>
                <w:sz w:val="24"/>
                <w:szCs w:val="24"/>
              </w:rPr>
              <w:t>ве</w:t>
            </w:r>
            <w:r w:rsidRPr="009E63C2">
              <w:rPr>
                <w:rFonts w:ascii="Times New Roman" w:hAnsi="Times New Roman"/>
                <w:sz w:val="24"/>
                <w:szCs w:val="24"/>
              </w:rPr>
              <w:t>т</w:t>
            </w:r>
            <w:r w:rsidRPr="009E63C2">
              <w:rPr>
                <w:rFonts w:ascii="Times New Roman" w:hAnsi="Times New Roman"/>
                <w:sz w:val="24"/>
                <w:szCs w:val="24"/>
              </w:rPr>
              <w:t>ству</w:t>
            </w:r>
            <w:r w:rsidRPr="009E63C2">
              <w:rPr>
                <w:rFonts w:ascii="Times New Roman" w:hAnsi="Times New Roman"/>
                <w:sz w:val="24"/>
                <w:szCs w:val="24"/>
              </w:rPr>
              <w:t>ю</w:t>
            </w:r>
            <w:r w:rsidRPr="009E63C2">
              <w:rPr>
                <w:rFonts w:ascii="Times New Roman" w:hAnsi="Times New Roman"/>
                <w:sz w:val="24"/>
                <w:szCs w:val="24"/>
              </w:rPr>
              <w:t>щий фина</w:t>
            </w:r>
            <w:r w:rsidRPr="009E63C2">
              <w:rPr>
                <w:rFonts w:ascii="Times New Roman" w:hAnsi="Times New Roman"/>
                <w:sz w:val="24"/>
                <w:szCs w:val="24"/>
              </w:rPr>
              <w:t>н</w:t>
            </w:r>
            <w:r w:rsidRPr="009E63C2">
              <w:rPr>
                <w:rFonts w:ascii="Times New Roman" w:hAnsi="Times New Roman"/>
                <w:sz w:val="24"/>
                <w:szCs w:val="24"/>
              </w:rPr>
              <w:lastRenderedPageBreak/>
              <w:t>совый год и на план</w:t>
            </w:r>
            <w:r w:rsidRPr="009E63C2">
              <w:rPr>
                <w:rFonts w:ascii="Times New Roman" w:hAnsi="Times New Roman"/>
                <w:sz w:val="24"/>
                <w:szCs w:val="24"/>
              </w:rPr>
              <w:t>о</w:t>
            </w:r>
            <w:r w:rsidRPr="009E63C2">
              <w:rPr>
                <w:rFonts w:ascii="Times New Roman" w:hAnsi="Times New Roman"/>
                <w:sz w:val="24"/>
                <w:szCs w:val="24"/>
              </w:rPr>
              <w:t>вый п</w:t>
            </w:r>
            <w:r w:rsidRPr="009E63C2">
              <w:rPr>
                <w:rFonts w:ascii="Times New Roman" w:hAnsi="Times New Roman"/>
                <w:sz w:val="24"/>
                <w:szCs w:val="24"/>
              </w:rPr>
              <w:t>е</w:t>
            </w:r>
            <w:r w:rsidRPr="009E63C2">
              <w:rPr>
                <w:rFonts w:ascii="Times New Roman" w:hAnsi="Times New Roman"/>
                <w:sz w:val="24"/>
                <w:szCs w:val="24"/>
              </w:rPr>
              <w:t xml:space="preserve">риод </w:t>
            </w:r>
          </w:p>
        </w:tc>
      </w:tr>
      <w:tr w:rsidR="00B15A45" w:rsidRPr="009A42EA" w:rsidTr="000F4687">
        <w:trPr>
          <w:trHeight w:val="547"/>
          <w:tblCellSpacing w:w="20" w:type="dxa"/>
        </w:trPr>
        <w:tc>
          <w:tcPr>
            <w:tcW w:w="1075" w:type="dxa"/>
            <w:shd w:val="clear" w:color="auto" w:fill="auto"/>
          </w:tcPr>
          <w:p w:rsidR="00B15A45" w:rsidRPr="009A42EA" w:rsidRDefault="00B15A45" w:rsidP="00511BE4">
            <w:pPr>
              <w:pStyle w:val="aa"/>
              <w:jc w:val="both"/>
              <w:rPr>
                <w:rFonts w:ascii="Times New Roman" w:hAnsi="Times New Roman"/>
                <w:sz w:val="24"/>
                <w:szCs w:val="24"/>
              </w:rPr>
            </w:pPr>
            <w:r w:rsidRPr="009A42EA">
              <w:rPr>
                <w:rFonts w:ascii="Times New Roman" w:hAnsi="Times New Roman"/>
                <w:sz w:val="24"/>
                <w:szCs w:val="24"/>
              </w:rPr>
              <w:lastRenderedPageBreak/>
              <w:t>2.</w:t>
            </w:r>
            <w:r>
              <w:rPr>
                <w:rFonts w:ascii="Times New Roman" w:hAnsi="Times New Roman"/>
                <w:sz w:val="24"/>
                <w:szCs w:val="24"/>
              </w:rPr>
              <w:t>2.2.</w:t>
            </w:r>
          </w:p>
        </w:tc>
        <w:tc>
          <w:tcPr>
            <w:tcW w:w="2936" w:type="dxa"/>
            <w:shd w:val="clear" w:color="auto" w:fill="auto"/>
          </w:tcPr>
          <w:p w:rsidR="00B15A45" w:rsidRPr="009A42EA" w:rsidRDefault="00B15A45" w:rsidP="00511BE4">
            <w:pPr>
              <w:jc w:val="both"/>
            </w:pPr>
            <w:r w:rsidRPr="009A42EA">
              <w:t>Организация поездки на теплоходе для семей с детьми-инвалидами ко Дню защиты детей</w:t>
            </w:r>
          </w:p>
        </w:tc>
        <w:tc>
          <w:tcPr>
            <w:tcW w:w="1945" w:type="dxa"/>
            <w:shd w:val="clear" w:color="auto" w:fill="auto"/>
          </w:tcPr>
          <w:p w:rsidR="00B15A45" w:rsidRPr="009A42EA" w:rsidRDefault="00B15A45" w:rsidP="00511BE4">
            <w:pPr>
              <w:ind w:firstLine="44"/>
              <w:jc w:val="both"/>
              <w:rPr>
                <w:color w:val="000000"/>
              </w:rPr>
            </w:pPr>
            <w:r w:rsidRPr="009A42EA">
              <w:t>МКУ «Упра</w:t>
            </w:r>
            <w:r w:rsidRPr="009A42EA">
              <w:t>в</w:t>
            </w:r>
            <w:r w:rsidRPr="009A42EA">
              <w:t>ление социал</w:t>
            </w:r>
            <w:r w:rsidRPr="009A42EA">
              <w:t>ь</w:t>
            </w:r>
            <w:r w:rsidRPr="009A42EA">
              <w:t>ной политики»</w:t>
            </w:r>
          </w:p>
        </w:tc>
        <w:tc>
          <w:tcPr>
            <w:tcW w:w="1236" w:type="dxa"/>
            <w:shd w:val="clear" w:color="auto" w:fill="auto"/>
          </w:tcPr>
          <w:p w:rsidR="00B15A45" w:rsidRPr="009A42EA" w:rsidRDefault="00B15A45" w:rsidP="00511BE4">
            <w:pPr>
              <w:pStyle w:val="aa"/>
              <w:jc w:val="both"/>
              <w:rPr>
                <w:rFonts w:ascii="Times New Roman" w:hAnsi="Times New Roman"/>
                <w:bCs/>
                <w:sz w:val="24"/>
                <w:szCs w:val="24"/>
              </w:rPr>
            </w:pPr>
            <w:r w:rsidRPr="009A42EA">
              <w:rPr>
                <w:rFonts w:ascii="Times New Roman" w:hAnsi="Times New Roman"/>
                <w:bCs/>
                <w:sz w:val="24"/>
                <w:szCs w:val="24"/>
              </w:rPr>
              <w:t>Бюджет города Твери</w:t>
            </w:r>
          </w:p>
        </w:tc>
        <w:tc>
          <w:tcPr>
            <w:tcW w:w="1235" w:type="dxa"/>
            <w:shd w:val="clear" w:color="auto" w:fill="auto"/>
          </w:tcPr>
          <w:p w:rsidR="00B15A45" w:rsidRDefault="00B15A45" w:rsidP="00511BE4">
            <w:r w:rsidRPr="00B80EDF">
              <w:rPr>
                <w:color w:val="000000"/>
              </w:rPr>
              <w:t>В рамках муниц</w:t>
            </w:r>
            <w:r w:rsidRPr="00B80EDF">
              <w:rPr>
                <w:color w:val="000000"/>
              </w:rPr>
              <w:t>и</w:t>
            </w:r>
            <w:r w:rsidRPr="00B80EDF">
              <w:rPr>
                <w:color w:val="000000"/>
              </w:rPr>
              <w:t>пальной пр</w:t>
            </w:r>
            <w:r w:rsidRPr="00B80EDF">
              <w:rPr>
                <w:color w:val="000000"/>
              </w:rPr>
              <w:t>о</w:t>
            </w:r>
            <w:r w:rsidRPr="00B80EDF">
              <w:rPr>
                <w:color w:val="000000"/>
              </w:rPr>
              <w:t>граммы города Твери «Соц</w:t>
            </w:r>
            <w:r w:rsidRPr="00B80EDF">
              <w:rPr>
                <w:color w:val="000000"/>
              </w:rPr>
              <w:t>и</w:t>
            </w:r>
            <w:r w:rsidRPr="00B80EDF">
              <w:rPr>
                <w:color w:val="000000"/>
              </w:rPr>
              <w:t>альная по</w:t>
            </w:r>
            <w:r w:rsidRPr="00B80EDF">
              <w:rPr>
                <w:color w:val="000000"/>
              </w:rPr>
              <w:t>д</w:t>
            </w:r>
            <w:r w:rsidRPr="00B80EDF">
              <w:rPr>
                <w:color w:val="000000"/>
              </w:rPr>
              <w:t>держка насел</w:t>
            </w:r>
            <w:r w:rsidRPr="00B80EDF">
              <w:rPr>
                <w:color w:val="000000"/>
              </w:rPr>
              <w:t>е</w:t>
            </w:r>
            <w:r w:rsidRPr="00B80EDF">
              <w:rPr>
                <w:color w:val="000000"/>
              </w:rPr>
              <w:lastRenderedPageBreak/>
              <w:t>ния г</w:t>
            </w:r>
            <w:r w:rsidRPr="00B80EDF">
              <w:rPr>
                <w:color w:val="000000"/>
              </w:rPr>
              <w:t>о</w:t>
            </w:r>
            <w:r w:rsidRPr="00B80EDF">
              <w:rPr>
                <w:color w:val="000000"/>
              </w:rPr>
              <w:t>рода Твери» в пределах бюдже</w:t>
            </w:r>
            <w:r w:rsidRPr="00B80EDF">
              <w:rPr>
                <w:color w:val="000000"/>
              </w:rPr>
              <w:t>т</w:t>
            </w:r>
            <w:r w:rsidRPr="00B80EDF">
              <w:rPr>
                <w:color w:val="000000"/>
              </w:rPr>
              <w:t>ных</w:t>
            </w:r>
            <w:r w:rsidRPr="00B80EDF">
              <w:t xml:space="preserve"> а</w:t>
            </w:r>
            <w:r w:rsidRPr="00B80EDF">
              <w:t>с</w:t>
            </w:r>
            <w:r w:rsidRPr="00B80EDF">
              <w:t>сигнов</w:t>
            </w:r>
            <w:r w:rsidRPr="00B80EDF">
              <w:t>а</w:t>
            </w:r>
            <w:r w:rsidRPr="00B80EDF">
              <w:t>ний, пред</w:t>
            </w:r>
            <w:r w:rsidRPr="00B80EDF">
              <w:t>у</w:t>
            </w:r>
            <w:r w:rsidRPr="00B80EDF">
              <w:t>смотре</w:t>
            </w:r>
            <w:r w:rsidRPr="00B80EDF">
              <w:t>н</w:t>
            </w:r>
            <w:r w:rsidRPr="00B80EDF">
              <w:t>ных в бюджете города Твери на соотве</w:t>
            </w:r>
            <w:r w:rsidRPr="00B80EDF">
              <w:t>т</w:t>
            </w:r>
            <w:r w:rsidRPr="00B80EDF">
              <w:t>ству</w:t>
            </w:r>
            <w:r w:rsidRPr="00B80EDF">
              <w:t>ю</w:t>
            </w:r>
            <w:r w:rsidRPr="00B80EDF">
              <w:t>щий ф</w:t>
            </w:r>
            <w:r w:rsidRPr="00B80EDF">
              <w:t>и</w:t>
            </w:r>
            <w:r w:rsidRPr="00B80EDF">
              <w:t>нанс</w:t>
            </w:r>
            <w:r w:rsidRPr="00B80EDF">
              <w:t>о</w:t>
            </w:r>
            <w:r w:rsidRPr="00B80EDF">
              <w:t>вый год и план</w:t>
            </w:r>
            <w:r w:rsidRPr="00B80EDF">
              <w:t>о</w:t>
            </w:r>
            <w:r w:rsidRPr="00B80EDF">
              <w:t>вый п</w:t>
            </w:r>
            <w:r w:rsidRPr="00B80EDF">
              <w:t>е</w:t>
            </w:r>
            <w:r w:rsidRPr="00B80EDF">
              <w:t>риод, и лимитов бюдже</w:t>
            </w:r>
            <w:r w:rsidRPr="00B80EDF">
              <w:t>т</w:t>
            </w:r>
            <w:r w:rsidRPr="00B80EDF">
              <w:t>ных об</w:t>
            </w:r>
            <w:r w:rsidRPr="00B80EDF">
              <w:t>я</w:t>
            </w:r>
            <w:r w:rsidRPr="00B80EDF">
              <w:t>з</w:t>
            </w:r>
            <w:r w:rsidRPr="00B80EDF">
              <w:t>а</w:t>
            </w:r>
            <w:r w:rsidRPr="00B80EDF">
              <w:t>тельств, утве</w:t>
            </w:r>
            <w:r w:rsidRPr="00B80EDF">
              <w:t>р</w:t>
            </w:r>
            <w:r w:rsidRPr="00B80EDF">
              <w:t>жденных</w:t>
            </w:r>
            <w:r w:rsidRPr="00B80EDF">
              <w:rPr>
                <w:rFonts w:cs="Calibri"/>
              </w:rPr>
              <w:t xml:space="preserve"> </w:t>
            </w:r>
            <w:r w:rsidR="00E31128">
              <w:t>в уст</w:t>
            </w:r>
            <w:r w:rsidR="00E31128">
              <w:t>а</w:t>
            </w:r>
            <w:r w:rsidR="00E31128">
              <w:t>новле</w:t>
            </w:r>
            <w:r w:rsidR="00E31128">
              <w:t>н</w:t>
            </w:r>
            <w:r w:rsidR="00E31128">
              <w:t>ном п</w:t>
            </w:r>
            <w:r w:rsidR="00E31128">
              <w:t>о</w:t>
            </w:r>
            <w:r w:rsidR="00E31128">
              <w:t>рядке</w:t>
            </w:r>
            <w:r w:rsidRPr="00B80EDF">
              <w:t xml:space="preserve"> на эти цели</w:t>
            </w:r>
          </w:p>
        </w:tc>
        <w:tc>
          <w:tcPr>
            <w:tcW w:w="1236" w:type="dxa"/>
            <w:shd w:val="clear" w:color="auto" w:fill="auto"/>
          </w:tcPr>
          <w:p w:rsidR="00B15A45" w:rsidRDefault="00B15A45" w:rsidP="00511BE4">
            <w:r w:rsidRPr="00B80EDF">
              <w:rPr>
                <w:color w:val="000000"/>
              </w:rPr>
              <w:lastRenderedPageBreak/>
              <w:t>В рамках муниц</w:t>
            </w:r>
            <w:r w:rsidRPr="00B80EDF">
              <w:rPr>
                <w:color w:val="000000"/>
              </w:rPr>
              <w:t>и</w:t>
            </w:r>
            <w:r w:rsidRPr="00B80EDF">
              <w:rPr>
                <w:color w:val="000000"/>
              </w:rPr>
              <w:t>пальной пр</w:t>
            </w:r>
            <w:r w:rsidRPr="00B80EDF">
              <w:rPr>
                <w:color w:val="000000"/>
              </w:rPr>
              <w:t>о</w:t>
            </w:r>
            <w:r w:rsidRPr="00B80EDF">
              <w:rPr>
                <w:color w:val="000000"/>
              </w:rPr>
              <w:t>граммы города Твери «Соц</w:t>
            </w:r>
            <w:r w:rsidRPr="00B80EDF">
              <w:rPr>
                <w:color w:val="000000"/>
              </w:rPr>
              <w:t>и</w:t>
            </w:r>
            <w:r w:rsidRPr="00B80EDF">
              <w:rPr>
                <w:color w:val="000000"/>
              </w:rPr>
              <w:t>альная по</w:t>
            </w:r>
            <w:r w:rsidRPr="00B80EDF">
              <w:rPr>
                <w:color w:val="000000"/>
              </w:rPr>
              <w:t>д</w:t>
            </w:r>
            <w:r w:rsidRPr="00B80EDF">
              <w:rPr>
                <w:color w:val="000000"/>
              </w:rPr>
              <w:t>держка насел</w:t>
            </w:r>
            <w:r w:rsidRPr="00B80EDF">
              <w:rPr>
                <w:color w:val="000000"/>
              </w:rPr>
              <w:t>е</w:t>
            </w:r>
            <w:r w:rsidRPr="00B80EDF">
              <w:rPr>
                <w:color w:val="000000"/>
              </w:rPr>
              <w:lastRenderedPageBreak/>
              <w:t>ния г</w:t>
            </w:r>
            <w:r w:rsidRPr="00B80EDF">
              <w:rPr>
                <w:color w:val="000000"/>
              </w:rPr>
              <w:t>о</w:t>
            </w:r>
            <w:r w:rsidRPr="00B80EDF">
              <w:rPr>
                <w:color w:val="000000"/>
              </w:rPr>
              <w:t>рода Твери» в пределах бюдже</w:t>
            </w:r>
            <w:r w:rsidRPr="00B80EDF">
              <w:rPr>
                <w:color w:val="000000"/>
              </w:rPr>
              <w:t>т</w:t>
            </w:r>
            <w:r w:rsidRPr="00B80EDF">
              <w:rPr>
                <w:color w:val="000000"/>
              </w:rPr>
              <w:t>ных</w:t>
            </w:r>
            <w:r w:rsidRPr="00B80EDF">
              <w:t xml:space="preserve"> а</w:t>
            </w:r>
            <w:r w:rsidRPr="00B80EDF">
              <w:t>с</w:t>
            </w:r>
            <w:r w:rsidRPr="00B80EDF">
              <w:t>сигнов</w:t>
            </w:r>
            <w:r w:rsidRPr="00B80EDF">
              <w:t>а</w:t>
            </w:r>
            <w:r w:rsidRPr="00B80EDF">
              <w:t>ний, пред</w:t>
            </w:r>
            <w:r w:rsidRPr="00B80EDF">
              <w:t>у</w:t>
            </w:r>
            <w:r w:rsidRPr="00B80EDF">
              <w:t>смотре</w:t>
            </w:r>
            <w:r w:rsidRPr="00B80EDF">
              <w:t>н</w:t>
            </w:r>
            <w:r w:rsidRPr="00B80EDF">
              <w:t>ных в бюджете города Твери на соотве</w:t>
            </w:r>
            <w:r w:rsidRPr="00B80EDF">
              <w:t>т</w:t>
            </w:r>
            <w:r w:rsidRPr="00B80EDF">
              <w:t>ству</w:t>
            </w:r>
            <w:r w:rsidRPr="00B80EDF">
              <w:t>ю</w:t>
            </w:r>
            <w:r w:rsidRPr="00B80EDF">
              <w:t>щий ф</w:t>
            </w:r>
            <w:r w:rsidRPr="00B80EDF">
              <w:t>и</w:t>
            </w:r>
            <w:r w:rsidRPr="00B80EDF">
              <w:t>нанс</w:t>
            </w:r>
            <w:r w:rsidRPr="00B80EDF">
              <w:t>о</w:t>
            </w:r>
            <w:r w:rsidRPr="00B80EDF">
              <w:t>вый год и план</w:t>
            </w:r>
            <w:r w:rsidRPr="00B80EDF">
              <w:t>о</w:t>
            </w:r>
            <w:r w:rsidRPr="00B80EDF">
              <w:t>вый п</w:t>
            </w:r>
            <w:r w:rsidRPr="00B80EDF">
              <w:t>е</w:t>
            </w:r>
            <w:r w:rsidRPr="00B80EDF">
              <w:t>риод, и лимитов бюдже</w:t>
            </w:r>
            <w:r w:rsidRPr="00B80EDF">
              <w:t>т</w:t>
            </w:r>
            <w:r w:rsidRPr="00B80EDF">
              <w:t>ных об</w:t>
            </w:r>
            <w:r w:rsidRPr="00B80EDF">
              <w:t>я</w:t>
            </w:r>
            <w:r w:rsidRPr="00B80EDF">
              <w:t>з</w:t>
            </w:r>
            <w:r w:rsidRPr="00B80EDF">
              <w:t>а</w:t>
            </w:r>
            <w:r w:rsidRPr="00B80EDF">
              <w:t>тельств, утве</w:t>
            </w:r>
            <w:r w:rsidRPr="00B80EDF">
              <w:t>р</w:t>
            </w:r>
            <w:r w:rsidRPr="00B80EDF">
              <w:t>жденных</w:t>
            </w:r>
            <w:r w:rsidRPr="00B80EDF">
              <w:rPr>
                <w:rFonts w:cs="Calibri"/>
              </w:rPr>
              <w:t xml:space="preserve"> </w:t>
            </w:r>
            <w:r w:rsidR="00E31128">
              <w:t>в уст</w:t>
            </w:r>
            <w:r w:rsidR="00E31128">
              <w:t>а</w:t>
            </w:r>
            <w:r w:rsidR="00E31128">
              <w:t>новле</w:t>
            </w:r>
            <w:r w:rsidR="00E31128">
              <w:t>н</w:t>
            </w:r>
            <w:r w:rsidR="00E31128">
              <w:t>ном п</w:t>
            </w:r>
            <w:r w:rsidR="00E31128">
              <w:t>о</w:t>
            </w:r>
            <w:r w:rsidR="00E31128">
              <w:t>рядке</w:t>
            </w:r>
            <w:r w:rsidRPr="00B80EDF">
              <w:t xml:space="preserve"> на эти цели</w:t>
            </w:r>
          </w:p>
        </w:tc>
        <w:tc>
          <w:tcPr>
            <w:tcW w:w="1235" w:type="dxa"/>
            <w:shd w:val="clear" w:color="auto" w:fill="auto"/>
          </w:tcPr>
          <w:p w:rsidR="00B15A45" w:rsidRDefault="00B15A45" w:rsidP="00E31128">
            <w:r w:rsidRPr="00B80EDF">
              <w:rPr>
                <w:color w:val="000000"/>
              </w:rPr>
              <w:lastRenderedPageBreak/>
              <w:t>В рамках муниц</w:t>
            </w:r>
            <w:r w:rsidRPr="00B80EDF">
              <w:rPr>
                <w:color w:val="000000"/>
              </w:rPr>
              <w:t>и</w:t>
            </w:r>
            <w:r w:rsidRPr="00B80EDF">
              <w:rPr>
                <w:color w:val="000000"/>
              </w:rPr>
              <w:t>пальной пр</w:t>
            </w:r>
            <w:r w:rsidRPr="00B80EDF">
              <w:rPr>
                <w:color w:val="000000"/>
              </w:rPr>
              <w:t>о</w:t>
            </w:r>
            <w:r w:rsidRPr="00B80EDF">
              <w:rPr>
                <w:color w:val="000000"/>
              </w:rPr>
              <w:t>граммы города Твери «Соц</w:t>
            </w:r>
            <w:r w:rsidRPr="00B80EDF">
              <w:rPr>
                <w:color w:val="000000"/>
              </w:rPr>
              <w:t>и</w:t>
            </w:r>
            <w:r w:rsidRPr="00B80EDF">
              <w:rPr>
                <w:color w:val="000000"/>
              </w:rPr>
              <w:t>альная по</w:t>
            </w:r>
            <w:r w:rsidRPr="00B80EDF">
              <w:rPr>
                <w:color w:val="000000"/>
              </w:rPr>
              <w:t>д</w:t>
            </w:r>
            <w:r w:rsidRPr="00B80EDF">
              <w:rPr>
                <w:color w:val="000000"/>
              </w:rPr>
              <w:t>держка насел</w:t>
            </w:r>
            <w:r w:rsidRPr="00B80EDF">
              <w:rPr>
                <w:color w:val="000000"/>
              </w:rPr>
              <w:t>е</w:t>
            </w:r>
            <w:r w:rsidRPr="00B80EDF">
              <w:rPr>
                <w:color w:val="000000"/>
              </w:rPr>
              <w:lastRenderedPageBreak/>
              <w:t>ния г</w:t>
            </w:r>
            <w:r w:rsidRPr="00B80EDF">
              <w:rPr>
                <w:color w:val="000000"/>
              </w:rPr>
              <w:t>о</w:t>
            </w:r>
            <w:r w:rsidRPr="00B80EDF">
              <w:rPr>
                <w:color w:val="000000"/>
              </w:rPr>
              <w:t>рода Твери» в пределах бюдже</w:t>
            </w:r>
            <w:r w:rsidRPr="00B80EDF">
              <w:rPr>
                <w:color w:val="000000"/>
              </w:rPr>
              <w:t>т</w:t>
            </w:r>
            <w:r w:rsidRPr="00B80EDF">
              <w:rPr>
                <w:color w:val="000000"/>
              </w:rPr>
              <w:t>ных</w:t>
            </w:r>
            <w:r w:rsidRPr="00B80EDF">
              <w:t xml:space="preserve"> а</w:t>
            </w:r>
            <w:r w:rsidRPr="00B80EDF">
              <w:t>с</w:t>
            </w:r>
            <w:r w:rsidRPr="00B80EDF">
              <w:t>сигнов</w:t>
            </w:r>
            <w:r w:rsidRPr="00B80EDF">
              <w:t>а</w:t>
            </w:r>
            <w:r w:rsidRPr="00B80EDF">
              <w:t>ний, пред</w:t>
            </w:r>
            <w:r w:rsidRPr="00B80EDF">
              <w:t>у</w:t>
            </w:r>
            <w:r w:rsidRPr="00B80EDF">
              <w:t>смотре</w:t>
            </w:r>
            <w:r w:rsidRPr="00B80EDF">
              <w:t>н</w:t>
            </w:r>
            <w:r w:rsidRPr="00B80EDF">
              <w:t>ных в бюджете города Твери на соотве</w:t>
            </w:r>
            <w:r w:rsidRPr="00B80EDF">
              <w:t>т</w:t>
            </w:r>
            <w:r w:rsidRPr="00B80EDF">
              <w:t>ству</w:t>
            </w:r>
            <w:r w:rsidRPr="00B80EDF">
              <w:t>ю</w:t>
            </w:r>
            <w:r w:rsidRPr="00B80EDF">
              <w:t>щий ф</w:t>
            </w:r>
            <w:r w:rsidRPr="00B80EDF">
              <w:t>и</w:t>
            </w:r>
            <w:r w:rsidRPr="00B80EDF">
              <w:t>нанс</w:t>
            </w:r>
            <w:r w:rsidRPr="00B80EDF">
              <w:t>о</w:t>
            </w:r>
            <w:r w:rsidRPr="00B80EDF">
              <w:t>вый год и план</w:t>
            </w:r>
            <w:r w:rsidRPr="00B80EDF">
              <w:t>о</w:t>
            </w:r>
            <w:r w:rsidRPr="00B80EDF">
              <w:t>вый п</w:t>
            </w:r>
            <w:r w:rsidRPr="00B80EDF">
              <w:t>е</w:t>
            </w:r>
            <w:r w:rsidRPr="00B80EDF">
              <w:t>риод, и лимитов бюдже</w:t>
            </w:r>
            <w:r w:rsidRPr="00B80EDF">
              <w:t>т</w:t>
            </w:r>
            <w:r w:rsidRPr="00B80EDF">
              <w:t>ных об</w:t>
            </w:r>
            <w:r w:rsidRPr="00B80EDF">
              <w:t>я</w:t>
            </w:r>
            <w:r w:rsidRPr="00B80EDF">
              <w:t>з</w:t>
            </w:r>
            <w:r w:rsidRPr="00B80EDF">
              <w:t>а</w:t>
            </w:r>
            <w:r w:rsidRPr="00B80EDF">
              <w:t>тельств, утве</w:t>
            </w:r>
            <w:r w:rsidRPr="00B80EDF">
              <w:t>р</w:t>
            </w:r>
            <w:r w:rsidRPr="00B80EDF">
              <w:t>жденных</w:t>
            </w:r>
            <w:r w:rsidRPr="00B80EDF">
              <w:rPr>
                <w:rFonts w:cs="Calibri"/>
              </w:rPr>
              <w:t xml:space="preserve"> </w:t>
            </w:r>
            <w:r w:rsidRPr="00B80EDF">
              <w:t>в уст</w:t>
            </w:r>
            <w:r w:rsidRPr="00B80EDF">
              <w:t>а</w:t>
            </w:r>
            <w:r w:rsidRPr="00B80EDF">
              <w:t>новле</w:t>
            </w:r>
            <w:r w:rsidRPr="00B80EDF">
              <w:t>н</w:t>
            </w:r>
            <w:r w:rsidRPr="00B80EDF">
              <w:t>ном п</w:t>
            </w:r>
            <w:r w:rsidRPr="00B80EDF">
              <w:t>о</w:t>
            </w:r>
            <w:r w:rsidRPr="00B80EDF">
              <w:t>рядке на эти цели</w:t>
            </w:r>
          </w:p>
        </w:tc>
        <w:tc>
          <w:tcPr>
            <w:tcW w:w="1236" w:type="dxa"/>
            <w:shd w:val="clear" w:color="auto" w:fill="auto"/>
          </w:tcPr>
          <w:p w:rsidR="00B15A45" w:rsidRDefault="00B15A45" w:rsidP="00E31128">
            <w:r w:rsidRPr="00B80EDF">
              <w:rPr>
                <w:color w:val="000000"/>
              </w:rPr>
              <w:lastRenderedPageBreak/>
              <w:t>В рамках муниц</w:t>
            </w:r>
            <w:r w:rsidRPr="00B80EDF">
              <w:rPr>
                <w:color w:val="000000"/>
              </w:rPr>
              <w:t>и</w:t>
            </w:r>
            <w:r w:rsidRPr="00B80EDF">
              <w:rPr>
                <w:color w:val="000000"/>
              </w:rPr>
              <w:t>пальной пр</w:t>
            </w:r>
            <w:r w:rsidRPr="00B80EDF">
              <w:rPr>
                <w:color w:val="000000"/>
              </w:rPr>
              <w:t>о</w:t>
            </w:r>
            <w:r w:rsidRPr="00B80EDF">
              <w:rPr>
                <w:color w:val="000000"/>
              </w:rPr>
              <w:t>граммы города Твери «Соц</w:t>
            </w:r>
            <w:r w:rsidRPr="00B80EDF">
              <w:rPr>
                <w:color w:val="000000"/>
              </w:rPr>
              <w:t>и</w:t>
            </w:r>
            <w:r w:rsidRPr="00B80EDF">
              <w:rPr>
                <w:color w:val="000000"/>
              </w:rPr>
              <w:t>альная по</w:t>
            </w:r>
            <w:r w:rsidRPr="00B80EDF">
              <w:rPr>
                <w:color w:val="000000"/>
              </w:rPr>
              <w:t>д</w:t>
            </w:r>
            <w:r w:rsidRPr="00B80EDF">
              <w:rPr>
                <w:color w:val="000000"/>
              </w:rPr>
              <w:t>держка насел</w:t>
            </w:r>
            <w:r w:rsidRPr="00B80EDF">
              <w:rPr>
                <w:color w:val="000000"/>
              </w:rPr>
              <w:t>е</w:t>
            </w:r>
            <w:r w:rsidRPr="00B80EDF">
              <w:rPr>
                <w:color w:val="000000"/>
              </w:rPr>
              <w:lastRenderedPageBreak/>
              <w:t>ния г</w:t>
            </w:r>
            <w:r w:rsidRPr="00B80EDF">
              <w:rPr>
                <w:color w:val="000000"/>
              </w:rPr>
              <w:t>о</w:t>
            </w:r>
            <w:r w:rsidRPr="00B80EDF">
              <w:rPr>
                <w:color w:val="000000"/>
              </w:rPr>
              <w:t>рода Твери» в пределах бюдже</w:t>
            </w:r>
            <w:r w:rsidRPr="00B80EDF">
              <w:rPr>
                <w:color w:val="000000"/>
              </w:rPr>
              <w:t>т</w:t>
            </w:r>
            <w:r w:rsidRPr="00B80EDF">
              <w:rPr>
                <w:color w:val="000000"/>
              </w:rPr>
              <w:t>ных</w:t>
            </w:r>
            <w:r w:rsidRPr="00B80EDF">
              <w:t xml:space="preserve"> а</w:t>
            </w:r>
            <w:r w:rsidRPr="00B80EDF">
              <w:t>с</w:t>
            </w:r>
            <w:r w:rsidRPr="00B80EDF">
              <w:t>сигнов</w:t>
            </w:r>
            <w:r w:rsidRPr="00B80EDF">
              <w:t>а</w:t>
            </w:r>
            <w:r w:rsidRPr="00B80EDF">
              <w:t>ний, пред</w:t>
            </w:r>
            <w:r w:rsidRPr="00B80EDF">
              <w:t>у</w:t>
            </w:r>
            <w:r w:rsidRPr="00B80EDF">
              <w:t>смотре</w:t>
            </w:r>
            <w:r w:rsidRPr="00B80EDF">
              <w:t>н</w:t>
            </w:r>
            <w:r w:rsidRPr="00B80EDF">
              <w:t>ных в бюджете города Твери на соотве</w:t>
            </w:r>
            <w:r w:rsidRPr="00B80EDF">
              <w:t>т</w:t>
            </w:r>
            <w:r w:rsidRPr="00B80EDF">
              <w:t>ству</w:t>
            </w:r>
            <w:r w:rsidRPr="00B80EDF">
              <w:t>ю</w:t>
            </w:r>
            <w:r w:rsidRPr="00B80EDF">
              <w:t>щий ф</w:t>
            </w:r>
            <w:r w:rsidRPr="00B80EDF">
              <w:t>и</w:t>
            </w:r>
            <w:r w:rsidRPr="00B80EDF">
              <w:t>нанс</w:t>
            </w:r>
            <w:r w:rsidRPr="00B80EDF">
              <w:t>о</w:t>
            </w:r>
            <w:r w:rsidRPr="00B80EDF">
              <w:t>вый год и план</w:t>
            </w:r>
            <w:r w:rsidRPr="00B80EDF">
              <w:t>о</w:t>
            </w:r>
            <w:r w:rsidRPr="00B80EDF">
              <w:t>вый п</w:t>
            </w:r>
            <w:r w:rsidRPr="00B80EDF">
              <w:t>е</w:t>
            </w:r>
            <w:r w:rsidRPr="00B80EDF">
              <w:t>риод, и лимитов бюдже</w:t>
            </w:r>
            <w:r w:rsidRPr="00B80EDF">
              <w:t>т</w:t>
            </w:r>
            <w:r w:rsidRPr="00B80EDF">
              <w:t>ных об</w:t>
            </w:r>
            <w:r w:rsidRPr="00B80EDF">
              <w:t>я</w:t>
            </w:r>
            <w:r w:rsidRPr="00B80EDF">
              <w:t>з</w:t>
            </w:r>
            <w:r w:rsidRPr="00B80EDF">
              <w:t>а</w:t>
            </w:r>
            <w:r w:rsidRPr="00B80EDF">
              <w:t>тельств, утве</w:t>
            </w:r>
            <w:r w:rsidRPr="00B80EDF">
              <w:t>р</w:t>
            </w:r>
            <w:r w:rsidRPr="00B80EDF">
              <w:t>жденных</w:t>
            </w:r>
            <w:r w:rsidRPr="00B80EDF">
              <w:rPr>
                <w:rFonts w:cs="Calibri"/>
              </w:rPr>
              <w:t xml:space="preserve"> </w:t>
            </w:r>
            <w:r w:rsidRPr="00B80EDF">
              <w:t>в уст</w:t>
            </w:r>
            <w:r w:rsidRPr="00B80EDF">
              <w:t>а</w:t>
            </w:r>
            <w:r w:rsidRPr="00B80EDF">
              <w:t>новле</w:t>
            </w:r>
            <w:r w:rsidRPr="00B80EDF">
              <w:t>н</w:t>
            </w:r>
            <w:r w:rsidRPr="00B80EDF">
              <w:t>ном п</w:t>
            </w:r>
            <w:r w:rsidRPr="00B80EDF">
              <w:t>о</w:t>
            </w:r>
            <w:r w:rsidRPr="00B80EDF">
              <w:t>рядке</w:t>
            </w:r>
            <w:r w:rsidR="00E31128">
              <w:t xml:space="preserve"> </w:t>
            </w:r>
            <w:r w:rsidRPr="00B80EDF">
              <w:t>на эти цели</w:t>
            </w:r>
          </w:p>
        </w:tc>
        <w:tc>
          <w:tcPr>
            <w:tcW w:w="1236" w:type="dxa"/>
          </w:tcPr>
          <w:p w:rsidR="00B15A45" w:rsidRDefault="00B15A45" w:rsidP="00511BE4">
            <w:r w:rsidRPr="00B80EDF">
              <w:rPr>
                <w:color w:val="000000"/>
              </w:rPr>
              <w:lastRenderedPageBreak/>
              <w:t>В рамках муниц</w:t>
            </w:r>
            <w:r w:rsidRPr="00B80EDF">
              <w:rPr>
                <w:color w:val="000000"/>
              </w:rPr>
              <w:t>и</w:t>
            </w:r>
            <w:r w:rsidRPr="00B80EDF">
              <w:rPr>
                <w:color w:val="000000"/>
              </w:rPr>
              <w:t>пальной пр</w:t>
            </w:r>
            <w:r w:rsidRPr="00B80EDF">
              <w:rPr>
                <w:color w:val="000000"/>
              </w:rPr>
              <w:t>о</w:t>
            </w:r>
            <w:r w:rsidRPr="00B80EDF">
              <w:rPr>
                <w:color w:val="000000"/>
              </w:rPr>
              <w:t>граммы города Твери «Соц</w:t>
            </w:r>
            <w:r w:rsidRPr="00B80EDF">
              <w:rPr>
                <w:color w:val="000000"/>
              </w:rPr>
              <w:t>и</w:t>
            </w:r>
            <w:r w:rsidRPr="00B80EDF">
              <w:rPr>
                <w:color w:val="000000"/>
              </w:rPr>
              <w:t>альная по</w:t>
            </w:r>
            <w:r w:rsidRPr="00B80EDF">
              <w:rPr>
                <w:color w:val="000000"/>
              </w:rPr>
              <w:t>д</w:t>
            </w:r>
            <w:r w:rsidRPr="00B80EDF">
              <w:rPr>
                <w:color w:val="000000"/>
              </w:rPr>
              <w:t>держка насел</w:t>
            </w:r>
            <w:r w:rsidRPr="00B80EDF">
              <w:rPr>
                <w:color w:val="000000"/>
              </w:rPr>
              <w:t>е</w:t>
            </w:r>
            <w:r w:rsidRPr="00B80EDF">
              <w:rPr>
                <w:color w:val="000000"/>
              </w:rPr>
              <w:lastRenderedPageBreak/>
              <w:t>ния г</w:t>
            </w:r>
            <w:r w:rsidRPr="00B80EDF">
              <w:rPr>
                <w:color w:val="000000"/>
              </w:rPr>
              <w:t>о</w:t>
            </w:r>
            <w:r w:rsidRPr="00B80EDF">
              <w:rPr>
                <w:color w:val="000000"/>
              </w:rPr>
              <w:t>рода Твери» в пределах бюдже</w:t>
            </w:r>
            <w:r w:rsidRPr="00B80EDF">
              <w:rPr>
                <w:color w:val="000000"/>
              </w:rPr>
              <w:t>т</w:t>
            </w:r>
            <w:r w:rsidRPr="00B80EDF">
              <w:rPr>
                <w:color w:val="000000"/>
              </w:rPr>
              <w:t>ных</w:t>
            </w:r>
            <w:r w:rsidRPr="00B80EDF">
              <w:t xml:space="preserve"> а</w:t>
            </w:r>
            <w:r w:rsidRPr="00B80EDF">
              <w:t>с</w:t>
            </w:r>
            <w:r w:rsidRPr="00B80EDF">
              <w:t>сигнов</w:t>
            </w:r>
            <w:r w:rsidRPr="00B80EDF">
              <w:t>а</w:t>
            </w:r>
            <w:r w:rsidRPr="00B80EDF">
              <w:t>ний, пред</w:t>
            </w:r>
            <w:r w:rsidRPr="00B80EDF">
              <w:t>у</w:t>
            </w:r>
            <w:r w:rsidRPr="00B80EDF">
              <w:t>смотре</w:t>
            </w:r>
            <w:r w:rsidRPr="00B80EDF">
              <w:t>н</w:t>
            </w:r>
            <w:r w:rsidRPr="00B80EDF">
              <w:t>ных в бюджете города Твери на соотве</w:t>
            </w:r>
            <w:r w:rsidRPr="00B80EDF">
              <w:t>т</w:t>
            </w:r>
            <w:r w:rsidRPr="00B80EDF">
              <w:t>ству</w:t>
            </w:r>
            <w:r w:rsidRPr="00B80EDF">
              <w:t>ю</w:t>
            </w:r>
            <w:r w:rsidRPr="00B80EDF">
              <w:t>щий ф</w:t>
            </w:r>
            <w:r w:rsidRPr="00B80EDF">
              <w:t>и</w:t>
            </w:r>
            <w:r w:rsidRPr="00B80EDF">
              <w:t>нанс</w:t>
            </w:r>
            <w:r w:rsidRPr="00B80EDF">
              <w:t>о</w:t>
            </w:r>
            <w:r w:rsidRPr="00B80EDF">
              <w:t>вый год и план</w:t>
            </w:r>
            <w:r w:rsidRPr="00B80EDF">
              <w:t>о</w:t>
            </w:r>
            <w:r w:rsidRPr="00B80EDF">
              <w:t>вый п</w:t>
            </w:r>
            <w:r w:rsidRPr="00B80EDF">
              <w:t>е</w:t>
            </w:r>
            <w:r w:rsidRPr="00B80EDF">
              <w:t>риод, и лимитов бюдже</w:t>
            </w:r>
            <w:r w:rsidRPr="00B80EDF">
              <w:t>т</w:t>
            </w:r>
            <w:r w:rsidRPr="00B80EDF">
              <w:t>ных об</w:t>
            </w:r>
            <w:r w:rsidRPr="00B80EDF">
              <w:t>я</w:t>
            </w:r>
            <w:r w:rsidRPr="00B80EDF">
              <w:t>з</w:t>
            </w:r>
            <w:r w:rsidRPr="00B80EDF">
              <w:t>а</w:t>
            </w:r>
            <w:r w:rsidRPr="00B80EDF">
              <w:t>тельств, утве</w:t>
            </w:r>
            <w:r w:rsidRPr="00B80EDF">
              <w:t>р</w:t>
            </w:r>
            <w:r w:rsidRPr="00B80EDF">
              <w:t>жденных</w:t>
            </w:r>
            <w:r w:rsidRPr="00B80EDF">
              <w:rPr>
                <w:rFonts w:cs="Calibri"/>
              </w:rPr>
              <w:t xml:space="preserve"> </w:t>
            </w:r>
            <w:r w:rsidRPr="00B80EDF">
              <w:t>в уст</w:t>
            </w:r>
            <w:r w:rsidRPr="00B80EDF">
              <w:t>а</w:t>
            </w:r>
            <w:r w:rsidRPr="00B80EDF">
              <w:t>новле</w:t>
            </w:r>
            <w:r w:rsidRPr="00B80EDF">
              <w:t>н</w:t>
            </w:r>
            <w:r w:rsidRPr="00B80EDF">
              <w:t>ном п</w:t>
            </w:r>
            <w:r w:rsidRPr="00B80EDF">
              <w:t>о</w:t>
            </w:r>
            <w:r w:rsidRPr="00B80EDF">
              <w:t>рядке на эти цели</w:t>
            </w:r>
          </w:p>
          <w:p w:rsidR="007C4FA5" w:rsidRDefault="007C4FA5" w:rsidP="00511BE4"/>
        </w:tc>
        <w:tc>
          <w:tcPr>
            <w:tcW w:w="1161" w:type="dxa"/>
          </w:tcPr>
          <w:p w:rsidR="00B15A45" w:rsidRPr="009A42EA" w:rsidRDefault="00B15A45" w:rsidP="00511BE4">
            <w:pPr>
              <w:pStyle w:val="aa"/>
              <w:jc w:val="both"/>
              <w:rPr>
                <w:rFonts w:ascii="Times New Roman" w:hAnsi="Times New Roman"/>
                <w:bCs/>
                <w:sz w:val="24"/>
                <w:szCs w:val="24"/>
              </w:rPr>
            </w:pPr>
          </w:p>
        </w:tc>
      </w:tr>
      <w:tr w:rsidR="00CB1ADE" w:rsidRPr="009A42EA" w:rsidTr="000F4687">
        <w:trPr>
          <w:trHeight w:val="150"/>
          <w:tblCellSpacing w:w="20" w:type="dxa"/>
        </w:trPr>
        <w:tc>
          <w:tcPr>
            <w:tcW w:w="1075" w:type="dxa"/>
            <w:shd w:val="clear" w:color="auto" w:fill="auto"/>
          </w:tcPr>
          <w:p w:rsidR="00CB1ADE" w:rsidRPr="009A42EA" w:rsidRDefault="00CB1ADE" w:rsidP="00CB1ADE">
            <w:pPr>
              <w:pStyle w:val="aa"/>
              <w:jc w:val="both"/>
              <w:rPr>
                <w:rFonts w:ascii="Times New Roman" w:hAnsi="Times New Roman"/>
                <w:sz w:val="24"/>
                <w:szCs w:val="24"/>
              </w:rPr>
            </w:pPr>
            <w:r w:rsidRPr="009A42EA">
              <w:rPr>
                <w:rFonts w:ascii="Times New Roman" w:hAnsi="Times New Roman"/>
                <w:sz w:val="24"/>
                <w:szCs w:val="24"/>
              </w:rPr>
              <w:lastRenderedPageBreak/>
              <w:t>2.</w:t>
            </w:r>
            <w:r>
              <w:rPr>
                <w:rFonts w:ascii="Times New Roman" w:hAnsi="Times New Roman"/>
                <w:sz w:val="24"/>
                <w:szCs w:val="24"/>
              </w:rPr>
              <w:t>2.3.</w:t>
            </w:r>
          </w:p>
        </w:tc>
        <w:tc>
          <w:tcPr>
            <w:tcW w:w="2936" w:type="dxa"/>
            <w:shd w:val="clear" w:color="auto" w:fill="auto"/>
          </w:tcPr>
          <w:p w:rsidR="00CB1ADE" w:rsidRPr="009A42EA" w:rsidRDefault="00CB1ADE" w:rsidP="00CB1ADE">
            <w:pPr>
              <w:pStyle w:val="aa"/>
              <w:jc w:val="both"/>
              <w:rPr>
                <w:rFonts w:ascii="Times New Roman" w:hAnsi="Times New Roman"/>
                <w:bCs/>
                <w:sz w:val="24"/>
                <w:szCs w:val="24"/>
              </w:rPr>
            </w:pPr>
            <w:r w:rsidRPr="009A42EA">
              <w:rPr>
                <w:rFonts w:ascii="Times New Roman" w:hAnsi="Times New Roman"/>
                <w:bCs/>
                <w:sz w:val="24"/>
                <w:szCs w:val="24"/>
              </w:rPr>
              <w:t>Приобретение абонеме</w:t>
            </w:r>
            <w:r w:rsidRPr="009A42EA">
              <w:rPr>
                <w:rFonts w:ascii="Times New Roman" w:hAnsi="Times New Roman"/>
                <w:bCs/>
                <w:sz w:val="24"/>
                <w:szCs w:val="24"/>
              </w:rPr>
              <w:t>н</w:t>
            </w:r>
            <w:r w:rsidRPr="009A42EA">
              <w:rPr>
                <w:rFonts w:ascii="Times New Roman" w:hAnsi="Times New Roman"/>
                <w:bCs/>
                <w:sz w:val="24"/>
                <w:szCs w:val="24"/>
              </w:rPr>
              <w:t>тов в бассейн для детей-инвалидов (при наличии медицинских показаний)</w:t>
            </w:r>
          </w:p>
        </w:tc>
        <w:tc>
          <w:tcPr>
            <w:tcW w:w="1945" w:type="dxa"/>
            <w:shd w:val="clear" w:color="auto" w:fill="auto"/>
          </w:tcPr>
          <w:p w:rsidR="00CB1ADE" w:rsidRPr="009A42EA" w:rsidRDefault="00CB1ADE" w:rsidP="00CB1ADE">
            <w:pPr>
              <w:pStyle w:val="aa"/>
              <w:jc w:val="both"/>
              <w:rPr>
                <w:rFonts w:ascii="Times New Roman" w:hAnsi="Times New Roman"/>
                <w:bCs/>
                <w:sz w:val="24"/>
                <w:szCs w:val="24"/>
              </w:rPr>
            </w:pPr>
            <w:r w:rsidRPr="009A42EA">
              <w:rPr>
                <w:rFonts w:ascii="Times New Roman" w:hAnsi="Times New Roman"/>
                <w:sz w:val="24"/>
                <w:szCs w:val="24"/>
              </w:rPr>
              <w:t>МКУ «Упра</w:t>
            </w:r>
            <w:r w:rsidRPr="009A42EA">
              <w:rPr>
                <w:rFonts w:ascii="Times New Roman" w:hAnsi="Times New Roman"/>
                <w:sz w:val="24"/>
                <w:szCs w:val="24"/>
              </w:rPr>
              <w:t>в</w:t>
            </w:r>
            <w:r w:rsidRPr="009A42EA">
              <w:rPr>
                <w:rFonts w:ascii="Times New Roman" w:hAnsi="Times New Roman"/>
                <w:sz w:val="24"/>
                <w:szCs w:val="24"/>
              </w:rPr>
              <w:t>ление социал</w:t>
            </w:r>
            <w:r w:rsidRPr="009A42EA">
              <w:rPr>
                <w:rFonts w:ascii="Times New Roman" w:hAnsi="Times New Roman"/>
                <w:sz w:val="24"/>
                <w:szCs w:val="24"/>
              </w:rPr>
              <w:t>ь</w:t>
            </w:r>
            <w:r w:rsidRPr="009A42EA">
              <w:rPr>
                <w:rFonts w:ascii="Times New Roman" w:hAnsi="Times New Roman"/>
                <w:sz w:val="24"/>
                <w:szCs w:val="24"/>
              </w:rPr>
              <w:t>ной политики»</w:t>
            </w:r>
          </w:p>
        </w:tc>
        <w:tc>
          <w:tcPr>
            <w:tcW w:w="1236" w:type="dxa"/>
            <w:shd w:val="clear" w:color="auto" w:fill="auto"/>
          </w:tcPr>
          <w:p w:rsidR="00CB1ADE" w:rsidRPr="009A42EA" w:rsidRDefault="00CB1ADE" w:rsidP="00CB1ADE">
            <w:pPr>
              <w:pStyle w:val="aa"/>
              <w:jc w:val="both"/>
              <w:rPr>
                <w:rFonts w:ascii="Times New Roman" w:hAnsi="Times New Roman"/>
                <w:bCs/>
                <w:sz w:val="24"/>
                <w:szCs w:val="24"/>
              </w:rPr>
            </w:pPr>
            <w:r w:rsidRPr="009A42EA">
              <w:rPr>
                <w:rFonts w:ascii="Times New Roman" w:hAnsi="Times New Roman"/>
                <w:bCs/>
                <w:sz w:val="24"/>
                <w:szCs w:val="24"/>
              </w:rPr>
              <w:t>Бюджет города Твери</w:t>
            </w:r>
          </w:p>
        </w:tc>
        <w:tc>
          <w:tcPr>
            <w:tcW w:w="1235" w:type="dxa"/>
            <w:shd w:val="clear" w:color="auto" w:fill="auto"/>
          </w:tcPr>
          <w:p w:rsidR="00CB1ADE" w:rsidRDefault="00CB1ADE" w:rsidP="00F27933">
            <w:r w:rsidRPr="00F00FF8">
              <w:rPr>
                <w:color w:val="000000"/>
              </w:rPr>
              <w:t>В рамках муниц</w:t>
            </w:r>
            <w:r w:rsidRPr="00F00FF8">
              <w:rPr>
                <w:color w:val="000000"/>
              </w:rPr>
              <w:t>и</w:t>
            </w:r>
            <w:r w:rsidRPr="00F00FF8">
              <w:rPr>
                <w:color w:val="000000"/>
              </w:rPr>
              <w:t>пальной пр</w:t>
            </w:r>
            <w:r w:rsidRPr="00F00FF8">
              <w:rPr>
                <w:color w:val="000000"/>
              </w:rPr>
              <w:t>о</w:t>
            </w:r>
            <w:r w:rsidRPr="00F00FF8">
              <w:rPr>
                <w:color w:val="000000"/>
              </w:rPr>
              <w:t>граммы города Твери «Соц</w:t>
            </w:r>
            <w:r w:rsidRPr="00F00FF8">
              <w:rPr>
                <w:color w:val="000000"/>
              </w:rPr>
              <w:t>и</w:t>
            </w:r>
            <w:r w:rsidRPr="00F00FF8">
              <w:rPr>
                <w:color w:val="000000"/>
              </w:rPr>
              <w:t>альная по</w:t>
            </w:r>
            <w:r w:rsidRPr="00F00FF8">
              <w:rPr>
                <w:color w:val="000000"/>
              </w:rPr>
              <w:t>д</w:t>
            </w:r>
            <w:r w:rsidRPr="00F00FF8">
              <w:rPr>
                <w:color w:val="000000"/>
              </w:rPr>
              <w:t>держка насел</w:t>
            </w:r>
            <w:r w:rsidRPr="00F00FF8">
              <w:rPr>
                <w:color w:val="000000"/>
              </w:rPr>
              <w:t>е</w:t>
            </w:r>
            <w:r w:rsidRPr="00F00FF8">
              <w:rPr>
                <w:color w:val="000000"/>
              </w:rPr>
              <w:t>ния г</w:t>
            </w:r>
            <w:r w:rsidRPr="00F00FF8">
              <w:rPr>
                <w:color w:val="000000"/>
              </w:rPr>
              <w:t>о</w:t>
            </w:r>
            <w:r w:rsidRPr="00F00FF8">
              <w:rPr>
                <w:color w:val="000000"/>
              </w:rPr>
              <w:t>рода Твери» в пределах бюдже</w:t>
            </w:r>
            <w:r w:rsidRPr="00F00FF8">
              <w:rPr>
                <w:color w:val="000000"/>
              </w:rPr>
              <w:t>т</w:t>
            </w:r>
            <w:r w:rsidRPr="00F00FF8">
              <w:rPr>
                <w:color w:val="000000"/>
              </w:rPr>
              <w:t>ных</w:t>
            </w:r>
            <w:r w:rsidRPr="00F00FF8">
              <w:t xml:space="preserve"> а</w:t>
            </w:r>
            <w:r w:rsidRPr="00F00FF8">
              <w:t>с</w:t>
            </w:r>
            <w:r w:rsidRPr="00F00FF8">
              <w:t>сигнов</w:t>
            </w:r>
            <w:r w:rsidRPr="00F00FF8">
              <w:t>а</w:t>
            </w:r>
            <w:r w:rsidRPr="00F00FF8">
              <w:t>ний, пред</w:t>
            </w:r>
            <w:r w:rsidRPr="00F00FF8">
              <w:t>у</w:t>
            </w:r>
            <w:r w:rsidRPr="00F00FF8">
              <w:t>смотре</w:t>
            </w:r>
            <w:r w:rsidRPr="00F00FF8">
              <w:t>н</w:t>
            </w:r>
            <w:r w:rsidRPr="00F00FF8">
              <w:t>ных в бюджете города Твери на соотве</w:t>
            </w:r>
            <w:r w:rsidRPr="00F00FF8">
              <w:t>т</w:t>
            </w:r>
            <w:r w:rsidRPr="00F00FF8">
              <w:t>ству</w:t>
            </w:r>
            <w:r w:rsidRPr="00F00FF8">
              <w:t>ю</w:t>
            </w:r>
            <w:r w:rsidRPr="00F00FF8">
              <w:t>щий ф</w:t>
            </w:r>
            <w:r w:rsidRPr="00F00FF8">
              <w:t>и</w:t>
            </w:r>
            <w:r w:rsidRPr="00F00FF8">
              <w:t>нанс</w:t>
            </w:r>
            <w:r w:rsidRPr="00F00FF8">
              <w:t>о</w:t>
            </w:r>
            <w:r w:rsidRPr="00F00FF8">
              <w:t>вый год и план</w:t>
            </w:r>
            <w:r w:rsidRPr="00F00FF8">
              <w:t>о</w:t>
            </w:r>
            <w:r w:rsidRPr="00F00FF8">
              <w:t>вый п</w:t>
            </w:r>
            <w:r w:rsidRPr="00F00FF8">
              <w:t>е</w:t>
            </w:r>
            <w:r w:rsidRPr="00F00FF8">
              <w:t xml:space="preserve">риод, и лимитов </w:t>
            </w:r>
            <w:r w:rsidRPr="00F00FF8">
              <w:lastRenderedPageBreak/>
              <w:t>бюдже</w:t>
            </w:r>
            <w:r w:rsidRPr="00F00FF8">
              <w:t>т</w:t>
            </w:r>
            <w:r w:rsidRPr="00F00FF8">
              <w:t>ных об</w:t>
            </w:r>
            <w:r w:rsidRPr="00F00FF8">
              <w:t>я</w:t>
            </w:r>
            <w:r w:rsidRPr="00F00FF8">
              <w:t>з</w:t>
            </w:r>
            <w:r w:rsidRPr="00F00FF8">
              <w:t>а</w:t>
            </w:r>
            <w:r w:rsidRPr="00F00FF8">
              <w:t>тельств, утве</w:t>
            </w:r>
            <w:r w:rsidRPr="00F00FF8">
              <w:t>р</w:t>
            </w:r>
            <w:r w:rsidRPr="00F00FF8">
              <w:t>жденных</w:t>
            </w:r>
            <w:r w:rsidRPr="00F00FF8">
              <w:rPr>
                <w:rFonts w:cs="Calibri"/>
              </w:rPr>
              <w:t xml:space="preserve"> </w:t>
            </w:r>
            <w:r w:rsidR="00F27933">
              <w:t>в уст</w:t>
            </w:r>
            <w:r w:rsidR="00F27933">
              <w:t>а</w:t>
            </w:r>
            <w:r w:rsidR="00F27933">
              <w:t>новле</w:t>
            </w:r>
            <w:r w:rsidR="00F27933">
              <w:t>н</w:t>
            </w:r>
            <w:r w:rsidR="00F27933">
              <w:t>ном п</w:t>
            </w:r>
            <w:r w:rsidR="00F27933">
              <w:t>о</w:t>
            </w:r>
            <w:r w:rsidR="00F27933">
              <w:t>рядке</w:t>
            </w:r>
            <w:r w:rsidRPr="00F00FF8">
              <w:t xml:space="preserve"> на эти цели</w:t>
            </w:r>
          </w:p>
        </w:tc>
        <w:tc>
          <w:tcPr>
            <w:tcW w:w="1236" w:type="dxa"/>
            <w:shd w:val="clear" w:color="auto" w:fill="auto"/>
          </w:tcPr>
          <w:p w:rsidR="00CB1ADE" w:rsidRDefault="00CB1ADE" w:rsidP="00F27933">
            <w:r w:rsidRPr="00F00FF8">
              <w:rPr>
                <w:color w:val="000000"/>
              </w:rPr>
              <w:lastRenderedPageBreak/>
              <w:t>В рамках муниц</w:t>
            </w:r>
            <w:r w:rsidRPr="00F00FF8">
              <w:rPr>
                <w:color w:val="000000"/>
              </w:rPr>
              <w:t>и</w:t>
            </w:r>
            <w:r w:rsidRPr="00F00FF8">
              <w:rPr>
                <w:color w:val="000000"/>
              </w:rPr>
              <w:t>пальной пр</w:t>
            </w:r>
            <w:r w:rsidRPr="00F00FF8">
              <w:rPr>
                <w:color w:val="000000"/>
              </w:rPr>
              <w:t>о</w:t>
            </w:r>
            <w:r w:rsidRPr="00F00FF8">
              <w:rPr>
                <w:color w:val="000000"/>
              </w:rPr>
              <w:t>граммы города Твери «Соц</w:t>
            </w:r>
            <w:r w:rsidRPr="00F00FF8">
              <w:rPr>
                <w:color w:val="000000"/>
              </w:rPr>
              <w:t>и</w:t>
            </w:r>
            <w:r w:rsidRPr="00F00FF8">
              <w:rPr>
                <w:color w:val="000000"/>
              </w:rPr>
              <w:t>альная по</w:t>
            </w:r>
            <w:r w:rsidRPr="00F00FF8">
              <w:rPr>
                <w:color w:val="000000"/>
              </w:rPr>
              <w:t>д</w:t>
            </w:r>
            <w:r w:rsidRPr="00F00FF8">
              <w:rPr>
                <w:color w:val="000000"/>
              </w:rPr>
              <w:t>держка насел</w:t>
            </w:r>
            <w:r w:rsidRPr="00F00FF8">
              <w:rPr>
                <w:color w:val="000000"/>
              </w:rPr>
              <w:t>е</w:t>
            </w:r>
            <w:r w:rsidRPr="00F00FF8">
              <w:rPr>
                <w:color w:val="000000"/>
              </w:rPr>
              <w:t>ния г</w:t>
            </w:r>
            <w:r w:rsidRPr="00F00FF8">
              <w:rPr>
                <w:color w:val="000000"/>
              </w:rPr>
              <w:t>о</w:t>
            </w:r>
            <w:r w:rsidRPr="00F00FF8">
              <w:rPr>
                <w:color w:val="000000"/>
              </w:rPr>
              <w:t>рода Твери» в пределах бюдже</w:t>
            </w:r>
            <w:r w:rsidRPr="00F00FF8">
              <w:rPr>
                <w:color w:val="000000"/>
              </w:rPr>
              <w:t>т</w:t>
            </w:r>
            <w:r w:rsidRPr="00F00FF8">
              <w:rPr>
                <w:color w:val="000000"/>
              </w:rPr>
              <w:t>ных</w:t>
            </w:r>
            <w:r w:rsidRPr="00F00FF8">
              <w:t xml:space="preserve"> а</w:t>
            </w:r>
            <w:r w:rsidRPr="00F00FF8">
              <w:t>с</w:t>
            </w:r>
            <w:r w:rsidRPr="00F00FF8">
              <w:t>сигнов</w:t>
            </w:r>
            <w:r w:rsidRPr="00F00FF8">
              <w:t>а</w:t>
            </w:r>
            <w:r w:rsidRPr="00F00FF8">
              <w:t>ний, пред</w:t>
            </w:r>
            <w:r w:rsidRPr="00F00FF8">
              <w:t>у</w:t>
            </w:r>
            <w:r w:rsidRPr="00F00FF8">
              <w:t>смотре</w:t>
            </w:r>
            <w:r w:rsidRPr="00F00FF8">
              <w:t>н</w:t>
            </w:r>
            <w:r w:rsidRPr="00F00FF8">
              <w:t>ных в бюджете города Твери на соотве</w:t>
            </w:r>
            <w:r w:rsidRPr="00F00FF8">
              <w:t>т</w:t>
            </w:r>
            <w:r w:rsidRPr="00F00FF8">
              <w:t>ству</w:t>
            </w:r>
            <w:r w:rsidRPr="00F00FF8">
              <w:t>ю</w:t>
            </w:r>
            <w:r w:rsidRPr="00F00FF8">
              <w:t>щий ф</w:t>
            </w:r>
            <w:r w:rsidRPr="00F00FF8">
              <w:t>и</w:t>
            </w:r>
            <w:r w:rsidRPr="00F00FF8">
              <w:t>нанс</w:t>
            </w:r>
            <w:r w:rsidRPr="00F00FF8">
              <w:t>о</w:t>
            </w:r>
            <w:r w:rsidRPr="00F00FF8">
              <w:t>вый год и план</w:t>
            </w:r>
            <w:r w:rsidRPr="00F00FF8">
              <w:t>о</w:t>
            </w:r>
            <w:r w:rsidRPr="00F00FF8">
              <w:t>вый п</w:t>
            </w:r>
            <w:r w:rsidRPr="00F00FF8">
              <w:t>е</w:t>
            </w:r>
            <w:r w:rsidRPr="00F00FF8">
              <w:t xml:space="preserve">риод, и лимитов </w:t>
            </w:r>
            <w:r w:rsidRPr="00F00FF8">
              <w:lastRenderedPageBreak/>
              <w:t>бюдже</w:t>
            </w:r>
            <w:r w:rsidRPr="00F00FF8">
              <w:t>т</w:t>
            </w:r>
            <w:r w:rsidRPr="00F00FF8">
              <w:t>ных об</w:t>
            </w:r>
            <w:r w:rsidRPr="00F00FF8">
              <w:t>я</w:t>
            </w:r>
            <w:r w:rsidRPr="00F00FF8">
              <w:t>з</w:t>
            </w:r>
            <w:r w:rsidRPr="00F00FF8">
              <w:t>а</w:t>
            </w:r>
            <w:r w:rsidRPr="00F00FF8">
              <w:t>тельств, утве</w:t>
            </w:r>
            <w:r w:rsidRPr="00F00FF8">
              <w:t>р</w:t>
            </w:r>
            <w:r w:rsidRPr="00F00FF8">
              <w:t>жденных</w:t>
            </w:r>
            <w:r w:rsidRPr="00F00FF8">
              <w:rPr>
                <w:rFonts w:cs="Calibri"/>
              </w:rPr>
              <w:t xml:space="preserve"> </w:t>
            </w:r>
            <w:r w:rsidRPr="00F00FF8">
              <w:t>в уст</w:t>
            </w:r>
            <w:r w:rsidRPr="00F00FF8">
              <w:t>а</w:t>
            </w:r>
            <w:r w:rsidRPr="00F00FF8">
              <w:t>новле</w:t>
            </w:r>
            <w:r w:rsidRPr="00F00FF8">
              <w:t>н</w:t>
            </w:r>
            <w:r w:rsidRPr="00F00FF8">
              <w:t>ном п</w:t>
            </w:r>
            <w:r w:rsidRPr="00F00FF8">
              <w:t>о</w:t>
            </w:r>
            <w:r w:rsidRPr="00F00FF8">
              <w:t>рядке на эти цели</w:t>
            </w:r>
          </w:p>
        </w:tc>
        <w:tc>
          <w:tcPr>
            <w:tcW w:w="1235" w:type="dxa"/>
            <w:shd w:val="clear" w:color="auto" w:fill="auto"/>
          </w:tcPr>
          <w:p w:rsidR="00CB1ADE" w:rsidRDefault="00CB1ADE" w:rsidP="00F27933">
            <w:r w:rsidRPr="00F00FF8">
              <w:rPr>
                <w:color w:val="000000"/>
              </w:rPr>
              <w:lastRenderedPageBreak/>
              <w:t>В рамках муниц</w:t>
            </w:r>
            <w:r w:rsidRPr="00F00FF8">
              <w:rPr>
                <w:color w:val="000000"/>
              </w:rPr>
              <w:t>и</w:t>
            </w:r>
            <w:r w:rsidRPr="00F00FF8">
              <w:rPr>
                <w:color w:val="000000"/>
              </w:rPr>
              <w:t>пальной пр</w:t>
            </w:r>
            <w:r w:rsidRPr="00F00FF8">
              <w:rPr>
                <w:color w:val="000000"/>
              </w:rPr>
              <w:t>о</w:t>
            </w:r>
            <w:r w:rsidRPr="00F00FF8">
              <w:rPr>
                <w:color w:val="000000"/>
              </w:rPr>
              <w:t>граммы города Твери «Соц</w:t>
            </w:r>
            <w:r w:rsidRPr="00F00FF8">
              <w:rPr>
                <w:color w:val="000000"/>
              </w:rPr>
              <w:t>и</w:t>
            </w:r>
            <w:r w:rsidRPr="00F00FF8">
              <w:rPr>
                <w:color w:val="000000"/>
              </w:rPr>
              <w:t>альная по</w:t>
            </w:r>
            <w:r w:rsidRPr="00F00FF8">
              <w:rPr>
                <w:color w:val="000000"/>
              </w:rPr>
              <w:t>д</w:t>
            </w:r>
            <w:r w:rsidRPr="00F00FF8">
              <w:rPr>
                <w:color w:val="000000"/>
              </w:rPr>
              <w:t>держка насел</w:t>
            </w:r>
            <w:r w:rsidRPr="00F00FF8">
              <w:rPr>
                <w:color w:val="000000"/>
              </w:rPr>
              <w:t>е</w:t>
            </w:r>
            <w:r w:rsidRPr="00F00FF8">
              <w:rPr>
                <w:color w:val="000000"/>
              </w:rPr>
              <w:t>ния г</w:t>
            </w:r>
            <w:r w:rsidRPr="00F00FF8">
              <w:rPr>
                <w:color w:val="000000"/>
              </w:rPr>
              <w:t>о</w:t>
            </w:r>
            <w:r w:rsidRPr="00F00FF8">
              <w:rPr>
                <w:color w:val="000000"/>
              </w:rPr>
              <w:t>рода Твери» в пределах бюдже</w:t>
            </w:r>
            <w:r w:rsidRPr="00F00FF8">
              <w:rPr>
                <w:color w:val="000000"/>
              </w:rPr>
              <w:t>т</w:t>
            </w:r>
            <w:r w:rsidRPr="00F00FF8">
              <w:rPr>
                <w:color w:val="000000"/>
              </w:rPr>
              <w:t>ных</w:t>
            </w:r>
            <w:r w:rsidRPr="00F00FF8">
              <w:t xml:space="preserve"> а</w:t>
            </w:r>
            <w:r w:rsidRPr="00F00FF8">
              <w:t>с</w:t>
            </w:r>
            <w:r w:rsidRPr="00F00FF8">
              <w:t>сигнов</w:t>
            </w:r>
            <w:r w:rsidRPr="00F00FF8">
              <w:t>а</w:t>
            </w:r>
            <w:r w:rsidRPr="00F00FF8">
              <w:t>ний, пред</w:t>
            </w:r>
            <w:r w:rsidRPr="00F00FF8">
              <w:t>у</w:t>
            </w:r>
            <w:r w:rsidRPr="00F00FF8">
              <w:t>смотре</w:t>
            </w:r>
            <w:r w:rsidRPr="00F00FF8">
              <w:t>н</w:t>
            </w:r>
            <w:r w:rsidRPr="00F00FF8">
              <w:t>ных в бюджете города Твери на соотве</w:t>
            </w:r>
            <w:r w:rsidRPr="00F00FF8">
              <w:t>т</w:t>
            </w:r>
            <w:r w:rsidRPr="00F00FF8">
              <w:t>ству</w:t>
            </w:r>
            <w:r w:rsidRPr="00F00FF8">
              <w:t>ю</w:t>
            </w:r>
            <w:r w:rsidRPr="00F00FF8">
              <w:t>щий ф</w:t>
            </w:r>
            <w:r w:rsidRPr="00F00FF8">
              <w:t>и</w:t>
            </w:r>
            <w:r w:rsidRPr="00F00FF8">
              <w:t>нанс</w:t>
            </w:r>
            <w:r w:rsidRPr="00F00FF8">
              <w:t>о</w:t>
            </w:r>
            <w:r w:rsidRPr="00F00FF8">
              <w:t>вый год и план</w:t>
            </w:r>
            <w:r w:rsidRPr="00F00FF8">
              <w:t>о</w:t>
            </w:r>
            <w:r w:rsidRPr="00F00FF8">
              <w:t>вый п</w:t>
            </w:r>
            <w:r w:rsidRPr="00F00FF8">
              <w:t>е</w:t>
            </w:r>
            <w:r w:rsidRPr="00F00FF8">
              <w:t xml:space="preserve">риод, и лимитов </w:t>
            </w:r>
            <w:r w:rsidRPr="00F00FF8">
              <w:lastRenderedPageBreak/>
              <w:t>бюдже</w:t>
            </w:r>
            <w:r w:rsidRPr="00F00FF8">
              <w:t>т</w:t>
            </w:r>
            <w:r w:rsidRPr="00F00FF8">
              <w:t>ных об</w:t>
            </w:r>
            <w:r w:rsidRPr="00F00FF8">
              <w:t>я</w:t>
            </w:r>
            <w:r w:rsidRPr="00F00FF8">
              <w:t>з</w:t>
            </w:r>
            <w:r w:rsidRPr="00F00FF8">
              <w:t>а</w:t>
            </w:r>
            <w:r w:rsidRPr="00F00FF8">
              <w:t>тельств, утве</w:t>
            </w:r>
            <w:r w:rsidRPr="00F00FF8">
              <w:t>р</w:t>
            </w:r>
            <w:r w:rsidRPr="00F00FF8">
              <w:t>жденных</w:t>
            </w:r>
            <w:r w:rsidRPr="00F00FF8">
              <w:rPr>
                <w:rFonts w:cs="Calibri"/>
              </w:rPr>
              <w:t xml:space="preserve"> </w:t>
            </w:r>
            <w:r w:rsidRPr="00F00FF8">
              <w:t>в уст</w:t>
            </w:r>
            <w:r w:rsidRPr="00F00FF8">
              <w:t>а</w:t>
            </w:r>
            <w:r w:rsidRPr="00F00FF8">
              <w:t>новле</w:t>
            </w:r>
            <w:r w:rsidRPr="00F00FF8">
              <w:t>н</w:t>
            </w:r>
            <w:r w:rsidRPr="00F00FF8">
              <w:t>ном п</w:t>
            </w:r>
            <w:r w:rsidRPr="00F00FF8">
              <w:t>о</w:t>
            </w:r>
            <w:r w:rsidRPr="00F00FF8">
              <w:t>рядке на эти цели</w:t>
            </w:r>
          </w:p>
        </w:tc>
        <w:tc>
          <w:tcPr>
            <w:tcW w:w="1236" w:type="dxa"/>
            <w:shd w:val="clear" w:color="auto" w:fill="auto"/>
          </w:tcPr>
          <w:p w:rsidR="00CB1ADE" w:rsidRDefault="00CB1ADE" w:rsidP="00F27933">
            <w:r w:rsidRPr="00F00FF8">
              <w:rPr>
                <w:color w:val="000000"/>
              </w:rPr>
              <w:lastRenderedPageBreak/>
              <w:t>В рамках муниц</w:t>
            </w:r>
            <w:r w:rsidRPr="00F00FF8">
              <w:rPr>
                <w:color w:val="000000"/>
              </w:rPr>
              <w:t>и</w:t>
            </w:r>
            <w:r w:rsidRPr="00F00FF8">
              <w:rPr>
                <w:color w:val="000000"/>
              </w:rPr>
              <w:t>пальной пр</w:t>
            </w:r>
            <w:r w:rsidRPr="00F00FF8">
              <w:rPr>
                <w:color w:val="000000"/>
              </w:rPr>
              <w:t>о</w:t>
            </w:r>
            <w:r w:rsidRPr="00F00FF8">
              <w:rPr>
                <w:color w:val="000000"/>
              </w:rPr>
              <w:t>граммы города Твери «Соц</w:t>
            </w:r>
            <w:r w:rsidRPr="00F00FF8">
              <w:rPr>
                <w:color w:val="000000"/>
              </w:rPr>
              <w:t>и</w:t>
            </w:r>
            <w:r w:rsidRPr="00F00FF8">
              <w:rPr>
                <w:color w:val="000000"/>
              </w:rPr>
              <w:t>альная по</w:t>
            </w:r>
            <w:r w:rsidRPr="00F00FF8">
              <w:rPr>
                <w:color w:val="000000"/>
              </w:rPr>
              <w:t>д</w:t>
            </w:r>
            <w:r w:rsidRPr="00F00FF8">
              <w:rPr>
                <w:color w:val="000000"/>
              </w:rPr>
              <w:t>держка насел</w:t>
            </w:r>
            <w:r w:rsidRPr="00F00FF8">
              <w:rPr>
                <w:color w:val="000000"/>
              </w:rPr>
              <w:t>е</w:t>
            </w:r>
            <w:r w:rsidRPr="00F00FF8">
              <w:rPr>
                <w:color w:val="000000"/>
              </w:rPr>
              <w:t>ния г</w:t>
            </w:r>
            <w:r w:rsidRPr="00F00FF8">
              <w:rPr>
                <w:color w:val="000000"/>
              </w:rPr>
              <w:t>о</w:t>
            </w:r>
            <w:r w:rsidRPr="00F00FF8">
              <w:rPr>
                <w:color w:val="000000"/>
              </w:rPr>
              <w:t>рода Твери» в пределах бюдже</w:t>
            </w:r>
            <w:r w:rsidRPr="00F00FF8">
              <w:rPr>
                <w:color w:val="000000"/>
              </w:rPr>
              <w:t>т</w:t>
            </w:r>
            <w:r w:rsidRPr="00F00FF8">
              <w:rPr>
                <w:color w:val="000000"/>
              </w:rPr>
              <w:t>ных</w:t>
            </w:r>
            <w:r w:rsidRPr="00F00FF8">
              <w:t xml:space="preserve"> а</w:t>
            </w:r>
            <w:r w:rsidRPr="00F00FF8">
              <w:t>с</w:t>
            </w:r>
            <w:r w:rsidRPr="00F00FF8">
              <w:t>сигнов</w:t>
            </w:r>
            <w:r w:rsidRPr="00F00FF8">
              <w:t>а</w:t>
            </w:r>
            <w:r w:rsidRPr="00F00FF8">
              <w:t>ний, пред</w:t>
            </w:r>
            <w:r w:rsidRPr="00F00FF8">
              <w:t>у</w:t>
            </w:r>
            <w:r w:rsidRPr="00F00FF8">
              <w:t>смотре</w:t>
            </w:r>
            <w:r w:rsidRPr="00F00FF8">
              <w:t>н</w:t>
            </w:r>
            <w:r w:rsidRPr="00F00FF8">
              <w:t>ных в бюджете города Твери на соотве</w:t>
            </w:r>
            <w:r w:rsidRPr="00F00FF8">
              <w:t>т</w:t>
            </w:r>
            <w:r w:rsidRPr="00F00FF8">
              <w:t>ству</w:t>
            </w:r>
            <w:r w:rsidRPr="00F00FF8">
              <w:t>ю</w:t>
            </w:r>
            <w:r w:rsidRPr="00F00FF8">
              <w:t>щий ф</w:t>
            </w:r>
            <w:r w:rsidRPr="00F00FF8">
              <w:t>и</w:t>
            </w:r>
            <w:r w:rsidRPr="00F00FF8">
              <w:t>нанс</w:t>
            </w:r>
            <w:r w:rsidRPr="00F00FF8">
              <w:t>о</w:t>
            </w:r>
            <w:r w:rsidRPr="00F00FF8">
              <w:t>вый год и план</w:t>
            </w:r>
            <w:r w:rsidRPr="00F00FF8">
              <w:t>о</w:t>
            </w:r>
            <w:r w:rsidRPr="00F00FF8">
              <w:t>вый п</w:t>
            </w:r>
            <w:r w:rsidRPr="00F00FF8">
              <w:t>е</w:t>
            </w:r>
            <w:r w:rsidRPr="00F00FF8">
              <w:t xml:space="preserve">риод, и лимитов </w:t>
            </w:r>
            <w:r w:rsidRPr="00F00FF8">
              <w:lastRenderedPageBreak/>
              <w:t>бюдже</w:t>
            </w:r>
            <w:r w:rsidRPr="00F00FF8">
              <w:t>т</w:t>
            </w:r>
            <w:r w:rsidRPr="00F00FF8">
              <w:t>ных об</w:t>
            </w:r>
            <w:r w:rsidRPr="00F00FF8">
              <w:t>я</w:t>
            </w:r>
            <w:r w:rsidRPr="00F00FF8">
              <w:t>з</w:t>
            </w:r>
            <w:r w:rsidRPr="00F00FF8">
              <w:t>а</w:t>
            </w:r>
            <w:r w:rsidRPr="00F00FF8">
              <w:t>тельств, утве</w:t>
            </w:r>
            <w:r w:rsidRPr="00F00FF8">
              <w:t>р</w:t>
            </w:r>
            <w:r w:rsidRPr="00F00FF8">
              <w:t>жденных</w:t>
            </w:r>
            <w:r w:rsidRPr="00F00FF8">
              <w:rPr>
                <w:rFonts w:cs="Calibri"/>
              </w:rPr>
              <w:t xml:space="preserve"> </w:t>
            </w:r>
            <w:r w:rsidRPr="00F00FF8">
              <w:t>в уст</w:t>
            </w:r>
            <w:r w:rsidRPr="00F00FF8">
              <w:t>а</w:t>
            </w:r>
            <w:r w:rsidRPr="00F00FF8">
              <w:t>новле</w:t>
            </w:r>
            <w:r w:rsidRPr="00F00FF8">
              <w:t>н</w:t>
            </w:r>
            <w:r w:rsidRPr="00F00FF8">
              <w:t>ном п</w:t>
            </w:r>
            <w:r w:rsidRPr="00F00FF8">
              <w:t>о</w:t>
            </w:r>
            <w:r w:rsidRPr="00F00FF8">
              <w:t>рядке на эти цели</w:t>
            </w:r>
          </w:p>
        </w:tc>
        <w:tc>
          <w:tcPr>
            <w:tcW w:w="1236" w:type="dxa"/>
          </w:tcPr>
          <w:p w:rsidR="00CB1ADE" w:rsidRDefault="00CB1ADE" w:rsidP="00F27933">
            <w:r w:rsidRPr="00F00FF8">
              <w:rPr>
                <w:color w:val="000000"/>
              </w:rPr>
              <w:lastRenderedPageBreak/>
              <w:t>В рамках муниц</w:t>
            </w:r>
            <w:r w:rsidRPr="00F00FF8">
              <w:rPr>
                <w:color w:val="000000"/>
              </w:rPr>
              <w:t>и</w:t>
            </w:r>
            <w:r w:rsidRPr="00F00FF8">
              <w:rPr>
                <w:color w:val="000000"/>
              </w:rPr>
              <w:t>пальной пр</w:t>
            </w:r>
            <w:r w:rsidRPr="00F00FF8">
              <w:rPr>
                <w:color w:val="000000"/>
              </w:rPr>
              <w:t>о</w:t>
            </w:r>
            <w:r w:rsidRPr="00F00FF8">
              <w:rPr>
                <w:color w:val="000000"/>
              </w:rPr>
              <w:t>граммы города Твери «Соц</w:t>
            </w:r>
            <w:r w:rsidRPr="00F00FF8">
              <w:rPr>
                <w:color w:val="000000"/>
              </w:rPr>
              <w:t>и</w:t>
            </w:r>
            <w:r w:rsidRPr="00F00FF8">
              <w:rPr>
                <w:color w:val="000000"/>
              </w:rPr>
              <w:t>альная по</w:t>
            </w:r>
            <w:r w:rsidRPr="00F00FF8">
              <w:rPr>
                <w:color w:val="000000"/>
              </w:rPr>
              <w:t>д</w:t>
            </w:r>
            <w:r w:rsidRPr="00F00FF8">
              <w:rPr>
                <w:color w:val="000000"/>
              </w:rPr>
              <w:t>держка насел</w:t>
            </w:r>
            <w:r w:rsidRPr="00F00FF8">
              <w:rPr>
                <w:color w:val="000000"/>
              </w:rPr>
              <w:t>е</w:t>
            </w:r>
            <w:r w:rsidRPr="00F00FF8">
              <w:rPr>
                <w:color w:val="000000"/>
              </w:rPr>
              <w:t>ния г</w:t>
            </w:r>
            <w:r w:rsidRPr="00F00FF8">
              <w:rPr>
                <w:color w:val="000000"/>
              </w:rPr>
              <w:t>о</w:t>
            </w:r>
            <w:r w:rsidRPr="00F00FF8">
              <w:rPr>
                <w:color w:val="000000"/>
              </w:rPr>
              <w:t>рода Твери» в пределах бюдже</w:t>
            </w:r>
            <w:r w:rsidRPr="00F00FF8">
              <w:rPr>
                <w:color w:val="000000"/>
              </w:rPr>
              <w:t>т</w:t>
            </w:r>
            <w:r w:rsidRPr="00F00FF8">
              <w:rPr>
                <w:color w:val="000000"/>
              </w:rPr>
              <w:t>ных</w:t>
            </w:r>
            <w:r w:rsidRPr="00F00FF8">
              <w:t xml:space="preserve"> а</w:t>
            </w:r>
            <w:r w:rsidRPr="00F00FF8">
              <w:t>с</w:t>
            </w:r>
            <w:r w:rsidRPr="00F00FF8">
              <w:t>сигнов</w:t>
            </w:r>
            <w:r w:rsidRPr="00F00FF8">
              <w:t>а</w:t>
            </w:r>
            <w:r w:rsidRPr="00F00FF8">
              <w:t>ний, пред</w:t>
            </w:r>
            <w:r w:rsidRPr="00F00FF8">
              <w:t>у</w:t>
            </w:r>
            <w:r w:rsidRPr="00F00FF8">
              <w:t>смотре</w:t>
            </w:r>
            <w:r w:rsidRPr="00F00FF8">
              <w:t>н</w:t>
            </w:r>
            <w:r w:rsidRPr="00F00FF8">
              <w:t>ных в бюджете города Твери на соотве</w:t>
            </w:r>
            <w:r w:rsidRPr="00F00FF8">
              <w:t>т</w:t>
            </w:r>
            <w:r w:rsidRPr="00F00FF8">
              <w:t>ству</w:t>
            </w:r>
            <w:r w:rsidRPr="00F00FF8">
              <w:t>ю</w:t>
            </w:r>
            <w:r w:rsidRPr="00F00FF8">
              <w:t>щий ф</w:t>
            </w:r>
            <w:r w:rsidRPr="00F00FF8">
              <w:t>и</w:t>
            </w:r>
            <w:r w:rsidRPr="00F00FF8">
              <w:t>нанс</w:t>
            </w:r>
            <w:r w:rsidRPr="00F00FF8">
              <w:t>о</w:t>
            </w:r>
            <w:r w:rsidRPr="00F00FF8">
              <w:t>вый год и план</w:t>
            </w:r>
            <w:r w:rsidRPr="00F00FF8">
              <w:t>о</w:t>
            </w:r>
            <w:r w:rsidRPr="00F00FF8">
              <w:t>вый п</w:t>
            </w:r>
            <w:r w:rsidRPr="00F00FF8">
              <w:t>е</w:t>
            </w:r>
            <w:r w:rsidRPr="00F00FF8">
              <w:t xml:space="preserve">риод, и лимитов </w:t>
            </w:r>
            <w:r w:rsidRPr="00F00FF8">
              <w:lastRenderedPageBreak/>
              <w:t>бюдже</w:t>
            </w:r>
            <w:r w:rsidRPr="00F00FF8">
              <w:t>т</w:t>
            </w:r>
            <w:r w:rsidRPr="00F00FF8">
              <w:t>ных об</w:t>
            </w:r>
            <w:r w:rsidRPr="00F00FF8">
              <w:t>я</w:t>
            </w:r>
            <w:r w:rsidRPr="00F00FF8">
              <w:t>з</w:t>
            </w:r>
            <w:r w:rsidRPr="00F00FF8">
              <w:t>а</w:t>
            </w:r>
            <w:r w:rsidRPr="00F00FF8">
              <w:t>тельств, утве</w:t>
            </w:r>
            <w:r w:rsidRPr="00F00FF8">
              <w:t>р</w:t>
            </w:r>
            <w:r w:rsidRPr="00F00FF8">
              <w:t>жденных</w:t>
            </w:r>
            <w:r w:rsidRPr="00F00FF8">
              <w:rPr>
                <w:rFonts w:cs="Calibri"/>
              </w:rPr>
              <w:t xml:space="preserve"> </w:t>
            </w:r>
            <w:r w:rsidRPr="00F00FF8">
              <w:t>в уст</w:t>
            </w:r>
            <w:r w:rsidRPr="00F00FF8">
              <w:t>а</w:t>
            </w:r>
            <w:r w:rsidRPr="00F00FF8">
              <w:t>новле</w:t>
            </w:r>
            <w:r w:rsidRPr="00F00FF8">
              <w:t>н</w:t>
            </w:r>
            <w:r w:rsidRPr="00F00FF8">
              <w:t>ном п</w:t>
            </w:r>
            <w:r w:rsidRPr="00F00FF8">
              <w:t>о</w:t>
            </w:r>
            <w:r w:rsidRPr="00F00FF8">
              <w:t>рядке на эти цели</w:t>
            </w:r>
          </w:p>
        </w:tc>
        <w:tc>
          <w:tcPr>
            <w:tcW w:w="1161" w:type="dxa"/>
          </w:tcPr>
          <w:p w:rsidR="00CB1ADE" w:rsidRPr="009A42EA" w:rsidRDefault="00CB1ADE" w:rsidP="00CB1ADE">
            <w:pPr>
              <w:pStyle w:val="aa"/>
              <w:jc w:val="both"/>
              <w:rPr>
                <w:rFonts w:ascii="Times New Roman" w:hAnsi="Times New Roman"/>
                <w:bCs/>
                <w:sz w:val="24"/>
                <w:szCs w:val="24"/>
              </w:rPr>
            </w:pPr>
          </w:p>
        </w:tc>
      </w:tr>
      <w:tr w:rsidR="00C3309A" w:rsidRPr="009A42EA" w:rsidTr="000F4687">
        <w:trPr>
          <w:trHeight w:val="547"/>
          <w:tblCellSpacing w:w="20" w:type="dxa"/>
        </w:trPr>
        <w:tc>
          <w:tcPr>
            <w:tcW w:w="1075" w:type="dxa"/>
            <w:shd w:val="clear" w:color="auto" w:fill="auto"/>
          </w:tcPr>
          <w:p w:rsidR="00C3309A" w:rsidRPr="009A42EA" w:rsidRDefault="00C3309A" w:rsidP="00CB1ADE">
            <w:pPr>
              <w:pStyle w:val="aa"/>
              <w:spacing w:line="235" w:lineRule="auto"/>
              <w:jc w:val="both"/>
              <w:rPr>
                <w:rFonts w:ascii="Times New Roman" w:hAnsi="Times New Roman"/>
                <w:sz w:val="24"/>
                <w:szCs w:val="24"/>
              </w:rPr>
            </w:pPr>
            <w:r>
              <w:rPr>
                <w:rFonts w:ascii="Times New Roman" w:hAnsi="Times New Roman"/>
                <w:sz w:val="24"/>
                <w:szCs w:val="24"/>
              </w:rPr>
              <w:lastRenderedPageBreak/>
              <w:t>2.2.4.</w:t>
            </w:r>
          </w:p>
        </w:tc>
        <w:tc>
          <w:tcPr>
            <w:tcW w:w="2936" w:type="dxa"/>
            <w:shd w:val="clear" w:color="auto" w:fill="auto"/>
          </w:tcPr>
          <w:p w:rsidR="00C3309A" w:rsidRPr="009A42EA" w:rsidRDefault="00C3309A" w:rsidP="00CB1ADE">
            <w:pPr>
              <w:spacing w:line="235" w:lineRule="auto"/>
              <w:jc w:val="both"/>
            </w:pPr>
            <w:r w:rsidRPr="009A42EA">
              <w:t>Обеспечение муниц</w:t>
            </w:r>
            <w:r w:rsidRPr="009A42EA">
              <w:t>и</w:t>
            </w:r>
            <w:r w:rsidRPr="009A42EA">
              <w:t>пальных спортивных школ спортивным инве</w:t>
            </w:r>
            <w:r w:rsidRPr="009A42EA">
              <w:t>н</w:t>
            </w:r>
            <w:r w:rsidRPr="009A42EA">
              <w:t xml:space="preserve">тарем и оборудованием для детей </w:t>
            </w:r>
            <w:r>
              <w:t>с ограниче</w:t>
            </w:r>
            <w:r>
              <w:t>н</w:t>
            </w:r>
            <w:r>
              <w:t>ными возможностями з</w:t>
            </w:r>
            <w:r w:rsidRPr="009A42EA">
              <w:t>доровья</w:t>
            </w:r>
          </w:p>
        </w:tc>
        <w:tc>
          <w:tcPr>
            <w:tcW w:w="1945" w:type="dxa"/>
            <w:shd w:val="clear" w:color="auto" w:fill="auto"/>
          </w:tcPr>
          <w:p w:rsidR="00C3309A" w:rsidRPr="009A42EA" w:rsidRDefault="00C3309A" w:rsidP="00CB1ADE">
            <w:pPr>
              <w:spacing w:line="235" w:lineRule="auto"/>
              <w:ind w:firstLine="44"/>
              <w:jc w:val="both"/>
              <w:rPr>
                <w:color w:val="000000"/>
              </w:rPr>
            </w:pPr>
            <w:r w:rsidRPr="009A42EA">
              <w:t>Управление по культуре, спо</w:t>
            </w:r>
            <w:r w:rsidRPr="009A42EA">
              <w:t>р</w:t>
            </w:r>
            <w:r w:rsidRPr="009A42EA">
              <w:t>ту и делам м</w:t>
            </w:r>
            <w:r w:rsidRPr="009A42EA">
              <w:t>о</w:t>
            </w:r>
            <w:r w:rsidRPr="009A42EA">
              <w:t>лодежи админ</w:t>
            </w:r>
            <w:r w:rsidRPr="009A42EA">
              <w:t>и</w:t>
            </w:r>
            <w:r w:rsidRPr="009A42EA">
              <w:t>страции города Твери</w:t>
            </w:r>
          </w:p>
        </w:tc>
        <w:tc>
          <w:tcPr>
            <w:tcW w:w="1236" w:type="dxa"/>
            <w:shd w:val="clear" w:color="auto" w:fill="auto"/>
          </w:tcPr>
          <w:p w:rsidR="00C3309A" w:rsidRPr="009A42EA" w:rsidRDefault="00C3309A" w:rsidP="00CB1ADE">
            <w:pPr>
              <w:pStyle w:val="aa"/>
              <w:spacing w:line="235" w:lineRule="auto"/>
              <w:jc w:val="both"/>
              <w:rPr>
                <w:rFonts w:ascii="Times New Roman" w:hAnsi="Times New Roman"/>
                <w:bCs/>
                <w:sz w:val="24"/>
                <w:szCs w:val="24"/>
              </w:rPr>
            </w:pPr>
            <w:r w:rsidRPr="009A42EA">
              <w:rPr>
                <w:rFonts w:ascii="Times New Roman" w:hAnsi="Times New Roman"/>
                <w:bCs/>
                <w:sz w:val="24"/>
                <w:szCs w:val="24"/>
              </w:rPr>
              <w:t>Бюджет города Твери</w:t>
            </w:r>
          </w:p>
        </w:tc>
        <w:tc>
          <w:tcPr>
            <w:tcW w:w="1235" w:type="dxa"/>
            <w:shd w:val="clear" w:color="auto" w:fill="auto"/>
          </w:tcPr>
          <w:p w:rsidR="00C3309A" w:rsidRDefault="00C3309A" w:rsidP="00F27933">
            <w:pPr>
              <w:spacing w:line="235" w:lineRule="auto"/>
            </w:pPr>
            <w:r w:rsidRPr="00006AB3">
              <w:rPr>
                <w:color w:val="000000"/>
              </w:rPr>
              <w:t>В рамках муниц</w:t>
            </w:r>
            <w:r w:rsidRPr="00006AB3">
              <w:rPr>
                <w:color w:val="000000"/>
              </w:rPr>
              <w:t>и</w:t>
            </w:r>
            <w:r w:rsidRPr="00006AB3">
              <w:rPr>
                <w:color w:val="000000"/>
              </w:rPr>
              <w:t>пальной пр</w:t>
            </w:r>
            <w:r w:rsidRPr="00006AB3">
              <w:rPr>
                <w:color w:val="000000"/>
              </w:rPr>
              <w:t>о</w:t>
            </w:r>
            <w:r w:rsidRPr="00006AB3">
              <w:rPr>
                <w:color w:val="000000"/>
              </w:rPr>
              <w:t>граммы города Твери «Соц</w:t>
            </w:r>
            <w:r w:rsidRPr="00006AB3">
              <w:rPr>
                <w:color w:val="000000"/>
              </w:rPr>
              <w:t>и</w:t>
            </w:r>
            <w:r w:rsidRPr="00006AB3">
              <w:rPr>
                <w:color w:val="000000"/>
              </w:rPr>
              <w:t>альная по</w:t>
            </w:r>
            <w:r w:rsidRPr="00006AB3">
              <w:rPr>
                <w:color w:val="000000"/>
              </w:rPr>
              <w:t>д</w:t>
            </w:r>
            <w:r w:rsidRPr="00006AB3">
              <w:rPr>
                <w:color w:val="000000"/>
              </w:rPr>
              <w:t>держка насел</w:t>
            </w:r>
            <w:r w:rsidRPr="00006AB3">
              <w:rPr>
                <w:color w:val="000000"/>
              </w:rPr>
              <w:t>е</w:t>
            </w:r>
            <w:r w:rsidRPr="00006AB3">
              <w:rPr>
                <w:color w:val="000000"/>
              </w:rPr>
              <w:t>ния г</w:t>
            </w:r>
            <w:r w:rsidRPr="00006AB3">
              <w:rPr>
                <w:color w:val="000000"/>
              </w:rPr>
              <w:t>о</w:t>
            </w:r>
            <w:r w:rsidRPr="00006AB3">
              <w:rPr>
                <w:color w:val="000000"/>
              </w:rPr>
              <w:t>рода Твери»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 xml:space="preserve">ных в бюджете города </w:t>
            </w:r>
            <w:r w:rsidRPr="00006AB3">
              <w:lastRenderedPageBreak/>
              <w:t>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C3309A" w:rsidRDefault="00C3309A" w:rsidP="00F27933">
            <w:pPr>
              <w:spacing w:line="235" w:lineRule="auto"/>
            </w:pPr>
            <w:r w:rsidRPr="00006AB3">
              <w:rPr>
                <w:color w:val="000000"/>
              </w:rPr>
              <w:lastRenderedPageBreak/>
              <w:t>В рамках муниц</w:t>
            </w:r>
            <w:r w:rsidRPr="00006AB3">
              <w:rPr>
                <w:color w:val="000000"/>
              </w:rPr>
              <w:t>и</w:t>
            </w:r>
            <w:r w:rsidRPr="00006AB3">
              <w:rPr>
                <w:color w:val="000000"/>
              </w:rPr>
              <w:t>пальной пр</w:t>
            </w:r>
            <w:r w:rsidRPr="00006AB3">
              <w:rPr>
                <w:color w:val="000000"/>
              </w:rPr>
              <w:t>о</w:t>
            </w:r>
            <w:r w:rsidRPr="00006AB3">
              <w:rPr>
                <w:color w:val="000000"/>
              </w:rPr>
              <w:t>граммы города Твери «Соц</w:t>
            </w:r>
            <w:r w:rsidRPr="00006AB3">
              <w:rPr>
                <w:color w:val="000000"/>
              </w:rPr>
              <w:t>и</w:t>
            </w:r>
            <w:r w:rsidRPr="00006AB3">
              <w:rPr>
                <w:color w:val="000000"/>
              </w:rPr>
              <w:t>альная по</w:t>
            </w:r>
            <w:r w:rsidRPr="00006AB3">
              <w:rPr>
                <w:color w:val="000000"/>
              </w:rPr>
              <w:t>д</w:t>
            </w:r>
            <w:r w:rsidRPr="00006AB3">
              <w:rPr>
                <w:color w:val="000000"/>
              </w:rPr>
              <w:t>держка насел</w:t>
            </w:r>
            <w:r w:rsidRPr="00006AB3">
              <w:rPr>
                <w:color w:val="000000"/>
              </w:rPr>
              <w:t>е</w:t>
            </w:r>
            <w:r w:rsidRPr="00006AB3">
              <w:rPr>
                <w:color w:val="000000"/>
              </w:rPr>
              <w:t>ния г</w:t>
            </w:r>
            <w:r w:rsidRPr="00006AB3">
              <w:rPr>
                <w:color w:val="000000"/>
              </w:rPr>
              <w:t>о</w:t>
            </w:r>
            <w:r w:rsidRPr="00006AB3">
              <w:rPr>
                <w:color w:val="000000"/>
              </w:rPr>
              <w:t>рода Твери»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 xml:space="preserve">ных в бюджете города </w:t>
            </w:r>
            <w:r w:rsidRPr="00006AB3">
              <w:lastRenderedPageBreak/>
              <w:t>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w:t>
            </w:r>
            <w:r w:rsidR="00F27933">
              <w:t xml:space="preserve"> </w:t>
            </w:r>
            <w:r w:rsidRPr="00006AB3">
              <w:t>на эти цели</w:t>
            </w:r>
          </w:p>
        </w:tc>
        <w:tc>
          <w:tcPr>
            <w:tcW w:w="1235" w:type="dxa"/>
            <w:shd w:val="clear" w:color="auto" w:fill="auto"/>
          </w:tcPr>
          <w:p w:rsidR="00C3309A" w:rsidRDefault="00C3309A" w:rsidP="00F27933">
            <w:pPr>
              <w:spacing w:line="235" w:lineRule="auto"/>
            </w:pPr>
            <w:r w:rsidRPr="00006AB3">
              <w:rPr>
                <w:color w:val="000000"/>
              </w:rPr>
              <w:lastRenderedPageBreak/>
              <w:t>В рамках муниц</w:t>
            </w:r>
            <w:r w:rsidRPr="00006AB3">
              <w:rPr>
                <w:color w:val="000000"/>
              </w:rPr>
              <w:t>и</w:t>
            </w:r>
            <w:r w:rsidRPr="00006AB3">
              <w:rPr>
                <w:color w:val="000000"/>
              </w:rPr>
              <w:t>пальной пр</w:t>
            </w:r>
            <w:r w:rsidRPr="00006AB3">
              <w:rPr>
                <w:color w:val="000000"/>
              </w:rPr>
              <w:t>о</w:t>
            </w:r>
            <w:r w:rsidRPr="00006AB3">
              <w:rPr>
                <w:color w:val="000000"/>
              </w:rPr>
              <w:t>граммы города Твери «Соц</w:t>
            </w:r>
            <w:r w:rsidRPr="00006AB3">
              <w:rPr>
                <w:color w:val="000000"/>
              </w:rPr>
              <w:t>и</w:t>
            </w:r>
            <w:r w:rsidRPr="00006AB3">
              <w:rPr>
                <w:color w:val="000000"/>
              </w:rPr>
              <w:t>альная по</w:t>
            </w:r>
            <w:r w:rsidRPr="00006AB3">
              <w:rPr>
                <w:color w:val="000000"/>
              </w:rPr>
              <w:t>д</w:t>
            </w:r>
            <w:r w:rsidRPr="00006AB3">
              <w:rPr>
                <w:color w:val="000000"/>
              </w:rPr>
              <w:t>держка насел</w:t>
            </w:r>
            <w:r w:rsidRPr="00006AB3">
              <w:rPr>
                <w:color w:val="000000"/>
              </w:rPr>
              <w:t>е</w:t>
            </w:r>
            <w:r w:rsidRPr="00006AB3">
              <w:rPr>
                <w:color w:val="000000"/>
              </w:rPr>
              <w:t>ния г</w:t>
            </w:r>
            <w:r w:rsidRPr="00006AB3">
              <w:rPr>
                <w:color w:val="000000"/>
              </w:rPr>
              <w:t>о</w:t>
            </w:r>
            <w:r w:rsidRPr="00006AB3">
              <w:rPr>
                <w:color w:val="000000"/>
              </w:rPr>
              <w:t>рода Твери»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 xml:space="preserve">ных в бюджете города </w:t>
            </w:r>
            <w:r w:rsidRPr="00006AB3">
              <w:lastRenderedPageBreak/>
              <w:t>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C3309A" w:rsidRDefault="00C3309A" w:rsidP="00F27933">
            <w:pPr>
              <w:spacing w:line="235" w:lineRule="auto"/>
            </w:pPr>
            <w:r w:rsidRPr="00006AB3">
              <w:rPr>
                <w:color w:val="000000"/>
              </w:rPr>
              <w:lastRenderedPageBreak/>
              <w:t>В рамках муниц</w:t>
            </w:r>
            <w:r w:rsidRPr="00006AB3">
              <w:rPr>
                <w:color w:val="000000"/>
              </w:rPr>
              <w:t>и</w:t>
            </w:r>
            <w:r w:rsidRPr="00006AB3">
              <w:rPr>
                <w:color w:val="000000"/>
              </w:rPr>
              <w:t>пальной пр</w:t>
            </w:r>
            <w:r w:rsidRPr="00006AB3">
              <w:rPr>
                <w:color w:val="000000"/>
              </w:rPr>
              <w:t>о</w:t>
            </w:r>
            <w:r w:rsidRPr="00006AB3">
              <w:rPr>
                <w:color w:val="000000"/>
              </w:rPr>
              <w:t>граммы города Твери «Соц</w:t>
            </w:r>
            <w:r w:rsidRPr="00006AB3">
              <w:rPr>
                <w:color w:val="000000"/>
              </w:rPr>
              <w:t>и</w:t>
            </w:r>
            <w:r w:rsidRPr="00006AB3">
              <w:rPr>
                <w:color w:val="000000"/>
              </w:rPr>
              <w:t>альная по</w:t>
            </w:r>
            <w:r w:rsidRPr="00006AB3">
              <w:rPr>
                <w:color w:val="000000"/>
              </w:rPr>
              <w:t>д</w:t>
            </w:r>
            <w:r w:rsidRPr="00006AB3">
              <w:rPr>
                <w:color w:val="000000"/>
              </w:rPr>
              <w:t>держка насел</w:t>
            </w:r>
            <w:r w:rsidRPr="00006AB3">
              <w:rPr>
                <w:color w:val="000000"/>
              </w:rPr>
              <w:t>е</w:t>
            </w:r>
            <w:r w:rsidRPr="00006AB3">
              <w:rPr>
                <w:color w:val="000000"/>
              </w:rPr>
              <w:t>ния г</w:t>
            </w:r>
            <w:r w:rsidRPr="00006AB3">
              <w:rPr>
                <w:color w:val="000000"/>
              </w:rPr>
              <w:t>о</w:t>
            </w:r>
            <w:r w:rsidRPr="00006AB3">
              <w:rPr>
                <w:color w:val="000000"/>
              </w:rPr>
              <w:t>рода Твери»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 xml:space="preserve">ных в бюджете города </w:t>
            </w:r>
            <w:r w:rsidRPr="00006AB3">
              <w:lastRenderedPageBreak/>
              <w:t>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tcPr>
          <w:p w:rsidR="00C3309A" w:rsidRDefault="00C3309A" w:rsidP="00F27933">
            <w:pPr>
              <w:spacing w:line="235" w:lineRule="auto"/>
            </w:pPr>
            <w:r w:rsidRPr="00006AB3">
              <w:rPr>
                <w:color w:val="000000"/>
              </w:rPr>
              <w:lastRenderedPageBreak/>
              <w:t>В рамках муниц</w:t>
            </w:r>
            <w:r w:rsidRPr="00006AB3">
              <w:rPr>
                <w:color w:val="000000"/>
              </w:rPr>
              <w:t>и</w:t>
            </w:r>
            <w:r w:rsidRPr="00006AB3">
              <w:rPr>
                <w:color w:val="000000"/>
              </w:rPr>
              <w:t>пальной пр</w:t>
            </w:r>
            <w:r w:rsidRPr="00006AB3">
              <w:rPr>
                <w:color w:val="000000"/>
              </w:rPr>
              <w:t>о</w:t>
            </w:r>
            <w:r w:rsidRPr="00006AB3">
              <w:rPr>
                <w:color w:val="000000"/>
              </w:rPr>
              <w:t>граммы города Твери «Соц</w:t>
            </w:r>
            <w:r w:rsidRPr="00006AB3">
              <w:rPr>
                <w:color w:val="000000"/>
              </w:rPr>
              <w:t>и</w:t>
            </w:r>
            <w:r w:rsidRPr="00006AB3">
              <w:rPr>
                <w:color w:val="000000"/>
              </w:rPr>
              <w:t>альная по</w:t>
            </w:r>
            <w:r w:rsidRPr="00006AB3">
              <w:rPr>
                <w:color w:val="000000"/>
              </w:rPr>
              <w:t>д</w:t>
            </w:r>
            <w:r w:rsidRPr="00006AB3">
              <w:rPr>
                <w:color w:val="000000"/>
              </w:rPr>
              <w:t>держка насел</w:t>
            </w:r>
            <w:r w:rsidRPr="00006AB3">
              <w:rPr>
                <w:color w:val="000000"/>
              </w:rPr>
              <w:t>е</w:t>
            </w:r>
            <w:r w:rsidRPr="00006AB3">
              <w:rPr>
                <w:color w:val="000000"/>
              </w:rPr>
              <w:t>ния г</w:t>
            </w:r>
            <w:r w:rsidRPr="00006AB3">
              <w:rPr>
                <w:color w:val="000000"/>
              </w:rPr>
              <w:t>о</w:t>
            </w:r>
            <w:r w:rsidRPr="00006AB3">
              <w:rPr>
                <w:color w:val="000000"/>
              </w:rPr>
              <w:t>рода Твери»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 xml:space="preserve">ных в бюджете города </w:t>
            </w:r>
            <w:r w:rsidRPr="00006AB3">
              <w:lastRenderedPageBreak/>
              <w:t>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161" w:type="dxa"/>
          </w:tcPr>
          <w:p w:rsidR="00C3309A" w:rsidRPr="009A42EA" w:rsidRDefault="00C3309A" w:rsidP="00CB1ADE">
            <w:pPr>
              <w:pStyle w:val="aa"/>
              <w:spacing w:line="235" w:lineRule="auto"/>
              <w:jc w:val="both"/>
              <w:rPr>
                <w:rFonts w:ascii="Times New Roman" w:hAnsi="Times New Roman"/>
                <w:bCs/>
                <w:sz w:val="24"/>
                <w:szCs w:val="24"/>
              </w:rPr>
            </w:pPr>
          </w:p>
        </w:tc>
      </w:tr>
      <w:tr w:rsidR="00BF5BE2" w:rsidRPr="009A42EA" w:rsidTr="000F4687">
        <w:trPr>
          <w:trHeight w:val="547"/>
          <w:tblCellSpacing w:w="20" w:type="dxa"/>
        </w:trPr>
        <w:tc>
          <w:tcPr>
            <w:tcW w:w="1075"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lastRenderedPageBreak/>
              <w:t>2.</w:t>
            </w:r>
            <w:r w:rsidR="00D1226D">
              <w:rPr>
                <w:rFonts w:ascii="Times New Roman" w:hAnsi="Times New Roman"/>
                <w:sz w:val="24"/>
                <w:szCs w:val="24"/>
              </w:rPr>
              <w:t>2</w:t>
            </w:r>
            <w:r w:rsidR="00C3309A">
              <w:rPr>
                <w:rFonts w:ascii="Times New Roman" w:hAnsi="Times New Roman"/>
                <w:sz w:val="24"/>
                <w:szCs w:val="24"/>
              </w:rPr>
              <w:t>.5</w:t>
            </w:r>
            <w:r w:rsidRPr="009A42EA">
              <w:rPr>
                <w:rFonts w:ascii="Times New Roman" w:hAnsi="Times New Roman"/>
                <w:sz w:val="24"/>
                <w:szCs w:val="24"/>
              </w:rPr>
              <w:t>.</w:t>
            </w:r>
          </w:p>
        </w:tc>
        <w:tc>
          <w:tcPr>
            <w:tcW w:w="2936" w:type="dxa"/>
            <w:shd w:val="clear" w:color="auto" w:fill="auto"/>
          </w:tcPr>
          <w:p w:rsidR="00BF5BE2" w:rsidRPr="009A42EA" w:rsidRDefault="00BF5BE2" w:rsidP="00CB1ADE">
            <w:pPr>
              <w:pStyle w:val="aa"/>
              <w:spacing w:line="235" w:lineRule="auto"/>
              <w:jc w:val="both"/>
              <w:rPr>
                <w:rFonts w:ascii="Times New Roman" w:eastAsia="Times New Roman" w:hAnsi="Times New Roman"/>
                <w:color w:val="000000"/>
                <w:sz w:val="24"/>
                <w:szCs w:val="24"/>
                <w:lang w:eastAsia="ru-RU"/>
              </w:rPr>
            </w:pPr>
            <w:r w:rsidRPr="009A42EA">
              <w:rPr>
                <w:rFonts w:ascii="Times New Roman" w:eastAsia="Times New Roman" w:hAnsi="Times New Roman"/>
                <w:color w:val="000000"/>
                <w:sz w:val="24"/>
                <w:szCs w:val="24"/>
                <w:lang w:eastAsia="ru-RU"/>
              </w:rPr>
              <w:t>Организация занятий и концертов для детей с синдромом Дауна, для слабовидящих детей на базе муниципальных учреждений культуры</w:t>
            </w:r>
          </w:p>
        </w:tc>
        <w:tc>
          <w:tcPr>
            <w:tcW w:w="1945"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Управление по культуре, спо</w:t>
            </w:r>
            <w:r w:rsidRPr="009A42EA">
              <w:rPr>
                <w:rFonts w:ascii="Times New Roman" w:hAnsi="Times New Roman"/>
                <w:sz w:val="24"/>
                <w:szCs w:val="24"/>
              </w:rPr>
              <w:t>р</w:t>
            </w:r>
            <w:r w:rsidRPr="009A42EA">
              <w:rPr>
                <w:rFonts w:ascii="Times New Roman" w:hAnsi="Times New Roman"/>
                <w:sz w:val="24"/>
                <w:szCs w:val="24"/>
              </w:rPr>
              <w:t>ту и делам м</w:t>
            </w:r>
            <w:r w:rsidRPr="009A42EA">
              <w:rPr>
                <w:rFonts w:ascii="Times New Roman" w:hAnsi="Times New Roman"/>
                <w:sz w:val="24"/>
                <w:szCs w:val="24"/>
              </w:rPr>
              <w:t>о</w:t>
            </w:r>
            <w:r w:rsidRPr="009A42EA">
              <w:rPr>
                <w:rFonts w:ascii="Times New Roman" w:hAnsi="Times New Roman"/>
                <w:sz w:val="24"/>
                <w:szCs w:val="24"/>
              </w:rPr>
              <w:t>лодежи админ</w:t>
            </w:r>
            <w:r w:rsidRPr="009A42EA">
              <w:rPr>
                <w:rFonts w:ascii="Times New Roman" w:hAnsi="Times New Roman"/>
                <w:sz w:val="24"/>
                <w:szCs w:val="24"/>
              </w:rPr>
              <w:t>и</w:t>
            </w:r>
            <w:r w:rsidRPr="009A42EA">
              <w:rPr>
                <w:rFonts w:ascii="Times New Roman" w:hAnsi="Times New Roman"/>
                <w:sz w:val="24"/>
                <w:szCs w:val="24"/>
              </w:rPr>
              <w:t>страции города Твери</w:t>
            </w:r>
          </w:p>
        </w:tc>
        <w:tc>
          <w:tcPr>
            <w:tcW w:w="1236" w:type="dxa"/>
            <w:shd w:val="clear" w:color="auto" w:fill="auto"/>
          </w:tcPr>
          <w:p w:rsidR="00BF5BE2" w:rsidRPr="009A42EA" w:rsidRDefault="00BF5BE2" w:rsidP="00CB1ADE">
            <w:pPr>
              <w:pStyle w:val="aa"/>
              <w:spacing w:line="235" w:lineRule="auto"/>
              <w:jc w:val="both"/>
              <w:rPr>
                <w:rFonts w:ascii="Times New Roman" w:hAnsi="Times New Roman"/>
                <w:bCs/>
                <w:sz w:val="24"/>
                <w:szCs w:val="24"/>
              </w:rPr>
            </w:pPr>
            <w:r w:rsidRPr="009A42EA">
              <w:rPr>
                <w:rFonts w:ascii="Times New Roman" w:hAnsi="Times New Roman"/>
                <w:bCs/>
                <w:sz w:val="24"/>
                <w:szCs w:val="24"/>
              </w:rPr>
              <w:t xml:space="preserve">Бюджет города Твери </w:t>
            </w:r>
          </w:p>
        </w:tc>
        <w:tc>
          <w:tcPr>
            <w:tcW w:w="1235" w:type="dxa"/>
            <w:shd w:val="clear" w:color="auto" w:fill="auto"/>
          </w:tcPr>
          <w:p w:rsidR="00BF5BE2" w:rsidRDefault="00BF5BE2" w:rsidP="00CB1ADE">
            <w:pPr>
              <w:spacing w:line="235" w:lineRule="auto"/>
            </w:pPr>
            <w:r w:rsidRPr="00A17718">
              <w:rPr>
                <w:bCs/>
              </w:rPr>
              <w:t>В рамках текущего фина</w:t>
            </w:r>
            <w:r w:rsidRPr="00A17718">
              <w:rPr>
                <w:bCs/>
              </w:rPr>
              <w:t>н</w:t>
            </w:r>
            <w:r w:rsidRPr="00A17718">
              <w:rPr>
                <w:bCs/>
              </w:rPr>
              <w:t>сиров</w:t>
            </w:r>
            <w:r w:rsidRPr="00A17718">
              <w:rPr>
                <w:bCs/>
              </w:rPr>
              <w:t>а</w:t>
            </w:r>
            <w:r w:rsidRPr="00A17718">
              <w:rPr>
                <w:bCs/>
              </w:rPr>
              <w:t xml:space="preserve">ния </w:t>
            </w:r>
            <w:r w:rsidRPr="00A17718">
              <w:t>м</w:t>
            </w:r>
            <w:r w:rsidRPr="00A17718">
              <w:t>у</w:t>
            </w:r>
            <w:r w:rsidRPr="00A17718">
              <w:t>ниц</w:t>
            </w:r>
            <w:r w:rsidRPr="00A17718">
              <w:t>и</w:t>
            </w:r>
            <w:r w:rsidRPr="00A17718">
              <w:t>пальных учр</w:t>
            </w:r>
            <w:r w:rsidRPr="00A17718">
              <w:t>е</w:t>
            </w:r>
            <w:r w:rsidRPr="00A17718">
              <w:t>ждений культуры</w:t>
            </w:r>
          </w:p>
        </w:tc>
        <w:tc>
          <w:tcPr>
            <w:tcW w:w="1236" w:type="dxa"/>
            <w:shd w:val="clear" w:color="auto" w:fill="auto"/>
          </w:tcPr>
          <w:p w:rsidR="00BF5BE2" w:rsidRDefault="00BF5BE2" w:rsidP="00CB1ADE">
            <w:pPr>
              <w:spacing w:line="235" w:lineRule="auto"/>
            </w:pPr>
            <w:r w:rsidRPr="00A17718">
              <w:rPr>
                <w:bCs/>
              </w:rPr>
              <w:t>В рамках текущего фина</w:t>
            </w:r>
            <w:r w:rsidRPr="00A17718">
              <w:rPr>
                <w:bCs/>
              </w:rPr>
              <w:t>н</w:t>
            </w:r>
            <w:r w:rsidRPr="00A17718">
              <w:rPr>
                <w:bCs/>
              </w:rPr>
              <w:t>сиров</w:t>
            </w:r>
            <w:r w:rsidRPr="00A17718">
              <w:rPr>
                <w:bCs/>
              </w:rPr>
              <w:t>а</w:t>
            </w:r>
            <w:r w:rsidRPr="00A17718">
              <w:rPr>
                <w:bCs/>
              </w:rPr>
              <w:t xml:space="preserve">ния </w:t>
            </w:r>
            <w:r w:rsidRPr="00A17718">
              <w:t>м</w:t>
            </w:r>
            <w:r w:rsidRPr="00A17718">
              <w:t>у</w:t>
            </w:r>
            <w:r w:rsidRPr="00A17718">
              <w:t>ниц</w:t>
            </w:r>
            <w:r w:rsidRPr="00A17718">
              <w:t>и</w:t>
            </w:r>
            <w:r w:rsidRPr="00A17718">
              <w:t>пальных учр</w:t>
            </w:r>
            <w:r w:rsidRPr="00A17718">
              <w:t>е</w:t>
            </w:r>
            <w:r w:rsidRPr="00A17718">
              <w:t>ждений культуры</w:t>
            </w:r>
          </w:p>
        </w:tc>
        <w:tc>
          <w:tcPr>
            <w:tcW w:w="1235" w:type="dxa"/>
            <w:shd w:val="clear" w:color="auto" w:fill="auto"/>
          </w:tcPr>
          <w:p w:rsidR="00BF5BE2" w:rsidRDefault="00BF5BE2" w:rsidP="00CB1ADE">
            <w:pPr>
              <w:spacing w:line="235" w:lineRule="auto"/>
            </w:pPr>
            <w:r w:rsidRPr="00A17718">
              <w:rPr>
                <w:bCs/>
              </w:rPr>
              <w:t>В рамках текущего фина</w:t>
            </w:r>
            <w:r w:rsidRPr="00A17718">
              <w:rPr>
                <w:bCs/>
              </w:rPr>
              <w:t>н</w:t>
            </w:r>
            <w:r w:rsidRPr="00A17718">
              <w:rPr>
                <w:bCs/>
              </w:rPr>
              <w:t>сиров</w:t>
            </w:r>
            <w:r w:rsidRPr="00A17718">
              <w:rPr>
                <w:bCs/>
              </w:rPr>
              <w:t>а</w:t>
            </w:r>
            <w:r w:rsidRPr="00A17718">
              <w:rPr>
                <w:bCs/>
              </w:rPr>
              <w:t xml:space="preserve">ния </w:t>
            </w:r>
            <w:r w:rsidRPr="00A17718">
              <w:t>м</w:t>
            </w:r>
            <w:r w:rsidRPr="00A17718">
              <w:t>у</w:t>
            </w:r>
            <w:r w:rsidRPr="00A17718">
              <w:t>ниц</w:t>
            </w:r>
            <w:r w:rsidRPr="00A17718">
              <w:t>и</w:t>
            </w:r>
            <w:r w:rsidRPr="00A17718">
              <w:t>пальных учр</w:t>
            </w:r>
            <w:r w:rsidRPr="00A17718">
              <w:t>е</w:t>
            </w:r>
            <w:r w:rsidRPr="00A17718">
              <w:t>ждений культуры</w:t>
            </w:r>
          </w:p>
        </w:tc>
        <w:tc>
          <w:tcPr>
            <w:tcW w:w="1236" w:type="dxa"/>
            <w:shd w:val="clear" w:color="auto" w:fill="auto"/>
          </w:tcPr>
          <w:p w:rsidR="00BF5BE2" w:rsidRDefault="00BF5BE2" w:rsidP="00CB1ADE">
            <w:pPr>
              <w:spacing w:line="235" w:lineRule="auto"/>
            </w:pPr>
            <w:r w:rsidRPr="00A17718">
              <w:rPr>
                <w:bCs/>
              </w:rPr>
              <w:t>В рамках текущего фина</w:t>
            </w:r>
            <w:r w:rsidRPr="00A17718">
              <w:rPr>
                <w:bCs/>
              </w:rPr>
              <w:t>н</w:t>
            </w:r>
            <w:r w:rsidRPr="00A17718">
              <w:rPr>
                <w:bCs/>
              </w:rPr>
              <w:t>сиров</w:t>
            </w:r>
            <w:r w:rsidRPr="00A17718">
              <w:rPr>
                <w:bCs/>
              </w:rPr>
              <w:t>а</w:t>
            </w:r>
            <w:r w:rsidRPr="00A17718">
              <w:rPr>
                <w:bCs/>
              </w:rPr>
              <w:t xml:space="preserve">ния </w:t>
            </w:r>
            <w:r w:rsidRPr="00A17718">
              <w:t>м</w:t>
            </w:r>
            <w:r w:rsidRPr="00A17718">
              <w:t>у</w:t>
            </w:r>
            <w:r w:rsidRPr="00A17718">
              <w:t>ниц</w:t>
            </w:r>
            <w:r w:rsidRPr="00A17718">
              <w:t>и</w:t>
            </w:r>
            <w:r w:rsidRPr="00A17718">
              <w:t>пальных учр</w:t>
            </w:r>
            <w:r w:rsidRPr="00A17718">
              <w:t>е</w:t>
            </w:r>
            <w:r w:rsidRPr="00A17718">
              <w:t>ждений культуры</w:t>
            </w:r>
          </w:p>
        </w:tc>
        <w:tc>
          <w:tcPr>
            <w:tcW w:w="1236" w:type="dxa"/>
          </w:tcPr>
          <w:p w:rsidR="00BF5BE2" w:rsidRDefault="00BF5BE2" w:rsidP="00CB1ADE">
            <w:pPr>
              <w:spacing w:line="235" w:lineRule="auto"/>
            </w:pPr>
            <w:r w:rsidRPr="00A17718">
              <w:rPr>
                <w:bCs/>
              </w:rPr>
              <w:t>В рамках текущего фина</w:t>
            </w:r>
            <w:r w:rsidRPr="00A17718">
              <w:rPr>
                <w:bCs/>
              </w:rPr>
              <w:t>н</w:t>
            </w:r>
            <w:r w:rsidRPr="00A17718">
              <w:rPr>
                <w:bCs/>
              </w:rPr>
              <w:t>сиров</w:t>
            </w:r>
            <w:r w:rsidRPr="00A17718">
              <w:rPr>
                <w:bCs/>
              </w:rPr>
              <w:t>а</w:t>
            </w:r>
            <w:r w:rsidRPr="00A17718">
              <w:rPr>
                <w:bCs/>
              </w:rPr>
              <w:t xml:space="preserve">ния </w:t>
            </w:r>
            <w:r w:rsidRPr="00A17718">
              <w:t>м</w:t>
            </w:r>
            <w:r w:rsidRPr="00A17718">
              <w:t>у</w:t>
            </w:r>
            <w:r w:rsidRPr="00A17718">
              <w:t>ниц</w:t>
            </w:r>
            <w:r w:rsidRPr="00A17718">
              <w:t>и</w:t>
            </w:r>
            <w:r w:rsidRPr="00A17718">
              <w:t>пальных учр</w:t>
            </w:r>
            <w:r w:rsidRPr="00A17718">
              <w:t>е</w:t>
            </w:r>
            <w:r w:rsidRPr="00A17718">
              <w:t>ждений культуры</w:t>
            </w:r>
          </w:p>
        </w:tc>
        <w:tc>
          <w:tcPr>
            <w:tcW w:w="1161" w:type="dxa"/>
          </w:tcPr>
          <w:p w:rsidR="00BF5BE2" w:rsidRPr="009A42EA" w:rsidRDefault="00BF5BE2" w:rsidP="00CB1ADE">
            <w:pPr>
              <w:pStyle w:val="aa"/>
              <w:spacing w:line="235" w:lineRule="auto"/>
              <w:jc w:val="both"/>
              <w:rPr>
                <w:rFonts w:ascii="Times New Roman" w:hAnsi="Times New Roman"/>
                <w:sz w:val="24"/>
                <w:szCs w:val="24"/>
              </w:rPr>
            </w:pPr>
          </w:p>
        </w:tc>
      </w:tr>
      <w:tr w:rsidR="006B11CD" w:rsidRPr="009A42EA" w:rsidTr="00172771">
        <w:trPr>
          <w:trHeight w:val="393"/>
          <w:tblCellSpacing w:w="20" w:type="dxa"/>
        </w:trPr>
        <w:tc>
          <w:tcPr>
            <w:tcW w:w="1075" w:type="dxa"/>
            <w:shd w:val="clear" w:color="auto" w:fill="auto"/>
          </w:tcPr>
          <w:p w:rsidR="006B11CD" w:rsidRPr="00161912" w:rsidRDefault="006B11CD" w:rsidP="006B11CD">
            <w:pPr>
              <w:pStyle w:val="aa"/>
              <w:spacing w:line="235" w:lineRule="auto"/>
              <w:jc w:val="both"/>
              <w:rPr>
                <w:rFonts w:ascii="Times New Roman" w:hAnsi="Times New Roman"/>
                <w:sz w:val="24"/>
                <w:szCs w:val="24"/>
              </w:rPr>
            </w:pPr>
            <w:r w:rsidRPr="00161912">
              <w:rPr>
                <w:rFonts w:ascii="Times New Roman" w:hAnsi="Times New Roman"/>
                <w:sz w:val="24"/>
                <w:szCs w:val="24"/>
              </w:rPr>
              <w:t>2.2.6.</w:t>
            </w:r>
          </w:p>
        </w:tc>
        <w:tc>
          <w:tcPr>
            <w:tcW w:w="2936" w:type="dxa"/>
            <w:shd w:val="clear" w:color="auto" w:fill="auto"/>
          </w:tcPr>
          <w:p w:rsidR="006B11CD" w:rsidRPr="00161912" w:rsidRDefault="006B11CD" w:rsidP="006B11CD">
            <w:pPr>
              <w:spacing w:line="235" w:lineRule="auto"/>
              <w:jc w:val="both"/>
            </w:pPr>
            <w:r w:rsidRPr="00161912">
              <w:t>Организация дистанц</w:t>
            </w:r>
            <w:r w:rsidRPr="00161912">
              <w:t>и</w:t>
            </w:r>
            <w:r w:rsidRPr="00161912">
              <w:t>онного обучения детей-инвалидов на базе мун</w:t>
            </w:r>
            <w:r w:rsidRPr="00161912">
              <w:t>и</w:t>
            </w:r>
            <w:r w:rsidRPr="00161912">
              <w:t>ципальных общеобраз</w:t>
            </w:r>
            <w:r w:rsidRPr="00161912">
              <w:t>о</w:t>
            </w:r>
            <w:r w:rsidRPr="00161912">
              <w:t xml:space="preserve">вательных организаций </w:t>
            </w:r>
          </w:p>
        </w:tc>
        <w:tc>
          <w:tcPr>
            <w:tcW w:w="1945" w:type="dxa"/>
            <w:shd w:val="clear" w:color="auto" w:fill="auto"/>
          </w:tcPr>
          <w:p w:rsidR="006B11CD" w:rsidRPr="00161912" w:rsidRDefault="006B11CD" w:rsidP="006B11CD">
            <w:pPr>
              <w:spacing w:line="235" w:lineRule="auto"/>
              <w:ind w:firstLine="44"/>
              <w:jc w:val="both"/>
              <w:rPr>
                <w:rFonts w:eastAsia="Calibri"/>
                <w:lang w:eastAsia="en-US"/>
              </w:rPr>
            </w:pPr>
            <w:r w:rsidRPr="00161912">
              <w:rPr>
                <w:rFonts w:eastAsia="Calibri"/>
                <w:lang w:eastAsia="en-US"/>
              </w:rPr>
              <w:t>Управление о</w:t>
            </w:r>
            <w:r w:rsidRPr="00161912">
              <w:rPr>
                <w:rFonts w:eastAsia="Calibri"/>
                <w:lang w:eastAsia="en-US"/>
              </w:rPr>
              <w:t>б</w:t>
            </w:r>
            <w:r w:rsidRPr="00161912">
              <w:rPr>
                <w:rFonts w:eastAsia="Calibri"/>
                <w:lang w:eastAsia="en-US"/>
              </w:rPr>
              <w:t>разования</w:t>
            </w:r>
          </w:p>
          <w:p w:rsidR="006B11CD" w:rsidRPr="00161912" w:rsidRDefault="006B11CD" w:rsidP="006B11CD">
            <w:pPr>
              <w:pStyle w:val="aa"/>
              <w:spacing w:line="235" w:lineRule="auto"/>
              <w:jc w:val="both"/>
              <w:rPr>
                <w:rFonts w:ascii="Times New Roman" w:hAnsi="Times New Roman"/>
                <w:sz w:val="24"/>
                <w:szCs w:val="24"/>
              </w:rPr>
            </w:pPr>
            <w:r>
              <w:rPr>
                <w:rFonts w:ascii="Times New Roman" w:hAnsi="Times New Roman"/>
                <w:sz w:val="24"/>
                <w:szCs w:val="24"/>
              </w:rPr>
              <w:t>А</w:t>
            </w:r>
            <w:r w:rsidRPr="00161912">
              <w:rPr>
                <w:rFonts w:ascii="Times New Roman" w:hAnsi="Times New Roman"/>
                <w:sz w:val="24"/>
                <w:szCs w:val="24"/>
              </w:rPr>
              <w:t>дминистрации города Твери,</w:t>
            </w:r>
          </w:p>
          <w:p w:rsidR="006B11CD" w:rsidRPr="00161912" w:rsidRDefault="006B11CD" w:rsidP="006B11CD">
            <w:pPr>
              <w:pStyle w:val="aa"/>
              <w:spacing w:line="235" w:lineRule="auto"/>
              <w:jc w:val="both"/>
              <w:rPr>
                <w:rFonts w:ascii="Times New Roman" w:hAnsi="Times New Roman"/>
                <w:sz w:val="24"/>
                <w:szCs w:val="24"/>
              </w:rPr>
            </w:pPr>
            <w:r w:rsidRPr="00161912">
              <w:rPr>
                <w:rFonts w:ascii="Times New Roman" w:hAnsi="Times New Roman"/>
                <w:sz w:val="24"/>
                <w:szCs w:val="24"/>
              </w:rPr>
              <w:t xml:space="preserve">муниципальные </w:t>
            </w:r>
            <w:r w:rsidRPr="00161912">
              <w:rPr>
                <w:rFonts w:ascii="Times New Roman" w:hAnsi="Times New Roman"/>
                <w:sz w:val="24"/>
                <w:szCs w:val="24"/>
              </w:rPr>
              <w:lastRenderedPageBreak/>
              <w:t>общеобразов</w:t>
            </w:r>
            <w:r w:rsidRPr="00161912">
              <w:rPr>
                <w:rFonts w:ascii="Times New Roman" w:hAnsi="Times New Roman"/>
                <w:sz w:val="24"/>
                <w:szCs w:val="24"/>
              </w:rPr>
              <w:t>а</w:t>
            </w:r>
            <w:r w:rsidRPr="00161912">
              <w:rPr>
                <w:rFonts w:ascii="Times New Roman" w:hAnsi="Times New Roman"/>
                <w:sz w:val="24"/>
                <w:szCs w:val="24"/>
              </w:rPr>
              <w:t>тельные орган</w:t>
            </w:r>
            <w:r w:rsidRPr="00161912">
              <w:rPr>
                <w:rFonts w:ascii="Times New Roman" w:hAnsi="Times New Roman"/>
                <w:sz w:val="24"/>
                <w:szCs w:val="24"/>
              </w:rPr>
              <w:t>и</w:t>
            </w:r>
            <w:r w:rsidRPr="00161912">
              <w:rPr>
                <w:rFonts w:ascii="Times New Roman" w:hAnsi="Times New Roman"/>
                <w:sz w:val="24"/>
                <w:szCs w:val="24"/>
              </w:rPr>
              <w:t>зации города Твери</w:t>
            </w:r>
          </w:p>
        </w:tc>
        <w:tc>
          <w:tcPr>
            <w:tcW w:w="1236" w:type="dxa"/>
            <w:shd w:val="clear" w:color="auto" w:fill="auto"/>
          </w:tcPr>
          <w:p w:rsidR="006B11CD" w:rsidRPr="00161912" w:rsidRDefault="006B11CD" w:rsidP="006B11CD">
            <w:pPr>
              <w:pStyle w:val="aa"/>
              <w:spacing w:line="235" w:lineRule="auto"/>
              <w:jc w:val="both"/>
              <w:rPr>
                <w:rFonts w:ascii="Times New Roman" w:hAnsi="Times New Roman"/>
                <w:bCs/>
                <w:sz w:val="24"/>
                <w:szCs w:val="24"/>
              </w:rPr>
            </w:pPr>
            <w:r w:rsidRPr="00161912">
              <w:rPr>
                <w:rFonts w:ascii="Times New Roman" w:hAnsi="Times New Roman"/>
                <w:bCs/>
                <w:sz w:val="24"/>
                <w:szCs w:val="24"/>
              </w:rPr>
              <w:lastRenderedPageBreak/>
              <w:t>Бюджет города Твери</w:t>
            </w:r>
          </w:p>
        </w:tc>
        <w:tc>
          <w:tcPr>
            <w:tcW w:w="1235" w:type="dxa"/>
            <w:shd w:val="clear" w:color="auto" w:fill="auto"/>
          </w:tcPr>
          <w:p w:rsidR="006B11CD" w:rsidRPr="00161912" w:rsidRDefault="006B11CD" w:rsidP="006B11CD">
            <w:pPr>
              <w:pStyle w:val="aa"/>
              <w:spacing w:line="235" w:lineRule="auto"/>
              <w:jc w:val="both"/>
              <w:rPr>
                <w:rFonts w:ascii="Times New Roman" w:hAnsi="Times New Roman"/>
                <w:bCs/>
                <w:sz w:val="24"/>
                <w:szCs w:val="24"/>
              </w:rPr>
            </w:pPr>
            <w:r w:rsidRPr="00161912">
              <w:rPr>
                <w:rFonts w:ascii="Times New Roman" w:hAnsi="Times New Roman"/>
                <w:bCs/>
                <w:sz w:val="24"/>
                <w:szCs w:val="24"/>
              </w:rPr>
              <w:t>В рамках текущего фина</w:t>
            </w:r>
            <w:r w:rsidRPr="00161912">
              <w:rPr>
                <w:rFonts w:ascii="Times New Roman" w:hAnsi="Times New Roman"/>
                <w:bCs/>
                <w:sz w:val="24"/>
                <w:szCs w:val="24"/>
              </w:rPr>
              <w:t>н</w:t>
            </w:r>
            <w:r w:rsidRPr="00161912">
              <w:rPr>
                <w:rFonts w:ascii="Times New Roman" w:hAnsi="Times New Roman"/>
                <w:bCs/>
                <w:sz w:val="24"/>
                <w:szCs w:val="24"/>
              </w:rPr>
              <w:t>сиров</w:t>
            </w:r>
            <w:r w:rsidRPr="00161912">
              <w:rPr>
                <w:rFonts w:ascii="Times New Roman" w:hAnsi="Times New Roman"/>
                <w:bCs/>
                <w:sz w:val="24"/>
                <w:szCs w:val="24"/>
              </w:rPr>
              <w:t>а</w:t>
            </w:r>
            <w:r w:rsidRPr="00161912">
              <w:rPr>
                <w:rFonts w:ascii="Times New Roman" w:hAnsi="Times New Roman"/>
                <w:bCs/>
                <w:sz w:val="24"/>
                <w:szCs w:val="24"/>
              </w:rPr>
              <w:t xml:space="preserve">ния </w:t>
            </w:r>
            <w:r w:rsidRPr="00161912">
              <w:rPr>
                <w:rFonts w:ascii="Times New Roman" w:hAnsi="Times New Roman"/>
                <w:sz w:val="24"/>
                <w:szCs w:val="24"/>
              </w:rPr>
              <w:t>м</w:t>
            </w:r>
            <w:r w:rsidRPr="00161912">
              <w:rPr>
                <w:rFonts w:ascii="Times New Roman" w:hAnsi="Times New Roman"/>
                <w:sz w:val="24"/>
                <w:szCs w:val="24"/>
              </w:rPr>
              <w:t>у</w:t>
            </w:r>
            <w:r w:rsidRPr="00161912">
              <w:rPr>
                <w:rFonts w:ascii="Times New Roman" w:hAnsi="Times New Roman"/>
                <w:sz w:val="24"/>
                <w:szCs w:val="24"/>
              </w:rPr>
              <w:lastRenderedPageBreak/>
              <w:t>ниц</w:t>
            </w:r>
            <w:r w:rsidRPr="00161912">
              <w:rPr>
                <w:rFonts w:ascii="Times New Roman" w:hAnsi="Times New Roman"/>
                <w:sz w:val="24"/>
                <w:szCs w:val="24"/>
              </w:rPr>
              <w:t>и</w:t>
            </w:r>
            <w:r w:rsidRPr="00161912">
              <w:rPr>
                <w:rFonts w:ascii="Times New Roman" w:hAnsi="Times New Roman"/>
                <w:sz w:val="24"/>
                <w:szCs w:val="24"/>
              </w:rPr>
              <w:t>пальных учр</w:t>
            </w:r>
            <w:r w:rsidRPr="00161912">
              <w:rPr>
                <w:rFonts w:ascii="Times New Roman" w:hAnsi="Times New Roman"/>
                <w:sz w:val="24"/>
                <w:szCs w:val="24"/>
              </w:rPr>
              <w:t>е</w:t>
            </w:r>
            <w:r w:rsidRPr="00161912">
              <w:rPr>
                <w:rFonts w:ascii="Times New Roman" w:hAnsi="Times New Roman"/>
                <w:sz w:val="24"/>
                <w:szCs w:val="24"/>
              </w:rPr>
              <w:t xml:space="preserve">ждений </w:t>
            </w:r>
            <w:r>
              <w:rPr>
                <w:rFonts w:ascii="Times New Roman" w:hAnsi="Times New Roman"/>
                <w:sz w:val="24"/>
                <w:szCs w:val="24"/>
              </w:rPr>
              <w:t>образ</w:t>
            </w:r>
            <w:r>
              <w:rPr>
                <w:rFonts w:ascii="Times New Roman" w:hAnsi="Times New Roman"/>
                <w:sz w:val="24"/>
                <w:szCs w:val="24"/>
              </w:rPr>
              <w:t>о</w:t>
            </w:r>
            <w:r>
              <w:rPr>
                <w:rFonts w:ascii="Times New Roman" w:hAnsi="Times New Roman"/>
                <w:sz w:val="24"/>
                <w:szCs w:val="24"/>
              </w:rPr>
              <w:t>вания</w:t>
            </w:r>
          </w:p>
        </w:tc>
        <w:tc>
          <w:tcPr>
            <w:tcW w:w="1236" w:type="dxa"/>
            <w:shd w:val="clear" w:color="auto" w:fill="auto"/>
          </w:tcPr>
          <w:p w:rsidR="006B11CD" w:rsidRDefault="006B11CD" w:rsidP="006B11CD">
            <w:r w:rsidRPr="006C717C">
              <w:rPr>
                <w:bCs/>
              </w:rPr>
              <w:lastRenderedPageBreak/>
              <w:t>В рамках текущего фина</w:t>
            </w:r>
            <w:r w:rsidRPr="006C717C">
              <w:rPr>
                <w:bCs/>
              </w:rPr>
              <w:t>н</w:t>
            </w:r>
            <w:r w:rsidRPr="006C717C">
              <w:rPr>
                <w:bCs/>
              </w:rPr>
              <w:t>сиров</w:t>
            </w:r>
            <w:r w:rsidRPr="006C717C">
              <w:rPr>
                <w:bCs/>
              </w:rPr>
              <w:t>а</w:t>
            </w:r>
            <w:r w:rsidRPr="006C717C">
              <w:rPr>
                <w:bCs/>
              </w:rPr>
              <w:lastRenderedPageBreak/>
              <w:t xml:space="preserve">ния </w:t>
            </w:r>
            <w:r w:rsidRPr="006C717C">
              <w:t>м</w:t>
            </w:r>
            <w:r w:rsidRPr="006C717C">
              <w:t>у</w:t>
            </w:r>
            <w:r w:rsidRPr="006C717C">
              <w:t>ниц</w:t>
            </w:r>
            <w:r w:rsidRPr="006C717C">
              <w:t>и</w:t>
            </w:r>
            <w:r w:rsidRPr="006C717C">
              <w:t>пальных учр</w:t>
            </w:r>
            <w:r w:rsidRPr="006C717C">
              <w:t>е</w:t>
            </w:r>
            <w:r w:rsidRPr="006C717C">
              <w:t>ждений образ</w:t>
            </w:r>
            <w:r w:rsidRPr="006C717C">
              <w:t>о</w:t>
            </w:r>
            <w:r w:rsidRPr="006C717C">
              <w:t>вания</w:t>
            </w:r>
          </w:p>
        </w:tc>
        <w:tc>
          <w:tcPr>
            <w:tcW w:w="1235" w:type="dxa"/>
            <w:shd w:val="clear" w:color="auto" w:fill="auto"/>
          </w:tcPr>
          <w:p w:rsidR="006B11CD" w:rsidRDefault="006B11CD" w:rsidP="006B11CD">
            <w:r w:rsidRPr="006C717C">
              <w:rPr>
                <w:bCs/>
              </w:rPr>
              <w:lastRenderedPageBreak/>
              <w:t>В рамках текущего фина</w:t>
            </w:r>
            <w:r w:rsidRPr="006C717C">
              <w:rPr>
                <w:bCs/>
              </w:rPr>
              <w:t>н</w:t>
            </w:r>
            <w:r w:rsidRPr="006C717C">
              <w:rPr>
                <w:bCs/>
              </w:rPr>
              <w:t>сиров</w:t>
            </w:r>
            <w:r w:rsidRPr="006C717C">
              <w:rPr>
                <w:bCs/>
              </w:rPr>
              <w:t>а</w:t>
            </w:r>
            <w:r w:rsidRPr="006C717C">
              <w:rPr>
                <w:bCs/>
              </w:rPr>
              <w:lastRenderedPageBreak/>
              <w:t xml:space="preserve">ния </w:t>
            </w:r>
            <w:r w:rsidRPr="006C717C">
              <w:t>м</w:t>
            </w:r>
            <w:r w:rsidRPr="006C717C">
              <w:t>у</w:t>
            </w:r>
            <w:r w:rsidRPr="006C717C">
              <w:t>ниц</w:t>
            </w:r>
            <w:r w:rsidRPr="006C717C">
              <w:t>и</w:t>
            </w:r>
            <w:r w:rsidRPr="006C717C">
              <w:t>пальных учр</w:t>
            </w:r>
            <w:r w:rsidRPr="006C717C">
              <w:t>е</w:t>
            </w:r>
            <w:r w:rsidRPr="006C717C">
              <w:t>ждений образ</w:t>
            </w:r>
            <w:r w:rsidRPr="006C717C">
              <w:t>о</w:t>
            </w:r>
            <w:r w:rsidRPr="006C717C">
              <w:t>вания</w:t>
            </w:r>
          </w:p>
        </w:tc>
        <w:tc>
          <w:tcPr>
            <w:tcW w:w="1236" w:type="dxa"/>
            <w:shd w:val="clear" w:color="auto" w:fill="auto"/>
          </w:tcPr>
          <w:p w:rsidR="006B11CD" w:rsidRDefault="006B11CD" w:rsidP="006B11CD">
            <w:r w:rsidRPr="006C717C">
              <w:rPr>
                <w:bCs/>
              </w:rPr>
              <w:lastRenderedPageBreak/>
              <w:t>В рамках текущего фина</w:t>
            </w:r>
            <w:r w:rsidRPr="006C717C">
              <w:rPr>
                <w:bCs/>
              </w:rPr>
              <w:t>н</w:t>
            </w:r>
            <w:r w:rsidRPr="006C717C">
              <w:rPr>
                <w:bCs/>
              </w:rPr>
              <w:t>сиров</w:t>
            </w:r>
            <w:r w:rsidRPr="006C717C">
              <w:rPr>
                <w:bCs/>
              </w:rPr>
              <w:t>а</w:t>
            </w:r>
            <w:r w:rsidRPr="006C717C">
              <w:rPr>
                <w:bCs/>
              </w:rPr>
              <w:lastRenderedPageBreak/>
              <w:t xml:space="preserve">ния </w:t>
            </w:r>
            <w:r w:rsidRPr="006C717C">
              <w:t>м</w:t>
            </w:r>
            <w:r w:rsidRPr="006C717C">
              <w:t>у</w:t>
            </w:r>
            <w:r w:rsidRPr="006C717C">
              <w:t>ниц</w:t>
            </w:r>
            <w:r w:rsidRPr="006C717C">
              <w:t>и</w:t>
            </w:r>
            <w:r w:rsidRPr="006C717C">
              <w:t>пальных учр</w:t>
            </w:r>
            <w:r w:rsidRPr="006C717C">
              <w:t>е</w:t>
            </w:r>
            <w:r w:rsidRPr="006C717C">
              <w:t>ждений образ</w:t>
            </w:r>
            <w:r w:rsidRPr="006C717C">
              <w:t>о</w:t>
            </w:r>
            <w:r w:rsidRPr="006C717C">
              <w:t>вания</w:t>
            </w:r>
          </w:p>
        </w:tc>
        <w:tc>
          <w:tcPr>
            <w:tcW w:w="1236" w:type="dxa"/>
          </w:tcPr>
          <w:p w:rsidR="006B11CD" w:rsidRDefault="006B11CD" w:rsidP="006B11CD">
            <w:r w:rsidRPr="006C717C">
              <w:rPr>
                <w:bCs/>
              </w:rPr>
              <w:lastRenderedPageBreak/>
              <w:t>В рамках текущего фина</w:t>
            </w:r>
            <w:r w:rsidRPr="006C717C">
              <w:rPr>
                <w:bCs/>
              </w:rPr>
              <w:t>н</w:t>
            </w:r>
            <w:r w:rsidRPr="006C717C">
              <w:rPr>
                <w:bCs/>
              </w:rPr>
              <w:t>сиров</w:t>
            </w:r>
            <w:r w:rsidRPr="006C717C">
              <w:rPr>
                <w:bCs/>
              </w:rPr>
              <w:t>а</w:t>
            </w:r>
            <w:r w:rsidRPr="006C717C">
              <w:rPr>
                <w:bCs/>
              </w:rPr>
              <w:lastRenderedPageBreak/>
              <w:t xml:space="preserve">ния </w:t>
            </w:r>
            <w:r w:rsidRPr="006C717C">
              <w:t>м</w:t>
            </w:r>
            <w:r w:rsidRPr="006C717C">
              <w:t>у</w:t>
            </w:r>
            <w:r w:rsidRPr="006C717C">
              <w:t>ниц</w:t>
            </w:r>
            <w:r w:rsidRPr="006C717C">
              <w:t>и</w:t>
            </w:r>
            <w:r w:rsidRPr="006C717C">
              <w:t>пальных учр</w:t>
            </w:r>
            <w:r w:rsidRPr="006C717C">
              <w:t>е</w:t>
            </w:r>
            <w:r w:rsidRPr="006C717C">
              <w:t>ждений образ</w:t>
            </w:r>
            <w:r w:rsidRPr="006C717C">
              <w:t>о</w:t>
            </w:r>
            <w:r w:rsidRPr="006C717C">
              <w:t>вания</w:t>
            </w:r>
          </w:p>
        </w:tc>
        <w:tc>
          <w:tcPr>
            <w:tcW w:w="1161" w:type="dxa"/>
          </w:tcPr>
          <w:p w:rsidR="006B11CD" w:rsidRPr="009A42EA" w:rsidRDefault="006B11CD" w:rsidP="006B11CD">
            <w:pPr>
              <w:pStyle w:val="aa"/>
              <w:spacing w:line="235" w:lineRule="auto"/>
              <w:jc w:val="both"/>
              <w:rPr>
                <w:rFonts w:ascii="Times New Roman" w:hAnsi="Times New Roman"/>
                <w:sz w:val="24"/>
                <w:szCs w:val="24"/>
              </w:rPr>
            </w:pPr>
          </w:p>
        </w:tc>
      </w:tr>
      <w:tr w:rsidR="0011774F" w:rsidRPr="009A42EA" w:rsidTr="000F4687">
        <w:trPr>
          <w:trHeight w:val="547"/>
          <w:tblCellSpacing w:w="20" w:type="dxa"/>
        </w:trPr>
        <w:tc>
          <w:tcPr>
            <w:tcW w:w="1075" w:type="dxa"/>
            <w:shd w:val="clear" w:color="auto" w:fill="auto"/>
          </w:tcPr>
          <w:p w:rsidR="0011774F" w:rsidRPr="00161912" w:rsidRDefault="00C3309A" w:rsidP="00511BE4">
            <w:pPr>
              <w:pStyle w:val="aa"/>
              <w:jc w:val="both"/>
              <w:rPr>
                <w:rFonts w:ascii="Times New Roman" w:hAnsi="Times New Roman"/>
                <w:sz w:val="24"/>
                <w:szCs w:val="24"/>
              </w:rPr>
            </w:pPr>
            <w:r w:rsidRPr="00161912">
              <w:rPr>
                <w:rFonts w:ascii="Times New Roman" w:hAnsi="Times New Roman"/>
                <w:sz w:val="24"/>
                <w:szCs w:val="24"/>
              </w:rPr>
              <w:lastRenderedPageBreak/>
              <w:t>2.2</w:t>
            </w:r>
            <w:r w:rsidR="0011774F" w:rsidRPr="00161912">
              <w:rPr>
                <w:rFonts w:ascii="Times New Roman" w:hAnsi="Times New Roman"/>
                <w:sz w:val="24"/>
                <w:szCs w:val="24"/>
              </w:rPr>
              <w:t>.</w:t>
            </w:r>
            <w:r w:rsidR="00D1226D" w:rsidRPr="00161912">
              <w:rPr>
                <w:rFonts w:ascii="Times New Roman" w:hAnsi="Times New Roman"/>
                <w:sz w:val="24"/>
                <w:szCs w:val="24"/>
              </w:rPr>
              <w:t>7</w:t>
            </w:r>
            <w:r w:rsidR="0011774F" w:rsidRPr="00161912">
              <w:rPr>
                <w:rFonts w:ascii="Times New Roman" w:hAnsi="Times New Roman"/>
                <w:sz w:val="24"/>
                <w:szCs w:val="24"/>
              </w:rPr>
              <w:t>.</w:t>
            </w:r>
          </w:p>
        </w:tc>
        <w:tc>
          <w:tcPr>
            <w:tcW w:w="2936" w:type="dxa"/>
            <w:shd w:val="clear" w:color="auto" w:fill="auto"/>
          </w:tcPr>
          <w:p w:rsidR="0011774F" w:rsidRPr="00161912" w:rsidRDefault="0011774F" w:rsidP="00172771">
            <w:pPr>
              <w:pStyle w:val="aa"/>
              <w:jc w:val="both"/>
              <w:rPr>
                <w:rFonts w:ascii="Times New Roman" w:eastAsia="Times New Roman" w:hAnsi="Times New Roman"/>
                <w:sz w:val="24"/>
                <w:szCs w:val="24"/>
                <w:lang w:eastAsia="ru-RU"/>
              </w:rPr>
            </w:pPr>
            <w:r w:rsidRPr="00161912">
              <w:rPr>
                <w:rFonts w:ascii="Times New Roman" w:eastAsia="Times New Roman" w:hAnsi="Times New Roman"/>
                <w:sz w:val="24"/>
                <w:szCs w:val="24"/>
                <w:lang w:eastAsia="ru-RU"/>
              </w:rPr>
              <w:t>Предоставление льгот для детей из многодетных семей в муниципальных учреждениях культуры от 30 % до 50 % на услуги, оказываемые на платной основе</w:t>
            </w:r>
          </w:p>
        </w:tc>
        <w:tc>
          <w:tcPr>
            <w:tcW w:w="1945" w:type="dxa"/>
            <w:shd w:val="clear" w:color="auto" w:fill="auto"/>
          </w:tcPr>
          <w:p w:rsidR="0011774F" w:rsidRPr="00161912" w:rsidRDefault="0011774F" w:rsidP="00511BE4">
            <w:pPr>
              <w:pStyle w:val="aa"/>
              <w:jc w:val="both"/>
              <w:rPr>
                <w:rFonts w:ascii="Times New Roman" w:hAnsi="Times New Roman"/>
                <w:bCs/>
                <w:sz w:val="24"/>
                <w:szCs w:val="24"/>
              </w:rPr>
            </w:pPr>
            <w:r w:rsidRPr="00161912">
              <w:rPr>
                <w:rFonts w:ascii="Times New Roman" w:hAnsi="Times New Roman"/>
                <w:sz w:val="24"/>
                <w:szCs w:val="24"/>
              </w:rPr>
              <w:t>Управление по культуре, спо</w:t>
            </w:r>
            <w:r w:rsidRPr="00161912">
              <w:rPr>
                <w:rFonts w:ascii="Times New Roman" w:hAnsi="Times New Roman"/>
                <w:sz w:val="24"/>
                <w:szCs w:val="24"/>
              </w:rPr>
              <w:t>р</w:t>
            </w:r>
            <w:r w:rsidRPr="00161912">
              <w:rPr>
                <w:rFonts w:ascii="Times New Roman" w:hAnsi="Times New Roman"/>
                <w:sz w:val="24"/>
                <w:szCs w:val="24"/>
              </w:rPr>
              <w:t>ту и делам м</w:t>
            </w:r>
            <w:r w:rsidRPr="00161912">
              <w:rPr>
                <w:rFonts w:ascii="Times New Roman" w:hAnsi="Times New Roman"/>
                <w:sz w:val="24"/>
                <w:szCs w:val="24"/>
              </w:rPr>
              <w:t>о</w:t>
            </w:r>
            <w:r w:rsidRPr="00161912">
              <w:rPr>
                <w:rFonts w:ascii="Times New Roman" w:hAnsi="Times New Roman"/>
                <w:sz w:val="24"/>
                <w:szCs w:val="24"/>
              </w:rPr>
              <w:t>лодежи админ</w:t>
            </w:r>
            <w:r w:rsidRPr="00161912">
              <w:rPr>
                <w:rFonts w:ascii="Times New Roman" w:hAnsi="Times New Roman"/>
                <w:sz w:val="24"/>
                <w:szCs w:val="24"/>
              </w:rPr>
              <w:t>и</w:t>
            </w:r>
            <w:r w:rsidRPr="00161912">
              <w:rPr>
                <w:rFonts w:ascii="Times New Roman" w:hAnsi="Times New Roman"/>
                <w:sz w:val="24"/>
                <w:szCs w:val="24"/>
              </w:rPr>
              <w:t>страции города Твери</w:t>
            </w:r>
          </w:p>
        </w:tc>
        <w:tc>
          <w:tcPr>
            <w:tcW w:w="1236" w:type="dxa"/>
            <w:shd w:val="clear" w:color="auto" w:fill="auto"/>
          </w:tcPr>
          <w:p w:rsidR="0011774F" w:rsidRPr="00161912" w:rsidRDefault="0011774F" w:rsidP="00511BE4">
            <w:pPr>
              <w:pStyle w:val="aa"/>
              <w:jc w:val="both"/>
              <w:rPr>
                <w:rFonts w:ascii="Times New Roman" w:hAnsi="Times New Roman"/>
                <w:bCs/>
                <w:sz w:val="24"/>
                <w:szCs w:val="24"/>
              </w:rPr>
            </w:pPr>
            <w:r w:rsidRPr="00161912">
              <w:rPr>
                <w:rFonts w:ascii="Times New Roman" w:hAnsi="Times New Roman"/>
                <w:bCs/>
                <w:sz w:val="24"/>
                <w:szCs w:val="24"/>
              </w:rPr>
              <w:t>Без ф</w:t>
            </w:r>
            <w:r w:rsidRPr="00161912">
              <w:rPr>
                <w:rFonts w:ascii="Times New Roman" w:hAnsi="Times New Roman"/>
                <w:bCs/>
                <w:sz w:val="24"/>
                <w:szCs w:val="24"/>
              </w:rPr>
              <w:t>и</w:t>
            </w:r>
            <w:r w:rsidRPr="00161912">
              <w:rPr>
                <w:rFonts w:ascii="Times New Roman" w:hAnsi="Times New Roman"/>
                <w:bCs/>
                <w:sz w:val="24"/>
                <w:szCs w:val="24"/>
              </w:rPr>
              <w:t>нансир</w:t>
            </w:r>
            <w:r w:rsidRPr="00161912">
              <w:rPr>
                <w:rFonts w:ascii="Times New Roman" w:hAnsi="Times New Roman"/>
                <w:bCs/>
                <w:sz w:val="24"/>
                <w:szCs w:val="24"/>
              </w:rPr>
              <w:t>о</w:t>
            </w:r>
            <w:r w:rsidRPr="00161912">
              <w:rPr>
                <w:rFonts w:ascii="Times New Roman" w:hAnsi="Times New Roman"/>
                <w:bCs/>
                <w:sz w:val="24"/>
                <w:szCs w:val="24"/>
              </w:rPr>
              <w:t>вания</w:t>
            </w:r>
          </w:p>
        </w:tc>
        <w:tc>
          <w:tcPr>
            <w:tcW w:w="1235" w:type="dxa"/>
            <w:shd w:val="clear" w:color="auto" w:fill="auto"/>
          </w:tcPr>
          <w:p w:rsidR="0011774F" w:rsidRPr="00161912" w:rsidRDefault="0011774F" w:rsidP="00511BE4">
            <w:r w:rsidRPr="00161912">
              <w:t>Без ф</w:t>
            </w:r>
            <w:r w:rsidRPr="00161912">
              <w:t>и</w:t>
            </w:r>
            <w:r w:rsidRPr="00161912">
              <w:t>нансир</w:t>
            </w:r>
            <w:r w:rsidRPr="00161912">
              <w:t>о</w:t>
            </w:r>
            <w:r w:rsidRPr="00161912">
              <w:t>вания</w:t>
            </w:r>
          </w:p>
        </w:tc>
        <w:tc>
          <w:tcPr>
            <w:tcW w:w="1236" w:type="dxa"/>
            <w:shd w:val="clear" w:color="auto" w:fill="auto"/>
          </w:tcPr>
          <w:p w:rsidR="0011774F" w:rsidRPr="00161912" w:rsidRDefault="0011774F" w:rsidP="00511BE4">
            <w:r w:rsidRPr="00161912">
              <w:t>Без ф</w:t>
            </w:r>
            <w:r w:rsidRPr="00161912">
              <w:t>и</w:t>
            </w:r>
            <w:r w:rsidRPr="00161912">
              <w:t>нансир</w:t>
            </w:r>
            <w:r w:rsidRPr="00161912">
              <w:t>о</w:t>
            </w:r>
            <w:r w:rsidRPr="00161912">
              <w:t>вания</w:t>
            </w:r>
          </w:p>
        </w:tc>
        <w:tc>
          <w:tcPr>
            <w:tcW w:w="1235" w:type="dxa"/>
            <w:shd w:val="clear" w:color="auto" w:fill="auto"/>
          </w:tcPr>
          <w:p w:rsidR="0011774F" w:rsidRPr="00161912" w:rsidRDefault="0011774F" w:rsidP="00511BE4">
            <w:r w:rsidRPr="00161912">
              <w:t>Без ф</w:t>
            </w:r>
            <w:r w:rsidRPr="00161912">
              <w:t>и</w:t>
            </w:r>
            <w:r w:rsidRPr="00161912">
              <w:t>нансир</w:t>
            </w:r>
            <w:r w:rsidRPr="00161912">
              <w:t>о</w:t>
            </w:r>
            <w:r w:rsidRPr="00161912">
              <w:t>вания</w:t>
            </w:r>
          </w:p>
        </w:tc>
        <w:tc>
          <w:tcPr>
            <w:tcW w:w="1236" w:type="dxa"/>
            <w:shd w:val="clear" w:color="auto" w:fill="auto"/>
          </w:tcPr>
          <w:p w:rsidR="0011774F" w:rsidRPr="00161912" w:rsidRDefault="0011774F" w:rsidP="00511BE4">
            <w:r w:rsidRPr="00161912">
              <w:t>Без ф</w:t>
            </w:r>
            <w:r w:rsidRPr="00161912">
              <w:t>и</w:t>
            </w:r>
            <w:r w:rsidRPr="00161912">
              <w:t>нансир</w:t>
            </w:r>
            <w:r w:rsidRPr="00161912">
              <w:t>о</w:t>
            </w:r>
            <w:r w:rsidRPr="00161912">
              <w:t>вания</w:t>
            </w:r>
          </w:p>
        </w:tc>
        <w:tc>
          <w:tcPr>
            <w:tcW w:w="1236" w:type="dxa"/>
          </w:tcPr>
          <w:p w:rsidR="0011774F" w:rsidRPr="00161912" w:rsidRDefault="0011774F" w:rsidP="00511BE4">
            <w:r w:rsidRPr="00161912">
              <w:t>Без ф</w:t>
            </w:r>
            <w:r w:rsidRPr="00161912">
              <w:t>и</w:t>
            </w:r>
            <w:r w:rsidRPr="00161912">
              <w:t>нансир</w:t>
            </w:r>
            <w:r w:rsidRPr="00161912">
              <w:t>о</w:t>
            </w:r>
            <w:r w:rsidRPr="00161912">
              <w:t>вания</w:t>
            </w:r>
          </w:p>
        </w:tc>
        <w:tc>
          <w:tcPr>
            <w:tcW w:w="1161" w:type="dxa"/>
          </w:tcPr>
          <w:p w:rsidR="0011774F" w:rsidRPr="009A42EA" w:rsidRDefault="0011774F" w:rsidP="00511BE4">
            <w:pPr>
              <w:pStyle w:val="aa"/>
              <w:jc w:val="both"/>
              <w:rPr>
                <w:rFonts w:ascii="Times New Roman" w:hAnsi="Times New Roman"/>
                <w:sz w:val="24"/>
                <w:szCs w:val="24"/>
              </w:rPr>
            </w:pPr>
          </w:p>
        </w:tc>
      </w:tr>
      <w:tr w:rsidR="000E304F" w:rsidRPr="009A42EA" w:rsidTr="000F4687">
        <w:trPr>
          <w:trHeight w:val="150"/>
          <w:tblCellSpacing w:w="20" w:type="dxa"/>
        </w:trPr>
        <w:tc>
          <w:tcPr>
            <w:tcW w:w="1075" w:type="dxa"/>
            <w:shd w:val="clear" w:color="auto" w:fill="auto"/>
          </w:tcPr>
          <w:p w:rsidR="000E304F" w:rsidRPr="009A42EA" w:rsidRDefault="00C3309A" w:rsidP="00511BE4">
            <w:pPr>
              <w:pStyle w:val="aa"/>
              <w:jc w:val="both"/>
              <w:rPr>
                <w:rFonts w:ascii="Times New Roman" w:hAnsi="Times New Roman"/>
                <w:sz w:val="24"/>
                <w:szCs w:val="24"/>
              </w:rPr>
            </w:pPr>
            <w:r>
              <w:rPr>
                <w:rFonts w:ascii="Times New Roman" w:hAnsi="Times New Roman"/>
                <w:sz w:val="24"/>
                <w:szCs w:val="24"/>
              </w:rPr>
              <w:t>2.2</w:t>
            </w:r>
            <w:r w:rsidR="000E304F" w:rsidRPr="009A42EA">
              <w:rPr>
                <w:rFonts w:ascii="Times New Roman" w:hAnsi="Times New Roman"/>
                <w:sz w:val="24"/>
                <w:szCs w:val="24"/>
              </w:rPr>
              <w:t>.8.</w:t>
            </w:r>
          </w:p>
        </w:tc>
        <w:tc>
          <w:tcPr>
            <w:tcW w:w="2936" w:type="dxa"/>
            <w:shd w:val="clear" w:color="auto" w:fill="auto"/>
          </w:tcPr>
          <w:p w:rsidR="000E304F" w:rsidRPr="009A42EA" w:rsidRDefault="000E304F" w:rsidP="00511BE4">
            <w:pPr>
              <w:pStyle w:val="aa"/>
              <w:jc w:val="both"/>
              <w:rPr>
                <w:rFonts w:ascii="Times New Roman" w:hAnsi="Times New Roman"/>
                <w:bCs/>
                <w:sz w:val="24"/>
                <w:szCs w:val="24"/>
              </w:rPr>
            </w:pPr>
            <w:r w:rsidRPr="009A42EA">
              <w:rPr>
                <w:rFonts w:ascii="Times New Roman" w:hAnsi="Times New Roman"/>
                <w:bCs/>
                <w:sz w:val="24"/>
                <w:szCs w:val="24"/>
              </w:rPr>
              <w:t>Организация оказания услуг психолого-педагогической, метод</w:t>
            </w:r>
            <w:r w:rsidRPr="009A42EA">
              <w:rPr>
                <w:rFonts w:ascii="Times New Roman" w:hAnsi="Times New Roman"/>
                <w:bCs/>
                <w:sz w:val="24"/>
                <w:szCs w:val="24"/>
              </w:rPr>
              <w:t>и</w:t>
            </w:r>
            <w:r w:rsidRPr="009A42EA">
              <w:rPr>
                <w:rFonts w:ascii="Times New Roman" w:hAnsi="Times New Roman"/>
                <w:bCs/>
                <w:sz w:val="24"/>
                <w:szCs w:val="24"/>
              </w:rPr>
              <w:t>ческой и консультати</w:t>
            </w:r>
            <w:r w:rsidRPr="009A42EA">
              <w:rPr>
                <w:rFonts w:ascii="Times New Roman" w:hAnsi="Times New Roman"/>
                <w:bCs/>
                <w:sz w:val="24"/>
                <w:szCs w:val="24"/>
              </w:rPr>
              <w:t>в</w:t>
            </w:r>
            <w:r w:rsidRPr="009A42EA">
              <w:rPr>
                <w:rFonts w:ascii="Times New Roman" w:hAnsi="Times New Roman"/>
                <w:bCs/>
                <w:sz w:val="24"/>
                <w:szCs w:val="24"/>
              </w:rPr>
              <w:t>ной помощи родителям (законным представит</w:t>
            </w:r>
            <w:r w:rsidRPr="009A42EA">
              <w:rPr>
                <w:rFonts w:ascii="Times New Roman" w:hAnsi="Times New Roman"/>
                <w:bCs/>
                <w:sz w:val="24"/>
                <w:szCs w:val="24"/>
              </w:rPr>
              <w:t>е</w:t>
            </w:r>
            <w:r w:rsidRPr="009A42EA">
              <w:rPr>
                <w:rFonts w:ascii="Times New Roman" w:hAnsi="Times New Roman"/>
                <w:bCs/>
                <w:sz w:val="24"/>
                <w:szCs w:val="24"/>
              </w:rPr>
              <w:t>лям) детей</w:t>
            </w:r>
          </w:p>
        </w:tc>
        <w:tc>
          <w:tcPr>
            <w:tcW w:w="1945" w:type="dxa"/>
            <w:shd w:val="clear" w:color="auto" w:fill="auto"/>
          </w:tcPr>
          <w:p w:rsidR="000E304F" w:rsidRPr="009A42EA" w:rsidRDefault="000E304F" w:rsidP="00511BE4">
            <w:pPr>
              <w:ind w:firstLine="44"/>
              <w:jc w:val="both"/>
            </w:pPr>
            <w:r w:rsidRPr="009A42EA">
              <w:t>Управление о</w:t>
            </w:r>
            <w:r w:rsidRPr="009A42EA">
              <w:t>б</w:t>
            </w:r>
            <w:r w:rsidRPr="009A42EA">
              <w:t>разования</w:t>
            </w:r>
          </w:p>
          <w:p w:rsidR="000E304F" w:rsidRPr="009A42EA" w:rsidRDefault="00FA530E" w:rsidP="00511BE4">
            <w:pPr>
              <w:jc w:val="both"/>
            </w:pPr>
            <w:r>
              <w:t>А</w:t>
            </w:r>
            <w:r w:rsidR="000E304F" w:rsidRPr="009A42EA">
              <w:t>дминистрации города Твери,</w:t>
            </w:r>
          </w:p>
          <w:p w:rsidR="000E304F" w:rsidRPr="009A42EA" w:rsidRDefault="000E304F" w:rsidP="00511BE4">
            <w:pPr>
              <w:jc w:val="both"/>
            </w:pPr>
            <w:r w:rsidRPr="009A42EA">
              <w:t>муниципальные общеобразов</w:t>
            </w:r>
            <w:r w:rsidRPr="009A42EA">
              <w:t>а</w:t>
            </w:r>
            <w:r w:rsidRPr="009A42EA">
              <w:t>тельные орган</w:t>
            </w:r>
            <w:r w:rsidRPr="009A42EA">
              <w:t>и</w:t>
            </w:r>
            <w:r w:rsidRPr="009A42EA">
              <w:t>зации города Твери</w:t>
            </w:r>
          </w:p>
        </w:tc>
        <w:tc>
          <w:tcPr>
            <w:tcW w:w="1236" w:type="dxa"/>
            <w:shd w:val="clear" w:color="auto" w:fill="auto"/>
          </w:tcPr>
          <w:p w:rsidR="000E304F" w:rsidRPr="009A42EA" w:rsidRDefault="000E304F" w:rsidP="00511BE4">
            <w:pPr>
              <w:pStyle w:val="aa"/>
              <w:jc w:val="both"/>
              <w:rPr>
                <w:rFonts w:ascii="Times New Roman" w:hAnsi="Times New Roman"/>
                <w:bCs/>
                <w:sz w:val="24"/>
                <w:szCs w:val="24"/>
              </w:rPr>
            </w:pPr>
            <w:r w:rsidRPr="009A42EA">
              <w:rPr>
                <w:rFonts w:ascii="Times New Roman" w:hAnsi="Times New Roman"/>
                <w:bCs/>
                <w:sz w:val="24"/>
                <w:szCs w:val="24"/>
              </w:rPr>
              <w:t>Без ф</w:t>
            </w:r>
            <w:r w:rsidRPr="009A42EA">
              <w:rPr>
                <w:rFonts w:ascii="Times New Roman" w:hAnsi="Times New Roman"/>
                <w:bCs/>
                <w:sz w:val="24"/>
                <w:szCs w:val="24"/>
              </w:rPr>
              <w:t>и</w:t>
            </w:r>
            <w:r w:rsidRPr="009A42EA">
              <w:rPr>
                <w:rFonts w:ascii="Times New Roman" w:hAnsi="Times New Roman"/>
                <w:bCs/>
                <w:sz w:val="24"/>
                <w:szCs w:val="24"/>
              </w:rPr>
              <w:t>нансир</w:t>
            </w:r>
            <w:r w:rsidRPr="009A42EA">
              <w:rPr>
                <w:rFonts w:ascii="Times New Roman" w:hAnsi="Times New Roman"/>
                <w:bCs/>
                <w:sz w:val="24"/>
                <w:szCs w:val="24"/>
              </w:rPr>
              <w:t>о</w:t>
            </w:r>
            <w:r w:rsidRPr="009A42EA">
              <w:rPr>
                <w:rFonts w:ascii="Times New Roman" w:hAnsi="Times New Roman"/>
                <w:bCs/>
                <w:sz w:val="24"/>
                <w:szCs w:val="24"/>
              </w:rPr>
              <w:t>вания</w:t>
            </w:r>
          </w:p>
        </w:tc>
        <w:tc>
          <w:tcPr>
            <w:tcW w:w="1235" w:type="dxa"/>
            <w:shd w:val="clear" w:color="auto" w:fill="auto"/>
          </w:tcPr>
          <w:p w:rsidR="000E304F" w:rsidRDefault="000E304F" w:rsidP="00511BE4">
            <w:r w:rsidRPr="00C468FC">
              <w:t>Без ф</w:t>
            </w:r>
            <w:r w:rsidRPr="00C468FC">
              <w:t>и</w:t>
            </w:r>
            <w:r w:rsidRPr="00C468FC">
              <w:t>нансир</w:t>
            </w:r>
            <w:r w:rsidRPr="00C468FC">
              <w:t>о</w:t>
            </w:r>
            <w:r w:rsidRPr="00C468FC">
              <w:t>вания</w:t>
            </w:r>
          </w:p>
        </w:tc>
        <w:tc>
          <w:tcPr>
            <w:tcW w:w="1236" w:type="dxa"/>
            <w:shd w:val="clear" w:color="auto" w:fill="auto"/>
          </w:tcPr>
          <w:p w:rsidR="000E304F" w:rsidRDefault="000E304F" w:rsidP="00511BE4">
            <w:r w:rsidRPr="00C468FC">
              <w:t>Без ф</w:t>
            </w:r>
            <w:r w:rsidRPr="00C468FC">
              <w:t>и</w:t>
            </w:r>
            <w:r w:rsidRPr="00C468FC">
              <w:t>нансир</w:t>
            </w:r>
            <w:r w:rsidRPr="00C468FC">
              <w:t>о</w:t>
            </w:r>
            <w:r w:rsidRPr="00C468FC">
              <w:t>вания</w:t>
            </w:r>
          </w:p>
        </w:tc>
        <w:tc>
          <w:tcPr>
            <w:tcW w:w="1235" w:type="dxa"/>
            <w:shd w:val="clear" w:color="auto" w:fill="auto"/>
          </w:tcPr>
          <w:p w:rsidR="000E304F" w:rsidRDefault="000E304F" w:rsidP="00511BE4">
            <w:r w:rsidRPr="00C468FC">
              <w:t>Без ф</w:t>
            </w:r>
            <w:r w:rsidRPr="00C468FC">
              <w:t>и</w:t>
            </w:r>
            <w:r w:rsidRPr="00C468FC">
              <w:t>нансир</w:t>
            </w:r>
            <w:r w:rsidRPr="00C468FC">
              <w:t>о</w:t>
            </w:r>
            <w:r w:rsidRPr="00C468FC">
              <w:t>вания</w:t>
            </w:r>
          </w:p>
        </w:tc>
        <w:tc>
          <w:tcPr>
            <w:tcW w:w="1236" w:type="dxa"/>
            <w:shd w:val="clear" w:color="auto" w:fill="auto"/>
          </w:tcPr>
          <w:p w:rsidR="000E304F" w:rsidRDefault="000E304F" w:rsidP="00511BE4">
            <w:r w:rsidRPr="00C468FC">
              <w:t>Без ф</w:t>
            </w:r>
            <w:r w:rsidRPr="00C468FC">
              <w:t>и</w:t>
            </w:r>
            <w:r w:rsidRPr="00C468FC">
              <w:t>нансир</w:t>
            </w:r>
            <w:r w:rsidRPr="00C468FC">
              <w:t>о</w:t>
            </w:r>
            <w:r w:rsidRPr="00C468FC">
              <w:t>вания</w:t>
            </w:r>
          </w:p>
        </w:tc>
        <w:tc>
          <w:tcPr>
            <w:tcW w:w="1236" w:type="dxa"/>
          </w:tcPr>
          <w:p w:rsidR="000E304F" w:rsidRDefault="000E304F" w:rsidP="00511BE4">
            <w:r w:rsidRPr="00C468FC">
              <w:t>Без ф</w:t>
            </w:r>
            <w:r w:rsidRPr="00C468FC">
              <w:t>и</w:t>
            </w:r>
            <w:r w:rsidRPr="00C468FC">
              <w:t>нансир</w:t>
            </w:r>
            <w:r w:rsidRPr="00C468FC">
              <w:t>о</w:t>
            </w:r>
            <w:r w:rsidRPr="00C468FC">
              <w:t>вания</w:t>
            </w:r>
          </w:p>
        </w:tc>
        <w:tc>
          <w:tcPr>
            <w:tcW w:w="1161" w:type="dxa"/>
          </w:tcPr>
          <w:p w:rsidR="000E304F" w:rsidRPr="009A42EA" w:rsidRDefault="000E304F" w:rsidP="00511BE4">
            <w:pPr>
              <w:pStyle w:val="aa"/>
              <w:jc w:val="both"/>
              <w:rPr>
                <w:rFonts w:ascii="Times New Roman" w:hAnsi="Times New Roman"/>
                <w:sz w:val="24"/>
                <w:szCs w:val="24"/>
              </w:rPr>
            </w:pPr>
          </w:p>
        </w:tc>
      </w:tr>
      <w:tr w:rsidR="00BF5BE2" w:rsidRPr="009A42EA" w:rsidTr="000F4687">
        <w:trPr>
          <w:trHeight w:val="150"/>
          <w:tblCellSpacing w:w="20" w:type="dxa"/>
        </w:trPr>
        <w:tc>
          <w:tcPr>
            <w:tcW w:w="1075" w:type="dxa"/>
            <w:shd w:val="clear" w:color="auto" w:fill="auto"/>
          </w:tcPr>
          <w:p w:rsidR="00BF5BE2" w:rsidRPr="009A42EA" w:rsidRDefault="00C3309A" w:rsidP="001E7895">
            <w:pPr>
              <w:pStyle w:val="aa"/>
              <w:jc w:val="both"/>
              <w:rPr>
                <w:rFonts w:ascii="Times New Roman" w:hAnsi="Times New Roman"/>
                <w:sz w:val="24"/>
                <w:szCs w:val="24"/>
              </w:rPr>
            </w:pPr>
            <w:r>
              <w:rPr>
                <w:rFonts w:ascii="Times New Roman" w:hAnsi="Times New Roman"/>
                <w:sz w:val="24"/>
                <w:szCs w:val="24"/>
              </w:rPr>
              <w:t>2.2</w:t>
            </w:r>
            <w:r w:rsidR="00BF5BE2" w:rsidRPr="009A42EA">
              <w:rPr>
                <w:rFonts w:ascii="Times New Roman" w:hAnsi="Times New Roman"/>
                <w:sz w:val="24"/>
                <w:szCs w:val="24"/>
              </w:rPr>
              <w:t>.</w:t>
            </w:r>
            <w:r w:rsidR="00D1226D">
              <w:rPr>
                <w:rFonts w:ascii="Times New Roman" w:hAnsi="Times New Roman"/>
                <w:sz w:val="24"/>
                <w:szCs w:val="24"/>
              </w:rPr>
              <w:t>9</w:t>
            </w:r>
            <w:r w:rsidR="00BF5BE2" w:rsidRPr="009A42EA">
              <w:rPr>
                <w:rFonts w:ascii="Times New Roman" w:hAnsi="Times New Roman"/>
                <w:sz w:val="24"/>
                <w:szCs w:val="24"/>
              </w:rPr>
              <w:t>.</w:t>
            </w:r>
          </w:p>
        </w:tc>
        <w:tc>
          <w:tcPr>
            <w:tcW w:w="2936" w:type="dxa"/>
            <w:shd w:val="clear" w:color="auto" w:fill="auto"/>
          </w:tcPr>
          <w:p w:rsidR="00BF5BE2" w:rsidRPr="009A42EA" w:rsidRDefault="00BF5BE2" w:rsidP="001E7895">
            <w:r w:rsidRPr="009A42EA">
              <w:rPr>
                <w:rFonts w:eastAsia="Calibri"/>
                <w:lang w:eastAsia="en-US"/>
              </w:rPr>
              <w:t>Предост</w:t>
            </w:r>
            <w:r w:rsidR="00D1226D">
              <w:rPr>
                <w:rFonts w:eastAsia="Calibri"/>
                <w:lang w:eastAsia="en-US"/>
              </w:rPr>
              <w:t>авление преим</w:t>
            </w:r>
            <w:r w:rsidR="00D1226D">
              <w:rPr>
                <w:rFonts w:eastAsia="Calibri"/>
                <w:lang w:eastAsia="en-US"/>
              </w:rPr>
              <w:t>у</w:t>
            </w:r>
            <w:r w:rsidR="00D1226D">
              <w:rPr>
                <w:rFonts w:eastAsia="Calibri"/>
                <w:lang w:eastAsia="en-US"/>
              </w:rPr>
              <w:t>щественного права</w:t>
            </w:r>
            <w:r w:rsidRPr="009A42EA">
              <w:rPr>
                <w:rFonts w:eastAsia="Calibri"/>
                <w:lang w:eastAsia="en-US"/>
              </w:rPr>
              <w:t xml:space="preserve"> на з</w:t>
            </w:r>
            <w:r w:rsidRPr="009A42EA">
              <w:rPr>
                <w:rFonts w:eastAsia="Calibri"/>
                <w:lang w:eastAsia="en-US"/>
              </w:rPr>
              <w:t>а</w:t>
            </w:r>
            <w:r w:rsidRPr="009A42EA">
              <w:rPr>
                <w:rFonts w:eastAsia="Calibri"/>
                <w:lang w:eastAsia="en-US"/>
              </w:rPr>
              <w:t>числение детей из мног</w:t>
            </w:r>
            <w:r w:rsidRPr="009A42EA">
              <w:rPr>
                <w:rFonts w:eastAsia="Calibri"/>
                <w:lang w:eastAsia="en-US"/>
              </w:rPr>
              <w:t>о</w:t>
            </w:r>
            <w:r w:rsidRPr="009A42EA">
              <w:rPr>
                <w:rFonts w:eastAsia="Calibri"/>
                <w:lang w:eastAsia="en-US"/>
              </w:rPr>
              <w:t>детных семей на бюдже</w:t>
            </w:r>
            <w:r w:rsidRPr="009A42EA">
              <w:rPr>
                <w:rFonts w:eastAsia="Calibri"/>
                <w:lang w:eastAsia="en-US"/>
              </w:rPr>
              <w:t>т</w:t>
            </w:r>
            <w:r w:rsidRPr="009A42EA">
              <w:rPr>
                <w:rFonts w:eastAsia="Calibri"/>
                <w:lang w:eastAsia="en-US"/>
              </w:rPr>
              <w:t>ные места в кружках и секциях муниципального бюджетного образов</w:t>
            </w:r>
            <w:r w:rsidRPr="009A42EA">
              <w:rPr>
                <w:rFonts w:eastAsia="Calibri"/>
                <w:lang w:eastAsia="en-US"/>
              </w:rPr>
              <w:t>а</w:t>
            </w:r>
            <w:r w:rsidRPr="009A42EA">
              <w:rPr>
                <w:rFonts w:eastAsia="Calibri"/>
                <w:lang w:eastAsia="en-US"/>
              </w:rPr>
              <w:t>тельного учреждения д</w:t>
            </w:r>
            <w:r w:rsidRPr="009A42EA">
              <w:rPr>
                <w:rFonts w:eastAsia="Calibri"/>
                <w:lang w:eastAsia="en-US"/>
              </w:rPr>
              <w:t>о</w:t>
            </w:r>
            <w:r w:rsidRPr="009A42EA">
              <w:rPr>
                <w:rFonts w:eastAsia="Calibri"/>
                <w:lang w:eastAsia="en-US"/>
              </w:rPr>
              <w:t>полнительного образов</w:t>
            </w:r>
            <w:r w:rsidRPr="009A42EA">
              <w:rPr>
                <w:rFonts w:eastAsia="Calibri"/>
                <w:lang w:eastAsia="en-US"/>
              </w:rPr>
              <w:t>а</w:t>
            </w:r>
            <w:r w:rsidRPr="009A42EA">
              <w:rPr>
                <w:rFonts w:eastAsia="Calibri"/>
                <w:lang w:eastAsia="en-US"/>
              </w:rPr>
              <w:t>ния «Дворец творчества детей и молодежи» гор</w:t>
            </w:r>
            <w:r w:rsidRPr="009A42EA">
              <w:rPr>
                <w:rFonts w:eastAsia="Calibri"/>
                <w:lang w:eastAsia="en-US"/>
              </w:rPr>
              <w:t>о</w:t>
            </w:r>
            <w:r w:rsidRPr="009A42EA">
              <w:rPr>
                <w:rFonts w:eastAsia="Calibri"/>
                <w:lang w:eastAsia="en-US"/>
              </w:rPr>
              <w:t>да Твери.</w:t>
            </w:r>
          </w:p>
        </w:tc>
        <w:tc>
          <w:tcPr>
            <w:tcW w:w="1945" w:type="dxa"/>
            <w:shd w:val="clear" w:color="auto" w:fill="auto"/>
          </w:tcPr>
          <w:p w:rsidR="00BF5BE2" w:rsidRPr="009A42EA" w:rsidRDefault="00BF5BE2" w:rsidP="001E7895">
            <w:pPr>
              <w:ind w:firstLine="44"/>
              <w:jc w:val="both"/>
            </w:pPr>
            <w:r w:rsidRPr="009A42EA">
              <w:t>Управление о</w:t>
            </w:r>
            <w:r w:rsidRPr="009A42EA">
              <w:t>б</w:t>
            </w:r>
            <w:r w:rsidRPr="009A42EA">
              <w:t>разования</w:t>
            </w:r>
          </w:p>
          <w:p w:rsidR="00BF5BE2" w:rsidRPr="009A42EA" w:rsidRDefault="00FA530E" w:rsidP="001E7895">
            <w:pPr>
              <w:jc w:val="both"/>
            </w:pPr>
            <w:r>
              <w:t>А</w:t>
            </w:r>
            <w:r w:rsidR="00BF5BE2" w:rsidRPr="009A42EA">
              <w:t>дминистрации города Твери,</w:t>
            </w:r>
          </w:p>
          <w:p w:rsidR="00BF5BE2" w:rsidRPr="009A42EA" w:rsidRDefault="00BF5BE2" w:rsidP="001E7895">
            <w:pPr>
              <w:jc w:val="both"/>
            </w:pPr>
            <w:r w:rsidRPr="009A42EA">
              <w:rPr>
                <w:rFonts w:eastAsia="Calibri"/>
                <w:lang w:eastAsia="en-US"/>
              </w:rPr>
              <w:t>муниципальное бюджетное о</w:t>
            </w:r>
            <w:r w:rsidRPr="009A42EA">
              <w:rPr>
                <w:rFonts w:eastAsia="Calibri"/>
                <w:lang w:eastAsia="en-US"/>
              </w:rPr>
              <w:t>б</w:t>
            </w:r>
            <w:r w:rsidRPr="009A42EA">
              <w:rPr>
                <w:rFonts w:eastAsia="Calibri"/>
                <w:lang w:eastAsia="en-US"/>
              </w:rPr>
              <w:t>разовательное учреждение д</w:t>
            </w:r>
            <w:r w:rsidRPr="009A42EA">
              <w:rPr>
                <w:rFonts w:eastAsia="Calibri"/>
                <w:lang w:eastAsia="en-US"/>
              </w:rPr>
              <w:t>о</w:t>
            </w:r>
            <w:r w:rsidRPr="009A42EA">
              <w:rPr>
                <w:rFonts w:eastAsia="Calibri"/>
                <w:lang w:eastAsia="en-US"/>
              </w:rPr>
              <w:t>полнительного образования «Дворец тво</w:t>
            </w:r>
            <w:r w:rsidRPr="009A42EA">
              <w:rPr>
                <w:rFonts w:eastAsia="Calibri"/>
                <w:lang w:eastAsia="en-US"/>
              </w:rPr>
              <w:t>р</w:t>
            </w:r>
            <w:r w:rsidRPr="009A42EA">
              <w:rPr>
                <w:rFonts w:eastAsia="Calibri"/>
                <w:lang w:eastAsia="en-US"/>
              </w:rPr>
              <w:t xml:space="preserve">чества детей и </w:t>
            </w:r>
            <w:r w:rsidRPr="009A42EA">
              <w:rPr>
                <w:rFonts w:eastAsia="Calibri"/>
                <w:lang w:eastAsia="en-US"/>
              </w:rPr>
              <w:lastRenderedPageBreak/>
              <w:t>молодежи» г</w:t>
            </w:r>
            <w:r w:rsidRPr="009A42EA">
              <w:rPr>
                <w:rFonts w:eastAsia="Calibri"/>
                <w:lang w:eastAsia="en-US"/>
              </w:rPr>
              <w:t>о</w:t>
            </w:r>
            <w:r w:rsidRPr="009A42EA">
              <w:rPr>
                <w:rFonts w:eastAsia="Calibri"/>
                <w:lang w:eastAsia="en-US"/>
              </w:rPr>
              <w:t>рода Твери</w:t>
            </w:r>
          </w:p>
        </w:tc>
        <w:tc>
          <w:tcPr>
            <w:tcW w:w="1236" w:type="dxa"/>
            <w:shd w:val="clear" w:color="auto" w:fill="auto"/>
          </w:tcPr>
          <w:p w:rsidR="00BF5BE2" w:rsidRPr="009A42EA" w:rsidRDefault="00BF5BE2" w:rsidP="001E7895">
            <w:r w:rsidRPr="009A42EA">
              <w:lastRenderedPageBreak/>
              <w:t>Без ф</w:t>
            </w:r>
            <w:r w:rsidRPr="009A42EA">
              <w:t>и</w:t>
            </w:r>
            <w:r w:rsidRPr="009A42EA">
              <w:t>нансир</w:t>
            </w:r>
            <w:r w:rsidRPr="009A42EA">
              <w:t>о</w:t>
            </w:r>
            <w:r w:rsidRPr="009A42EA">
              <w:t>вания</w:t>
            </w:r>
          </w:p>
        </w:tc>
        <w:tc>
          <w:tcPr>
            <w:tcW w:w="1235" w:type="dxa"/>
            <w:shd w:val="clear" w:color="auto" w:fill="auto"/>
          </w:tcPr>
          <w:p w:rsidR="00BF5BE2" w:rsidRDefault="00BF5BE2" w:rsidP="001E7895">
            <w:r w:rsidRPr="00473C1F">
              <w:t>Без ф</w:t>
            </w:r>
            <w:r w:rsidRPr="00473C1F">
              <w:t>и</w:t>
            </w:r>
            <w:r w:rsidRPr="00473C1F">
              <w:t>нансир</w:t>
            </w:r>
            <w:r w:rsidRPr="00473C1F">
              <w:t>о</w:t>
            </w:r>
            <w:r w:rsidRPr="00473C1F">
              <w:t>вания</w:t>
            </w:r>
          </w:p>
        </w:tc>
        <w:tc>
          <w:tcPr>
            <w:tcW w:w="1236" w:type="dxa"/>
            <w:shd w:val="clear" w:color="auto" w:fill="auto"/>
          </w:tcPr>
          <w:p w:rsidR="00BF5BE2" w:rsidRDefault="00BF5BE2" w:rsidP="001E7895">
            <w:r w:rsidRPr="00473C1F">
              <w:t>Без ф</w:t>
            </w:r>
            <w:r w:rsidRPr="00473C1F">
              <w:t>и</w:t>
            </w:r>
            <w:r w:rsidRPr="00473C1F">
              <w:t>нансир</w:t>
            </w:r>
            <w:r w:rsidRPr="00473C1F">
              <w:t>о</w:t>
            </w:r>
            <w:r w:rsidRPr="00473C1F">
              <w:t>вания</w:t>
            </w:r>
          </w:p>
        </w:tc>
        <w:tc>
          <w:tcPr>
            <w:tcW w:w="1235" w:type="dxa"/>
            <w:shd w:val="clear" w:color="auto" w:fill="auto"/>
          </w:tcPr>
          <w:p w:rsidR="00BF5BE2" w:rsidRDefault="00BF5BE2" w:rsidP="001E7895">
            <w:r w:rsidRPr="00473C1F">
              <w:t>Без ф</w:t>
            </w:r>
            <w:r w:rsidRPr="00473C1F">
              <w:t>и</w:t>
            </w:r>
            <w:r w:rsidRPr="00473C1F">
              <w:t>нансир</w:t>
            </w:r>
            <w:r w:rsidRPr="00473C1F">
              <w:t>о</w:t>
            </w:r>
            <w:r w:rsidRPr="00473C1F">
              <w:t>вания</w:t>
            </w:r>
          </w:p>
        </w:tc>
        <w:tc>
          <w:tcPr>
            <w:tcW w:w="1236" w:type="dxa"/>
            <w:shd w:val="clear" w:color="auto" w:fill="auto"/>
          </w:tcPr>
          <w:p w:rsidR="00BF5BE2" w:rsidRDefault="00BF5BE2" w:rsidP="001E7895">
            <w:r w:rsidRPr="00473C1F">
              <w:t>Без ф</w:t>
            </w:r>
            <w:r w:rsidRPr="00473C1F">
              <w:t>и</w:t>
            </w:r>
            <w:r w:rsidRPr="00473C1F">
              <w:t>нансир</w:t>
            </w:r>
            <w:r w:rsidRPr="00473C1F">
              <w:t>о</w:t>
            </w:r>
            <w:r w:rsidRPr="00473C1F">
              <w:t>вания</w:t>
            </w:r>
          </w:p>
        </w:tc>
        <w:tc>
          <w:tcPr>
            <w:tcW w:w="1236" w:type="dxa"/>
          </w:tcPr>
          <w:p w:rsidR="00BF5BE2" w:rsidRDefault="00BF5BE2" w:rsidP="001E7895">
            <w:r w:rsidRPr="00473C1F">
              <w:t>Без ф</w:t>
            </w:r>
            <w:r w:rsidRPr="00473C1F">
              <w:t>и</w:t>
            </w:r>
            <w:r w:rsidRPr="00473C1F">
              <w:t>нансир</w:t>
            </w:r>
            <w:r w:rsidRPr="00473C1F">
              <w:t>о</w:t>
            </w:r>
            <w:r w:rsidRPr="00473C1F">
              <w:t>вания</w:t>
            </w:r>
          </w:p>
        </w:tc>
        <w:tc>
          <w:tcPr>
            <w:tcW w:w="1161" w:type="dxa"/>
          </w:tcPr>
          <w:p w:rsidR="00BF5BE2" w:rsidRPr="009A42EA" w:rsidRDefault="00BF5BE2" w:rsidP="001E7895"/>
        </w:tc>
      </w:tr>
      <w:tr w:rsidR="00BF5BE2" w:rsidRPr="009A42EA" w:rsidTr="000F4687">
        <w:trPr>
          <w:trHeight w:val="151"/>
          <w:tblCellSpacing w:w="20" w:type="dxa"/>
        </w:trPr>
        <w:tc>
          <w:tcPr>
            <w:tcW w:w="1075" w:type="dxa"/>
            <w:shd w:val="clear" w:color="auto" w:fill="auto"/>
          </w:tcPr>
          <w:p w:rsidR="00BF5BE2" w:rsidRPr="009A42EA" w:rsidRDefault="00C3309A" w:rsidP="001E7895">
            <w:pPr>
              <w:pStyle w:val="aa"/>
              <w:jc w:val="both"/>
              <w:rPr>
                <w:rFonts w:ascii="Times New Roman" w:hAnsi="Times New Roman"/>
                <w:sz w:val="24"/>
                <w:szCs w:val="24"/>
              </w:rPr>
            </w:pPr>
            <w:r>
              <w:rPr>
                <w:rFonts w:ascii="Times New Roman" w:hAnsi="Times New Roman"/>
                <w:sz w:val="24"/>
                <w:szCs w:val="24"/>
              </w:rPr>
              <w:lastRenderedPageBreak/>
              <w:t>2.2.</w:t>
            </w:r>
            <w:r w:rsidR="00BF5BE2" w:rsidRPr="009A42EA">
              <w:rPr>
                <w:rFonts w:ascii="Times New Roman" w:hAnsi="Times New Roman"/>
                <w:sz w:val="24"/>
                <w:szCs w:val="24"/>
              </w:rPr>
              <w:t>1</w:t>
            </w:r>
            <w:r>
              <w:rPr>
                <w:rFonts w:ascii="Times New Roman" w:hAnsi="Times New Roman"/>
                <w:sz w:val="24"/>
                <w:szCs w:val="24"/>
              </w:rPr>
              <w:t>0</w:t>
            </w:r>
            <w:r w:rsidR="00D37D79">
              <w:rPr>
                <w:rFonts w:ascii="Times New Roman" w:hAnsi="Times New Roman"/>
                <w:sz w:val="24"/>
                <w:szCs w:val="24"/>
              </w:rPr>
              <w:t>.</w:t>
            </w:r>
          </w:p>
        </w:tc>
        <w:tc>
          <w:tcPr>
            <w:tcW w:w="2936" w:type="dxa"/>
            <w:shd w:val="clear" w:color="auto" w:fill="auto"/>
          </w:tcPr>
          <w:p w:rsidR="00BF5BE2" w:rsidRPr="009A42EA" w:rsidRDefault="00BF5BE2" w:rsidP="001E7895">
            <w:pPr>
              <w:pStyle w:val="aa"/>
              <w:jc w:val="both"/>
              <w:rPr>
                <w:rFonts w:ascii="Times New Roman" w:hAnsi="Times New Roman"/>
                <w:bCs/>
                <w:sz w:val="24"/>
                <w:szCs w:val="24"/>
              </w:rPr>
            </w:pPr>
            <w:r w:rsidRPr="009A42EA">
              <w:rPr>
                <w:rFonts w:ascii="Times New Roman" w:hAnsi="Times New Roman"/>
                <w:bCs/>
                <w:sz w:val="24"/>
                <w:szCs w:val="24"/>
              </w:rPr>
              <w:t>Предоставление услуг дополнительного образ</w:t>
            </w:r>
            <w:r w:rsidRPr="009A42EA">
              <w:rPr>
                <w:rFonts w:ascii="Times New Roman" w:hAnsi="Times New Roman"/>
                <w:bCs/>
                <w:sz w:val="24"/>
                <w:szCs w:val="24"/>
              </w:rPr>
              <w:t>о</w:t>
            </w:r>
            <w:r w:rsidRPr="009A42EA">
              <w:rPr>
                <w:rFonts w:ascii="Times New Roman" w:hAnsi="Times New Roman"/>
                <w:bCs/>
                <w:sz w:val="24"/>
                <w:szCs w:val="24"/>
              </w:rPr>
              <w:t>вания</w:t>
            </w:r>
          </w:p>
        </w:tc>
        <w:tc>
          <w:tcPr>
            <w:tcW w:w="1945" w:type="dxa"/>
            <w:shd w:val="clear" w:color="auto" w:fill="auto"/>
          </w:tcPr>
          <w:p w:rsidR="00BF5BE2" w:rsidRPr="009A42EA" w:rsidRDefault="00BF5BE2" w:rsidP="001E7895">
            <w:pPr>
              <w:ind w:firstLine="44"/>
              <w:jc w:val="both"/>
            </w:pPr>
            <w:r w:rsidRPr="009A42EA">
              <w:t>Управление о</w:t>
            </w:r>
            <w:r w:rsidRPr="009A42EA">
              <w:t>б</w:t>
            </w:r>
            <w:r w:rsidRPr="009A42EA">
              <w:t>разования</w:t>
            </w:r>
          </w:p>
          <w:p w:rsidR="00BF5BE2" w:rsidRPr="009A42EA" w:rsidRDefault="00FA530E" w:rsidP="001E7895">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BF5BE2" w:rsidRPr="009A42EA">
              <w:rPr>
                <w:rFonts w:ascii="Times New Roman" w:eastAsia="Times New Roman" w:hAnsi="Times New Roman"/>
                <w:sz w:val="24"/>
                <w:szCs w:val="24"/>
                <w:lang w:eastAsia="ru-RU"/>
              </w:rPr>
              <w:t>дминистрации города Твери,</w:t>
            </w:r>
          </w:p>
          <w:p w:rsidR="00BF5BE2" w:rsidRPr="009A42EA" w:rsidRDefault="00BF5BE2" w:rsidP="001E7895">
            <w:pPr>
              <w:pStyle w:val="aa"/>
              <w:jc w:val="both"/>
              <w:rPr>
                <w:rFonts w:ascii="Times New Roman" w:eastAsia="Times New Roman" w:hAnsi="Times New Roman"/>
                <w:sz w:val="24"/>
                <w:szCs w:val="24"/>
                <w:lang w:eastAsia="ru-RU"/>
              </w:rPr>
            </w:pPr>
            <w:r w:rsidRPr="009A42EA">
              <w:rPr>
                <w:rFonts w:ascii="Times New Roman" w:eastAsia="Times New Roman" w:hAnsi="Times New Roman"/>
                <w:sz w:val="24"/>
                <w:szCs w:val="24"/>
                <w:lang w:eastAsia="ru-RU"/>
              </w:rPr>
              <w:t>муниципальные общеобразов</w:t>
            </w:r>
            <w:r w:rsidRPr="009A42EA">
              <w:rPr>
                <w:rFonts w:ascii="Times New Roman" w:eastAsia="Times New Roman" w:hAnsi="Times New Roman"/>
                <w:sz w:val="24"/>
                <w:szCs w:val="24"/>
                <w:lang w:eastAsia="ru-RU"/>
              </w:rPr>
              <w:t>а</w:t>
            </w:r>
            <w:r w:rsidRPr="009A42EA">
              <w:rPr>
                <w:rFonts w:ascii="Times New Roman" w:eastAsia="Times New Roman" w:hAnsi="Times New Roman"/>
                <w:sz w:val="24"/>
                <w:szCs w:val="24"/>
                <w:lang w:eastAsia="ru-RU"/>
              </w:rPr>
              <w:t>тельные орган</w:t>
            </w:r>
            <w:r w:rsidRPr="009A42EA">
              <w:rPr>
                <w:rFonts w:ascii="Times New Roman" w:eastAsia="Times New Roman" w:hAnsi="Times New Roman"/>
                <w:sz w:val="24"/>
                <w:szCs w:val="24"/>
                <w:lang w:eastAsia="ru-RU"/>
              </w:rPr>
              <w:t>и</w:t>
            </w:r>
            <w:r w:rsidRPr="009A42EA">
              <w:rPr>
                <w:rFonts w:ascii="Times New Roman" w:eastAsia="Times New Roman" w:hAnsi="Times New Roman"/>
                <w:sz w:val="24"/>
                <w:szCs w:val="24"/>
                <w:lang w:eastAsia="ru-RU"/>
              </w:rPr>
              <w:t>зации города Твери</w:t>
            </w:r>
          </w:p>
        </w:tc>
        <w:tc>
          <w:tcPr>
            <w:tcW w:w="1236" w:type="dxa"/>
            <w:shd w:val="clear" w:color="auto" w:fill="auto"/>
          </w:tcPr>
          <w:p w:rsidR="00BF5BE2" w:rsidRPr="009A42EA" w:rsidRDefault="00BF5BE2" w:rsidP="001E7895">
            <w:pPr>
              <w:pStyle w:val="aa"/>
              <w:jc w:val="both"/>
              <w:rPr>
                <w:rFonts w:ascii="Times New Roman" w:hAnsi="Times New Roman"/>
                <w:bCs/>
                <w:sz w:val="24"/>
                <w:szCs w:val="24"/>
              </w:rPr>
            </w:pPr>
            <w:r w:rsidRPr="009A42EA">
              <w:rPr>
                <w:rFonts w:ascii="Times New Roman" w:hAnsi="Times New Roman"/>
                <w:bCs/>
                <w:sz w:val="24"/>
                <w:szCs w:val="24"/>
              </w:rPr>
              <w:t xml:space="preserve">Бюджет города Твери </w:t>
            </w:r>
          </w:p>
        </w:tc>
        <w:tc>
          <w:tcPr>
            <w:tcW w:w="1235" w:type="dxa"/>
            <w:shd w:val="clear" w:color="auto" w:fill="auto"/>
          </w:tcPr>
          <w:p w:rsidR="00BF5BE2" w:rsidRDefault="00BF5BE2" w:rsidP="001E7895">
            <w:r>
              <w:rPr>
                <w:bCs/>
              </w:rPr>
              <w:t>В</w:t>
            </w:r>
            <w:r w:rsidRPr="00B57801">
              <w:rPr>
                <w:bCs/>
              </w:rPr>
              <w:t xml:space="preserve"> рамках текущего фина</w:t>
            </w:r>
            <w:r w:rsidRPr="00B57801">
              <w:rPr>
                <w:bCs/>
              </w:rPr>
              <w:t>н</w:t>
            </w:r>
            <w:r w:rsidRPr="00B57801">
              <w:rPr>
                <w:bCs/>
              </w:rPr>
              <w:t>сиров</w:t>
            </w:r>
            <w:r w:rsidRPr="00B57801">
              <w:rPr>
                <w:bCs/>
              </w:rPr>
              <w:t>а</w:t>
            </w:r>
            <w:r w:rsidRPr="00B57801">
              <w:rPr>
                <w:bCs/>
              </w:rPr>
              <w:t xml:space="preserve">ния </w:t>
            </w:r>
            <w:r w:rsidRPr="00B57801">
              <w:t>о</w:t>
            </w:r>
            <w:r w:rsidRPr="00B57801">
              <w:t>б</w:t>
            </w:r>
            <w:r w:rsidRPr="00B57801">
              <w:t>щеобр</w:t>
            </w:r>
            <w:r w:rsidRPr="00B57801">
              <w:t>а</w:t>
            </w:r>
            <w:r w:rsidRPr="00B57801">
              <w:t>зов</w:t>
            </w:r>
            <w:r w:rsidRPr="00B57801">
              <w:t>а</w:t>
            </w:r>
            <w:r w:rsidRPr="00B57801">
              <w:t>тельных муниц</w:t>
            </w:r>
            <w:r w:rsidRPr="00B57801">
              <w:t>и</w:t>
            </w:r>
            <w:r w:rsidRPr="00B57801">
              <w:t>пальных орган</w:t>
            </w:r>
            <w:r w:rsidRPr="00B57801">
              <w:t>и</w:t>
            </w:r>
            <w:r w:rsidRPr="00B57801">
              <w:t>заций</w:t>
            </w:r>
          </w:p>
        </w:tc>
        <w:tc>
          <w:tcPr>
            <w:tcW w:w="1236" w:type="dxa"/>
            <w:shd w:val="clear" w:color="auto" w:fill="auto"/>
          </w:tcPr>
          <w:p w:rsidR="00BF5BE2" w:rsidRDefault="00BF5BE2" w:rsidP="001E7895">
            <w:r>
              <w:rPr>
                <w:bCs/>
              </w:rPr>
              <w:t>В</w:t>
            </w:r>
            <w:r w:rsidRPr="00B57801">
              <w:rPr>
                <w:bCs/>
              </w:rPr>
              <w:t xml:space="preserve"> рамках текущего фина</w:t>
            </w:r>
            <w:r w:rsidRPr="00B57801">
              <w:rPr>
                <w:bCs/>
              </w:rPr>
              <w:t>н</w:t>
            </w:r>
            <w:r w:rsidRPr="00B57801">
              <w:rPr>
                <w:bCs/>
              </w:rPr>
              <w:t>сиров</w:t>
            </w:r>
            <w:r w:rsidRPr="00B57801">
              <w:rPr>
                <w:bCs/>
              </w:rPr>
              <w:t>а</w:t>
            </w:r>
            <w:r w:rsidRPr="00B57801">
              <w:rPr>
                <w:bCs/>
              </w:rPr>
              <w:t xml:space="preserve">ния </w:t>
            </w:r>
            <w:r w:rsidRPr="00B57801">
              <w:t>о</w:t>
            </w:r>
            <w:r w:rsidRPr="00B57801">
              <w:t>б</w:t>
            </w:r>
            <w:r w:rsidRPr="00B57801">
              <w:t>щеобр</w:t>
            </w:r>
            <w:r w:rsidRPr="00B57801">
              <w:t>а</w:t>
            </w:r>
            <w:r w:rsidRPr="00B57801">
              <w:t>зов</w:t>
            </w:r>
            <w:r w:rsidRPr="00B57801">
              <w:t>а</w:t>
            </w:r>
            <w:r w:rsidRPr="00B57801">
              <w:t>тельных муниц</w:t>
            </w:r>
            <w:r w:rsidRPr="00B57801">
              <w:t>и</w:t>
            </w:r>
            <w:r w:rsidRPr="00B57801">
              <w:t>пальных орган</w:t>
            </w:r>
            <w:r w:rsidRPr="00B57801">
              <w:t>и</w:t>
            </w:r>
            <w:r w:rsidRPr="00B57801">
              <w:t>заций</w:t>
            </w:r>
          </w:p>
        </w:tc>
        <w:tc>
          <w:tcPr>
            <w:tcW w:w="1235" w:type="dxa"/>
            <w:shd w:val="clear" w:color="auto" w:fill="auto"/>
          </w:tcPr>
          <w:p w:rsidR="00BF5BE2" w:rsidRDefault="00BF5BE2" w:rsidP="001E7895">
            <w:r>
              <w:rPr>
                <w:bCs/>
              </w:rPr>
              <w:t>В</w:t>
            </w:r>
            <w:r w:rsidRPr="00B57801">
              <w:rPr>
                <w:bCs/>
              </w:rPr>
              <w:t xml:space="preserve"> рамках текущего фина</w:t>
            </w:r>
            <w:r w:rsidRPr="00B57801">
              <w:rPr>
                <w:bCs/>
              </w:rPr>
              <w:t>н</w:t>
            </w:r>
            <w:r w:rsidRPr="00B57801">
              <w:rPr>
                <w:bCs/>
              </w:rPr>
              <w:t>сиров</w:t>
            </w:r>
            <w:r w:rsidRPr="00B57801">
              <w:rPr>
                <w:bCs/>
              </w:rPr>
              <w:t>а</w:t>
            </w:r>
            <w:r w:rsidRPr="00B57801">
              <w:rPr>
                <w:bCs/>
              </w:rPr>
              <w:t xml:space="preserve">ния </w:t>
            </w:r>
            <w:r w:rsidRPr="00B57801">
              <w:t>о</w:t>
            </w:r>
            <w:r w:rsidRPr="00B57801">
              <w:t>б</w:t>
            </w:r>
            <w:r w:rsidRPr="00B57801">
              <w:t>щеобр</w:t>
            </w:r>
            <w:r w:rsidRPr="00B57801">
              <w:t>а</w:t>
            </w:r>
            <w:r w:rsidRPr="00B57801">
              <w:t>зов</w:t>
            </w:r>
            <w:r w:rsidRPr="00B57801">
              <w:t>а</w:t>
            </w:r>
            <w:r w:rsidRPr="00B57801">
              <w:t>тельных муниц</w:t>
            </w:r>
            <w:r w:rsidRPr="00B57801">
              <w:t>и</w:t>
            </w:r>
            <w:r w:rsidRPr="00B57801">
              <w:t>пальных орган</w:t>
            </w:r>
            <w:r w:rsidRPr="00B57801">
              <w:t>и</w:t>
            </w:r>
            <w:r w:rsidRPr="00B57801">
              <w:t>заций</w:t>
            </w:r>
          </w:p>
        </w:tc>
        <w:tc>
          <w:tcPr>
            <w:tcW w:w="1236" w:type="dxa"/>
            <w:shd w:val="clear" w:color="auto" w:fill="auto"/>
          </w:tcPr>
          <w:p w:rsidR="00BF5BE2" w:rsidRDefault="00BF5BE2" w:rsidP="001E7895">
            <w:r>
              <w:rPr>
                <w:bCs/>
              </w:rPr>
              <w:t>В</w:t>
            </w:r>
            <w:r w:rsidRPr="00B57801">
              <w:rPr>
                <w:bCs/>
              </w:rPr>
              <w:t xml:space="preserve"> рамках текущего фина</w:t>
            </w:r>
            <w:r w:rsidRPr="00B57801">
              <w:rPr>
                <w:bCs/>
              </w:rPr>
              <w:t>н</w:t>
            </w:r>
            <w:r w:rsidRPr="00B57801">
              <w:rPr>
                <w:bCs/>
              </w:rPr>
              <w:t>сиров</w:t>
            </w:r>
            <w:r w:rsidRPr="00B57801">
              <w:rPr>
                <w:bCs/>
              </w:rPr>
              <w:t>а</w:t>
            </w:r>
            <w:r w:rsidRPr="00B57801">
              <w:rPr>
                <w:bCs/>
              </w:rPr>
              <w:t xml:space="preserve">ния </w:t>
            </w:r>
            <w:r w:rsidRPr="00B57801">
              <w:t>о</w:t>
            </w:r>
            <w:r w:rsidRPr="00B57801">
              <w:t>б</w:t>
            </w:r>
            <w:r w:rsidRPr="00B57801">
              <w:t>щеобр</w:t>
            </w:r>
            <w:r w:rsidRPr="00B57801">
              <w:t>а</w:t>
            </w:r>
            <w:r w:rsidRPr="00B57801">
              <w:t>зов</w:t>
            </w:r>
            <w:r w:rsidRPr="00B57801">
              <w:t>а</w:t>
            </w:r>
            <w:r w:rsidRPr="00B57801">
              <w:t>тельных муниц</w:t>
            </w:r>
            <w:r w:rsidRPr="00B57801">
              <w:t>и</w:t>
            </w:r>
            <w:r w:rsidRPr="00B57801">
              <w:t>пальных орган</w:t>
            </w:r>
            <w:r w:rsidRPr="00B57801">
              <w:t>и</w:t>
            </w:r>
            <w:r w:rsidRPr="00B57801">
              <w:t>заций</w:t>
            </w:r>
          </w:p>
        </w:tc>
        <w:tc>
          <w:tcPr>
            <w:tcW w:w="1236" w:type="dxa"/>
          </w:tcPr>
          <w:p w:rsidR="00BF5BE2" w:rsidRDefault="00BF5BE2" w:rsidP="001E7895">
            <w:r>
              <w:rPr>
                <w:bCs/>
              </w:rPr>
              <w:t>В</w:t>
            </w:r>
            <w:r w:rsidRPr="00B57801">
              <w:rPr>
                <w:bCs/>
              </w:rPr>
              <w:t xml:space="preserve"> рамках текущего фина</w:t>
            </w:r>
            <w:r w:rsidRPr="00B57801">
              <w:rPr>
                <w:bCs/>
              </w:rPr>
              <w:t>н</w:t>
            </w:r>
            <w:r w:rsidRPr="00B57801">
              <w:rPr>
                <w:bCs/>
              </w:rPr>
              <w:t>сиров</w:t>
            </w:r>
            <w:r w:rsidRPr="00B57801">
              <w:rPr>
                <w:bCs/>
              </w:rPr>
              <w:t>а</w:t>
            </w:r>
            <w:r w:rsidRPr="00B57801">
              <w:rPr>
                <w:bCs/>
              </w:rPr>
              <w:t xml:space="preserve">ния </w:t>
            </w:r>
            <w:r w:rsidRPr="00B57801">
              <w:t>о</w:t>
            </w:r>
            <w:r w:rsidRPr="00B57801">
              <w:t>б</w:t>
            </w:r>
            <w:r w:rsidRPr="00B57801">
              <w:t>щеобр</w:t>
            </w:r>
            <w:r w:rsidRPr="00B57801">
              <w:t>а</w:t>
            </w:r>
            <w:r w:rsidRPr="00B57801">
              <w:t>зов</w:t>
            </w:r>
            <w:r w:rsidRPr="00B57801">
              <w:t>а</w:t>
            </w:r>
            <w:r w:rsidRPr="00B57801">
              <w:t>тельных муниц</w:t>
            </w:r>
            <w:r w:rsidRPr="00B57801">
              <w:t>и</w:t>
            </w:r>
            <w:r w:rsidRPr="00B57801">
              <w:t>пальных орган</w:t>
            </w:r>
            <w:r w:rsidRPr="00B57801">
              <w:t>и</w:t>
            </w:r>
            <w:r w:rsidRPr="00B57801">
              <w:t>заций</w:t>
            </w:r>
          </w:p>
        </w:tc>
        <w:tc>
          <w:tcPr>
            <w:tcW w:w="1161" w:type="dxa"/>
          </w:tcPr>
          <w:p w:rsidR="00BF5BE2" w:rsidRPr="009A42EA" w:rsidRDefault="00BF5BE2" w:rsidP="001E7895">
            <w:pPr>
              <w:pStyle w:val="aa"/>
              <w:jc w:val="both"/>
              <w:rPr>
                <w:rFonts w:ascii="Times New Roman" w:hAnsi="Times New Roman"/>
                <w:sz w:val="24"/>
                <w:szCs w:val="24"/>
              </w:rPr>
            </w:pPr>
          </w:p>
        </w:tc>
      </w:tr>
      <w:tr w:rsidR="00AA108F" w:rsidRPr="009A42EA" w:rsidTr="000F4687">
        <w:trPr>
          <w:tblCellSpacing w:w="20" w:type="dxa"/>
        </w:trPr>
        <w:tc>
          <w:tcPr>
            <w:tcW w:w="1075" w:type="dxa"/>
            <w:shd w:val="clear" w:color="auto" w:fill="auto"/>
          </w:tcPr>
          <w:p w:rsidR="00AA108F" w:rsidRPr="003C08A9" w:rsidRDefault="00AA108F" w:rsidP="00CB1ADE">
            <w:pPr>
              <w:pStyle w:val="aa"/>
              <w:spacing w:line="235" w:lineRule="auto"/>
              <w:jc w:val="both"/>
              <w:rPr>
                <w:rFonts w:ascii="Times New Roman" w:hAnsi="Times New Roman"/>
                <w:b/>
                <w:sz w:val="24"/>
                <w:szCs w:val="24"/>
              </w:rPr>
            </w:pPr>
            <w:r w:rsidRPr="003C08A9">
              <w:rPr>
                <w:rFonts w:ascii="Times New Roman" w:hAnsi="Times New Roman"/>
                <w:b/>
                <w:sz w:val="24"/>
                <w:szCs w:val="24"/>
              </w:rPr>
              <w:t>3.</w:t>
            </w:r>
          </w:p>
        </w:tc>
        <w:tc>
          <w:tcPr>
            <w:tcW w:w="13776" w:type="dxa"/>
            <w:gridSpan w:val="9"/>
            <w:shd w:val="clear" w:color="auto" w:fill="auto"/>
          </w:tcPr>
          <w:p w:rsidR="00AA108F" w:rsidRPr="009A42EA" w:rsidRDefault="00AA108F" w:rsidP="00CB1ADE">
            <w:pPr>
              <w:pStyle w:val="aa"/>
              <w:spacing w:line="235" w:lineRule="auto"/>
              <w:jc w:val="both"/>
              <w:rPr>
                <w:rFonts w:ascii="Times New Roman" w:hAnsi="Times New Roman"/>
                <w:b/>
                <w:bCs/>
                <w:sz w:val="24"/>
                <w:szCs w:val="24"/>
              </w:rPr>
            </w:pPr>
            <w:r>
              <w:rPr>
                <w:rFonts w:ascii="Times New Roman" w:hAnsi="Times New Roman"/>
                <w:b/>
                <w:bCs/>
                <w:sz w:val="24"/>
                <w:szCs w:val="24"/>
              </w:rPr>
              <w:t xml:space="preserve">Задача 3. </w:t>
            </w:r>
            <w:r w:rsidRPr="009A42EA">
              <w:rPr>
                <w:rFonts w:ascii="Times New Roman" w:hAnsi="Times New Roman"/>
                <w:b/>
                <w:bCs/>
                <w:sz w:val="24"/>
                <w:szCs w:val="24"/>
              </w:rPr>
              <w:t>Стимулирование устройства на воспитание в семьи детей-сирот и детей, оставшихся без попечения родителей</w:t>
            </w:r>
          </w:p>
        </w:tc>
      </w:tr>
      <w:tr w:rsidR="00AA108F" w:rsidRPr="009A42EA" w:rsidTr="000F4687">
        <w:trPr>
          <w:tblCellSpacing w:w="20" w:type="dxa"/>
        </w:trPr>
        <w:tc>
          <w:tcPr>
            <w:tcW w:w="1075" w:type="dxa"/>
            <w:shd w:val="clear" w:color="auto" w:fill="auto"/>
          </w:tcPr>
          <w:p w:rsidR="00AA108F" w:rsidRPr="003C08A9" w:rsidRDefault="001E1D22" w:rsidP="00CB1ADE">
            <w:pPr>
              <w:pStyle w:val="aa"/>
              <w:spacing w:line="235" w:lineRule="auto"/>
              <w:jc w:val="both"/>
              <w:rPr>
                <w:rFonts w:ascii="Times New Roman" w:hAnsi="Times New Roman"/>
                <w:b/>
                <w:sz w:val="24"/>
                <w:szCs w:val="24"/>
              </w:rPr>
            </w:pPr>
            <w:r w:rsidRPr="003C08A9">
              <w:rPr>
                <w:rFonts w:ascii="Times New Roman" w:hAnsi="Times New Roman"/>
                <w:b/>
                <w:sz w:val="24"/>
                <w:szCs w:val="24"/>
              </w:rPr>
              <w:t>3.1.</w:t>
            </w:r>
          </w:p>
        </w:tc>
        <w:tc>
          <w:tcPr>
            <w:tcW w:w="13776" w:type="dxa"/>
            <w:gridSpan w:val="9"/>
            <w:shd w:val="clear" w:color="auto" w:fill="auto"/>
          </w:tcPr>
          <w:p w:rsidR="00AA108F" w:rsidRPr="003C08A9" w:rsidRDefault="001E1D22" w:rsidP="00CB1ADE">
            <w:pPr>
              <w:pStyle w:val="aa"/>
              <w:spacing w:line="235" w:lineRule="auto"/>
              <w:jc w:val="both"/>
              <w:rPr>
                <w:rFonts w:ascii="Times New Roman" w:hAnsi="Times New Roman"/>
                <w:b/>
                <w:bCs/>
                <w:sz w:val="24"/>
                <w:szCs w:val="24"/>
              </w:rPr>
            </w:pPr>
            <w:r w:rsidRPr="003C08A9">
              <w:rPr>
                <w:rFonts w:ascii="Times New Roman" w:hAnsi="Times New Roman"/>
                <w:b/>
                <w:sz w:val="24"/>
                <w:szCs w:val="24"/>
              </w:rPr>
              <w:t>Развитие семейных форм устройства детей-сирот и детей, оставшихся без попечения родителей</w:t>
            </w:r>
          </w:p>
        </w:tc>
      </w:tr>
      <w:tr w:rsidR="001E1D22" w:rsidRPr="009A42EA" w:rsidTr="000F4687">
        <w:trPr>
          <w:trHeight w:val="2519"/>
          <w:tblCellSpacing w:w="20" w:type="dxa"/>
        </w:trPr>
        <w:tc>
          <w:tcPr>
            <w:tcW w:w="1075" w:type="dxa"/>
            <w:shd w:val="clear" w:color="auto" w:fill="auto"/>
          </w:tcPr>
          <w:p w:rsidR="001E1D22" w:rsidRPr="009A42EA" w:rsidRDefault="001E1D22" w:rsidP="00CB1ADE">
            <w:pPr>
              <w:pStyle w:val="aa"/>
              <w:spacing w:line="235" w:lineRule="auto"/>
              <w:jc w:val="both"/>
              <w:rPr>
                <w:rFonts w:ascii="Times New Roman" w:hAnsi="Times New Roman"/>
                <w:sz w:val="24"/>
                <w:szCs w:val="24"/>
              </w:rPr>
            </w:pPr>
            <w:r>
              <w:rPr>
                <w:rFonts w:ascii="Times New Roman" w:hAnsi="Times New Roman"/>
                <w:sz w:val="24"/>
                <w:szCs w:val="24"/>
              </w:rPr>
              <w:t>3</w:t>
            </w:r>
            <w:r w:rsidRPr="009A42EA">
              <w:rPr>
                <w:rFonts w:ascii="Times New Roman" w:hAnsi="Times New Roman"/>
                <w:sz w:val="24"/>
                <w:szCs w:val="24"/>
              </w:rPr>
              <w:t>.1.</w:t>
            </w:r>
            <w:r>
              <w:rPr>
                <w:rFonts w:ascii="Times New Roman" w:hAnsi="Times New Roman"/>
                <w:sz w:val="24"/>
                <w:szCs w:val="24"/>
              </w:rPr>
              <w:t>1.</w:t>
            </w:r>
          </w:p>
        </w:tc>
        <w:tc>
          <w:tcPr>
            <w:tcW w:w="2936" w:type="dxa"/>
            <w:shd w:val="clear" w:color="auto" w:fill="auto"/>
          </w:tcPr>
          <w:p w:rsidR="001E1D22" w:rsidRPr="009A42EA" w:rsidRDefault="001E1D22" w:rsidP="00CB1ADE">
            <w:pPr>
              <w:pStyle w:val="aa"/>
              <w:spacing w:line="235" w:lineRule="auto"/>
              <w:jc w:val="both"/>
              <w:rPr>
                <w:rFonts w:ascii="Times New Roman" w:hAnsi="Times New Roman"/>
                <w:sz w:val="24"/>
                <w:szCs w:val="24"/>
              </w:rPr>
            </w:pPr>
            <w:r>
              <w:rPr>
                <w:rFonts w:ascii="Times New Roman" w:hAnsi="Times New Roman"/>
                <w:sz w:val="24"/>
                <w:szCs w:val="24"/>
              </w:rPr>
              <w:t>П</w:t>
            </w:r>
            <w:r w:rsidRPr="009A42EA">
              <w:rPr>
                <w:rFonts w:ascii="Times New Roman" w:hAnsi="Times New Roman"/>
                <w:sz w:val="24"/>
                <w:szCs w:val="24"/>
              </w:rPr>
              <w:t xml:space="preserve">роведение </w:t>
            </w:r>
            <w:r>
              <w:rPr>
                <w:rFonts w:ascii="Times New Roman" w:hAnsi="Times New Roman"/>
                <w:sz w:val="24"/>
                <w:szCs w:val="24"/>
              </w:rPr>
              <w:t>меропри</w:t>
            </w:r>
            <w:r>
              <w:rPr>
                <w:rFonts w:ascii="Times New Roman" w:hAnsi="Times New Roman"/>
                <w:sz w:val="24"/>
                <w:szCs w:val="24"/>
              </w:rPr>
              <w:t>я</w:t>
            </w:r>
            <w:r>
              <w:rPr>
                <w:rFonts w:ascii="Times New Roman" w:hAnsi="Times New Roman"/>
                <w:sz w:val="24"/>
                <w:szCs w:val="24"/>
              </w:rPr>
              <w:t>тий, направленных на п</w:t>
            </w:r>
            <w:r>
              <w:rPr>
                <w:rFonts w:ascii="Times New Roman" w:hAnsi="Times New Roman"/>
                <w:sz w:val="24"/>
                <w:szCs w:val="24"/>
              </w:rPr>
              <w:t>о</w:t>
            </w:r>
            <w:r>
              <w:rPr>
                <w:rFonts w:ascii="Times New Roman" w:hAnsi="Times New Roman"/>
                <w:sz w:val="24"/>
                <w:szCs w:val="24"/>
              </w:rPr>
              <w:t xml:space="preserve">пуляризацию и развитие </w:t>
            </w:r>
            <w:r w:rsidRPr="009A42EA">
              <w:rPr>
                <w:rFonts w:ascii="Times New Roman" w:hAnsi="Times New Roman"/>
                <w:sz w:val="24"/>
                <w:szCs w:val="24"/>
              </w:rPr>
              <w:t>семейных форм устро</w:t>
            </w:r>
            <w:r w:rsidRPr="009A42EA">
              <w:rPr>
                <w:rFonts w:ascii="Times New Roman" w:hAnsi="Times New Roman"/>
                <w:sz w:val="24"/>
                <w:szCs w:val="24"/>
              </w:rPr>
              <w:t>й</w:t>
            </w:r>
            <w:r w:rsidRPr="009A42EA">
              <w:rPr>
                <w:rFonts w:ascii="Times New Roman" w:hAnsi="Times New Roman"/>
                <w:sz w:val="24"/>
                <w:szCs w:val="24"/>
              </w:rPr>
              <w:t>ства детей-сирот и детей, оставшихся без попеч</w:t>
            </w:r>
            <w:r w:rsidRPr="009A42EA">
              <w:rPr>
                <w:rFonts w:ascii="Times New Roman" w:hAnsi="Times New Roman"/>
                <w:sz w:val="24"/>
                <w:szCs w:val="24"/>
              </w:rPr>
              <w:t>е</w:t>
            </w:r>
            <w:r w:rsidRPr="009A42EA">
              <w:rPr>
                <w:rFonts w:ascii="Times New Roman" w:hAnsi="Times New Roman"/>
                <w:sz w:val="24"/>
                <w:szCs w:val="24"/>
              </w:rPr>
              <w:t>ния родителей (провед</w:t>
            </w:r>
            <w:r w:rsidRPr="009A42EA">
              <w:rPr>
                <w:rFonts w:ascii="Times New Roman" w:hAnsi="Times New Roman"/>
                <w:sz w:val="24"/>
                <w:szCs w:val="24"/>
              </w:rPr>
              <w:t>е</w:t>
            </w:r>
            <w:r w:rsidRPr="009A42EA">
              <w:rPr>
                <w:rFonts w:ascii="Times New Roman" w:hAnsi="Times New Roman"/>
                <w:sz w:val="24"/>
                <w:szCs w:val="24"/>
              </w:rPr>
              <w:t>ние круглых столов, ко</w:t>
            </w:r>
            <w:r w:rsidRPr="009A42EA">
              <w:rPr>
                <w:rFonts w:ascii="Times New Roman" w:hAnsi="Times New Roman"/>
                <w:sz w:val="24"/>
                <w:szCs w:val="24"/>
              </w:rPr>
              <w:t>н</w:t>
            </w:r>
            <w:r w:rsidRPr="009A42EA">
              <w:rPr>
                <w:rFonts w:ascii="Times New Roman" w:hAnsi="Times New Roman"/>
                <w:sz w:val="24"/>
                <w:szCs w:val="24"/>
              </w:rPr>
              <w:t>курсов</w:t>
            </w:r>
            <w:r>
              <w:rPr>
                <w:rFonts w:ascii="Times New Roman" w:hAnsi="Times New Roman"/>
                <w:sz w:val="24"/>
                <w:szCs w:val="24"/>
              </w:rPr>
              <w:t>, семинаров,</w:t>
            </w:r>
            <w:r w:rsidRPr="009A42EA">
              <w:rPr>
                <w:rFonts w:ascii="Times New Roman" w:hAnsi="Times New Roman"/>
                <w:sz w:val="24"/>
                <w:szCs w:val="24"/>
              </w:rPr>
              <w:t xml:space="preserve"> ф</w:t>
            </w:r>
            <w:r w:rsidRPr="009A42EA">
              <w:rPr>
                <w:rFonts w:ascii="Times New Roman" w:hAnsi="Times New Roman"/>
                <w:sz w:val="24"/>
                <w:szCs w:val="24"/>
              </w:rPr>
              <w:t>е</w:t>
            </w:r>
            <w:r w:rsidRPr="009A42EA">
              <w:rPr>
                <w:rFonts w:ascii="Times New Roman" w:hAnsi="Times New Roman"/>
                <w:sz w:val="24"/>
                <w:szCs w:val="24"/>
              </w:rPr>
              <w:t>стиваля</w:t>
            </w:r>
            <w:r>
              <w:rPr>
                <w:rFonts w:ascii="Times New Roman" w:hAnsi="Times New Roman"/>
                <w:sz w:val="24"/>
                <w:szCs w:val="24"/>
              </w:rPr>
              <w:t xml:space="preserve"> </w:t>
            </w:r>
            <w:r w:rsidRPr="009A42EA">
              <w:rPr>
                <w:rFonts w:ascii="Times New Roman" w:hAnsi="Times New Roman"/>
                <w:sz w:val="24"/>
                <w:szCs w:val="24"/>
              </w:rPr>
              <w:t>замещающих с</w:t>
            </w:r>
            <w:r w:rsidRPr="009A42EA">
              <w:rPr>
                <w:rFonts w:ascii="Times New Roman" w:hAnsi="Times New Roman"/>
                <w:sz w:val="24"/>
                <w:szCs w:val="24"/>
              </w:rPr>
              <w:t>е</w:t>
            </w:r>
            <w:r w:rsidRPr="009A42EA">
              <w:rPr>
                <w:rFonts w:ascii="Times New Roman" w:hAnsi="Times New Roman"/>
                <w:sz w:val="24"/>
                <w:szCs w:val="24"/>
              </w:rPr>
              <w:t>мей и др.)</w:t>
            </w:r>
          </w:p>
        </w:tc>
        <w:tc>
          <w:tcPr>
            <w:tcW w:w="1945" w:type="dxa"/>
            <w:shd w:val="clear" w:color="auto" w:fill="auto"/>
          </w:tcPr>
          <w:p w:rsidR="001E1D22" w:rsidRPr="009A42EA" w:rsidRDefault="003C08A9"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 xml:space="preserve">ГБУ ТО </w:t>
            </w:r>
            <w:r w:rsidRPr="009A42EA">
              <w:rPr>
                <w:rFonts w:ascii="Times New Roman" w:hAnsi="Times New Roman"/>
                <w:b/>
                <w:bCs/>
                <w:color w:val="000000"/>
                <w:sz w:val="24"/>
                <w:szCs w:val="24"/>
                <w:shd w:val="clear" w:color="auto" w:fill="FFFFFF"/>
              </w:rPr>
              <w:t>«</w:t>
            </w:r>
            <w:r w:rsidRPr="009A42EA">
              <w:rPr>
                <w:rFonts w:ascii="Times New Roman" w:hAnsi="Times New Roman"/>
                <w:bCs/>
                <w:color w:val="000000"/>
                <w:sz w:val="24"/>
                <w:szCs w:val="24"/>
                <w:shd w:val="clear" w:color="auto" w:fill="FFFFFF"/>
              </w:rPr>
              <w:t>О</w:t>
            </w:r>
            <w:r w:rsidRPr="009A42EA">
              <w:rPr>
                <w:rFonts w:ascii="Times New Roman" w:hAnsi="Times New Roman"/>
                <w:bCs/>
                <w:color w:val="000000"/>
                <w:sz w:val="24"/>
                <w:szCs w:val="24"/>
                <w:shd w:val="clear" w:color="auto" w:fill="FFFFFF"/>
              </w:rPr>
              <w:t>б</w:t>
            </w:r>
            <w:r w:rsidRPr="009A42EA">
              <w:rPr>
                <w:rFonts w:ascii="Times New Roman" w:hAnsi="Times New Roman"/>
                <w:bCs/>
                <w:color w:val="000000"/>
                <w:sz w:val="24"/>
                <w:szCs w:val="24"/>
                <w:shd w:val="clear" w:color="auto" w:fill="FFFFFF"/>
              </w:rPr>
              <w:t>ластной соц</w:t>
            </w:r>
            <w:r w:rsidRPr="009A42EA">
              <w:rPr>
                <w:rFonts w:ascii="Times New Roman" w:hAnsi="Times New Roman"/>
                <w:bCs/>
                <w:color w:val="000000"/>
                <w:sz w:val="24"/>
                <w:szCs w:val="24"/>
                <w:shd w:val="clear" w:color="auto" w:fill="FFFFFF"/>
              </w:rPr>
              <w:t>и</w:t>
            </w:r>
            <w:r w:rsidRPr="009A42EA">
              <w:rPr>
                <w:rFonts w:ascii="Times New Roman" w:hAnsi="Times New Roman"/>
                <w:bCs/>
                <w:color w:val="000000"/>
                <w:sz w:val="24"/>
                <w:szCs w:val="24"/>
                <w:shd w:val="clear" w:color="auto" w:fill="FFFFFF"/>
              </w:rPr>
              <w:t>ально-реабили</w:t>
            </w:r>
            <w:r>
              <w:rPr>
                <w:rFonts w:ascii="Times New Roman" w:hAnsi="Times New Roman"/>
                <w:bCs/>
                <w:color w:val="000000"/>
                <w:sz w:val="24"/>
                <w:szCs w:val="24"/>
                <w:shd w:val="clear" w:color="auto" w:fill="FFFFFF"/>
              </w:rPr>
              <w:t>тацио</w:t>
            </w:r>
            <w:r>
              <w:rPr>
                <w:rFonts w:ascii="Times New Roman" w:hAnsi="Times New Roman"/>
                <w:bCs/>
                <w:color w:val="000000"/>
                <w:sz w:val="24"/>
                <w:szCs w:val="24"/>
                <w:shd w:val="clear" w:color="auto" w:fill="FFFFFF"/>
              </w:rPr>
              <w:t>н</w:t>
            </w:r>
            <w:r>
              <w:rPr>
                <w:rFonts w:ascii="Times New Roman" w:hAnsi="Times New Roman"/>
                <w:bCs/>
                <w:color w:val="000000"/>
                <w:sz w:val="24"/>
                <w:szCs w:val="24"/>
                <w:shd w:val="clear" w:color="auto" w:fill="FFFFFF"/>
              </w:rPr>
              <w:t>ный центр для несовершенн</w:t>
            </w:r>
            <w:r>
              <w:rPr>
                <w:rFonts w:ascii="Times New Roman" w:hAnsi="Times New Roman"/>
                <w:bCs/>
                <w:color w:val="000000"/>
                <w:sz w:val="24"/>
                <w:szCs w:val="24"/>
                <w:shd w:val="clear" w:color="auto" w:fill="FFFFFF"/>
              </w:rPr>
              <w:t>о</w:t>
            </w:r>
            <w:r>
              <w:rPr>
                <w:rFonts w:ascii="Times New Roman" w:hAnsi="Times New Roman"/>
                <w:bCs/>
                <w:color w:val="000000"/>
                <w:sz w:val="24"/>
                <w:szCs w:val="24"/>
                <w:shd w:val="clear" w:color="auto" w:fill="FFFFFF"/>
              </w:rPr>
              <w:t>лет</w:t>
            </w:r>
            <w:r w:rsidRPr="009A42EA">
              <w:rPr>
                <w:rFonts w:ascii="Times New Roman" w:hAnsi="Times New Roman"/>
                <w:bCs/>
                <w:color w:val="000000"/>
                <w:sz w:val="24"/>
                <w:szCs w:val="24"/>
                <w:shd w:val="clear" w:color="auto" w:fill="FFFFFF"/>
              </w:rPr>
              <w:t>них</w:t>
            </w:r>
            <w:r>
              <w:rPr>
                <w:rFonts w:ascii="Times New Roman" w:hAnsi="Times New Roman"/>
                <w:bCs/>
                <w:color w:val="000000"/>
                <w:sz w:val="24"/>
                <w:szCs w:val="24"/>
                <w:shd w:val="clear" w:color="auto" w:fill="FFFFFF"/>
              </w:rPr>
              <w:t>»</w:t>
            </w:r>
            <w:r w:rsidRPr="009A42EA">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города Твери</w:t>
            </w:r>
          </w:p>
        </w:tc>
        <w:tc>
          <w:tcPr>
            <w:tcW w:w="1236" w:type="dxa"/>
            <w:shd w:val="clear" w:color="auto" w:fill="auto"/>
          </w:tcPr>
          <w:p w:rsidR="001E1D22" w:rsidRPr="009A42EA" w:rsidRDefault="001E1D2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Благ</w:t>
            </w:r>
            <w:r w:rsidRPr="009A42EA">
              <w:rPr>
                <w:rFonts w:ascii="Times New Roman" w:hAnsi="Times New Roman"/>
                <w:sz w:val="24"/>
                <w:szCs w:val="24"/>
              </w:rPr>
              <w:t>о</w:t>
            </w:r>
            <w:r w:rsidRPr="009A42EA">
              <w:rPr>
                <w:rFonts w:ascii="Times New Roman" w:hAnsi="Times New Roman"/>
                <w:sz w:val="24"/>
                <w:szCs w:val="24"/>
              </w:rPr>
              <w:t>твор</w:t>
            </w:r>
            <w:r w:rsidRPr="009A42EA">
              <w:rPr>
                <w:rFonts w:ascii="Times New Roman" w:hAnsi="Times New Roman"/>
                <w:sz w:val="24"/>
                <w:szCs w:val="24"/>
              </w:rPr>
              <w:t>и</w:t>
            </w:r>
            <w:r w:rsidRPr="009A42EA">
              <w:rPr>
                <w:rFonts w:ascii="Times New Roman" w:hAnsi="Times New Roman"/>
                <w:sz w:val="24"/>
                <w:szCs w:val="24"/>
              </w:rPr>
              <w:t>тельные средства</w:t>
            </w:r>
          </w:p>
        </w:tc>
        <w:tc>
          <w:tcPr>
            <w:tcW w:w="1235" w:type="dxa"/>
            <w:shd w:val="clear" w:color="auto" w:fill="auto"/>
          </w:tcPr>
          <w:p w:rsidR="001E1D22" w:rsidRDefault="001E1D22" w:rsidP="00CB1ADE">
            <w:pPr>
              <w:spacing w:line="235" w:lineRule="auto"/>
            </w:pPr>
            <w:r w:rsidRPr="005B0B3B">
              <w:t>Благ</w:t>
            </w:r>
            <w:r w:rsidRPr="005B0B3B">
              <w:t>о</w:t>
            </w:r>
            <w:r w:rsidRPr="005B0B3B">
              <w:t>твор</w:t>
            </w:r>
            <w:r w:rsidRPr="005B0B3B">
              <w:t>и</w:t>
            </w:r>
            <w:r w:rsidRPr="005B0B3B">
              <w:t>тельные средства</w:t>
            </w:r>
          </w:p>
        </w:tc>
        <w:tc>
          <w:tcPr>
            <w:tcW w:w="1236" w:type="dxa"/>
            <w:shd w:val="clear" w:color="auto" w:fill="auto"/>
          </w:tcPr>
          <w:p w:rsidR="001E1D22" w:rsidRDefault="001E1D22" w:rsidP="00CB1ADE">
            <w:pPr>
              <w:spacing w:line="235" w:lineRule="auto"/>
            </w:pPr>
            <w:r w:rsidRPr="005B0B3B">
              <w:t>Благ</w:t>
            </w:r>
            <w:r w:rsidRPr="005B0B3B">
              <w:t>о</w:t>
            </w:r>
            <w:r w:rsidRPr="005B0B3B">
              <w:t>твор</w:t>
            </w:r>
            <w:r w:rsidRPr="005B0B3B">
              <w:t>и</w:t>
            </w:r>
            <w:r w:rsidRPr="005B0B3B">
              <w:t>тельные средства</w:t>
            </w:r>
          </w:p>
        </w:tc>
        <w:tc>
          <w:tcPr>
            <w:tcW w:w="1235" w:type="dxa"/>
            <w:shd w:val="clear" w:color="auto" w:fill="auto"/>
          </w:tcPr>
          <w:p w:rsidR="001E1D22" w:rsidRDefault="001E1D22" w:rsidP="00CB1ADE">
            <w:pPr>
              <w:spacing w:line="235" w:lineRule="auto"/>
            </w:pPr>
            <w:r w:rsidRPr="005B0B3B">
              <w:t>Благ</w:t>
            </w:r>
            <w:r w:rsidRPr="005B0B3B">
              <w:t>о</w:t>
            </w:r>
            <w:r w:rsidRPr="005B0B3B">
              <w:t>твор</w:t>
            </w:r>
            <w:r w:rsidRPr="005B0B3B">
              <w:t>и</w:t>
            </w:r>
            <w:r w:rsidRPr="005B0B3B">
              <w:t>тельные средства</w:t>
            </w:r>
          </w:p>
        </w:tc>
        <w:tc>
          <w:tcPr>
            <w:tcW w:w="1236" w:type="dxa"/>
            <w:shd w:val="clear" w:color="auto" w:fill="auto"/>
          </w:tcPr>
          <w:p w:rsidR="001E1D22" w:rsidRDefault="001E1D22" w:rsidP="00CB1ADE">
            <w:pPr>
              <w:spacing w:line="235" w:lineRule="auto"/>
            </w:pPr>
            <w:r w:rsidRPr="005B0B3B">
              <w:t>Благ</w:t>
            </w:r>
            <w:r w:rsidRPr="005B0B3B">
              <w:t>о</w:t>
            </w:r>
            <w:r w:rsidRPr="005B0B3B">
              <w:t>твор</w:t>
            </w:r>
            <w:r w:rsidRPr="005B0B3B">
              <w:t>и</w:t>
            </w:r>
            <w:r w:rsidRPr="005B0B3B">
              <w:t>тельные средства</w:t>
            </w:r>
          </w:p>
        </w:tc>
        <w:tc>
          <w:tcPr>
            <w:tcW w:w="1236" w:type="dxa"/>
          </w:tcPr>
          <w:p w:rsidR="001E1D22" w:rsidRDefault="001E1D22" w:rsidP="00CB1ADE">
            <w:pPr>
              <w:spacing w:line="235" w:lineRule="auto"/>
            </w:pPr>
            <w:r w:rsidRPr="005B0B3B">
              <w:t>Благ</w:t>
            </w:r>
            <w:r w:rsidRPr="005B0B3B">
              <w:t>о</w:t>
            </w:r>
            <w:r w:rsidRPr="005B0B3B">
              <w:t>твор</w:t>
            </w:r>
            <w:r w:rsidRPr="005B0B3B">
              <w:t>и</w:t>
            </w:r>
            <w:r w:rsidRPr="005B0B3B">
              <w:t>тельные средства</w:t>
            </w:r>
          </w:p>
        </w:tc>
        <w:tc>
          <w:tcPr>
            <w:tcW w:w="1161" w:type="dxa"/>
          </w:tcPr>
          <w:p w:rsidR="001E1D22" w:rsidRPr="009A42EA" w:rsidRDefault="001E1D22" w:rsidP="00CB1ADE">
            <w:pPr>
              <w:pStyle w:val="aa"/>
              <w:spacing w:line="235" w:lineRule="auto"/>
              <w:jc w:val="both"/>
              <w:rPr>
                <w:rFonts w:ascii="Times New Roman" w:hAnsi="Times New Roman"/>
                <w:color w:val="000000"/>
                <w:sz w:val="24"/>
                <w:szCs w:val="24"/>
              </w:rPr>
            </w:pPr>
          </w:p>
        </w:tc>
      </w:tr>
      <w:tr w:rsidR="00BF5BE2" w:rsidRPr="009A42EA" w:rsidTr="000F4687">
        <w:trPr>
          <w:tblCellSpacing w:w="20" w:type="dxa"/>
        </w:trPr>
        <w:tc>
          <w:tcPr>
            <w:tcW w:w="1075" w:type="dxa"/>
            <w:shd w:val="clear" w:color="auto" w:fill="auto"/>
          </w:tcPr>
          <w:p w:rsidR="00BF5BE2" w:rsidRPr="009A42EA" w:rsidRDefault="001E1D22" w:rsidP="00CB1ADE">
            <w:pPr>
              <w:pStyle w:val="aa"/>
              <w:spacing w:line="235" w:lineRule="auto"/>
              <w:jc w:val="both"/>
              <w:rPr>
                <w:rFonts w:ascii="Times New Roman" w:hAnsi="Times New Roman"/>
                <w:sz w:val="24"/>
                <w:szCs w:val="24"/>
              </w:rPr>
            </w:pPr>
            <w:r>
              <w:rPr>
                <w:rFonts w:ascii="Times New Roman" w:hAnsi="Times New Roman"/>
                <w:sz w:val="24"/>
                <w:szCs w:val="24"/>
              </w:rPr>
              <w:t>3.1.2.</w:t>
            </w:r>
          </w:p>
        </w:tc>
        <w:tc>
          <w:tcPr>
            <w:tcW w:w="2936"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Информирование гра</w:t>
            </w:r>
            <w:r w:rsidRPr="009A42EA">
              <w:rPr>
                <w:rFonts w:ascii="Times New Roman" w:hAnsi="Times New Roman"/>
                <w:sz w:val="24"/>
                <w:szCs w:val="24"/>
              </w:rPr>
              <w:t>ж</w:t>
            </w:r>
            <w:r w:rsidRPr="009A42EA">
              <w:rPr>
                <w:rFonts w:ascii="Times New Roman" w:hAnsi="Times New Roman"/>
                <w:sz w:val="24"/>
                <w:szCs w:val="24"/>
              </w:rPr>
              <w:t>дан о семейном жи</w:t>
            </w:r>
            <w:r w:rsidRPr="009A42EA">
              <w:rPr>
                <w:rFonts w:ascii="Times New Roman" w:hAnsi="Times New Roman"/>
                <w:sz w:val="24"/>
                <w:szCs w:val="24"/>
              </w:rPr>
              <w:t>з</w:t>
            </w:r>
            <w:r w:rsidRPr="009A42EA">
              <w:rPr>
                <w:rFonts w:ascii="Times New Roman" w:hAnsi="Times New Roman"/>
                <w:sz w:val="24"/>
                <w:szCs w:val="24"/>
              </w:rPr>
              <w:t>неустройстве детей-сирот и детей, оставшихся без попечения родителей на встречах с жителями г</w:t>
            </w:r>
            <w:r w:rsidRPr="009A42EA">
              <w:rPr>
                <w:rFonts w:ascii="Times New Roman" w:hAnsi="Times New Roman"/>
                <w:sz w:val="24"/>
                <w:szCs w:val="24"/>
              </w:rPr>
              <w:t>о</w:t>
            </w:r>
            <w:r w:rsidRPr="009A42EA">
              <w:rPr>
                <w:rFonts w:ascii="Times New Roman" w:hAnsi="Times New Roman"/>
                <w:sz w:val="24"/>
                <w:szCs w:val="24"/>
              </w:rPr>
              <w:t xml:space="preserve">рода </w:t>
            </w:r>
          </w:p>
        </w:tc>
        <w:tc>
          <w:tcPr>
            <w:tcW w:w="1945" w:type="dxa"/>
            <w:shd w:val="clear" w:color="auto" w:fill="auto"/>
          </w:tcPr>
          <w:p w:rsidR="00BF5BE2" w:rsidRPr="009A42EA" w:rsidRDefault="00BF5BE2" w:rsidP="00CB1ADE">
            <w:pPr>
              <w:spacing w:line="235" w:lineRule="auto"/>
              <w:rPr>
                <w:rFonts w:eastAsia="Calibri"/>
                <w:lang w:eastAsia="en-US"/>
              </w:rPr>
            </w:pPr>
            <w:r w:rsidRPr="009A42EA">
              <w:rPr>
                <w:rFonts w:eastAsia="Calibri"/>
                <w:lang w:eastAsia="en-US"/>
              </w:rPr>
              <w:t xml:space="preserve">ГКУ ТО ЦСПН </w:t>
            </w:r>
          </w:p>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города Твери</w:t>
            </w:r>
          </w:p>
        </w:tc>
        <w:tc>
          <w:tcPr>
            <w:tcW w:w="1236"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BF5BE2" w:rsidRDefault="00BF5BE2" w:rsidP="00CB1ADE">
            <w:pPr>
              <w:spacing w:line="235" w:lineRule="auto"/>
            </w:pPr>
            <w:r w:rsidRPr="00D24F20">
              <w:t>Без ф</w:t>
            </w:r>
            <w:r w:rsidRPr="00D24F20">
              <w:t>и</w:t>
            </w:r>
            <w:r w:rsidRPr="00D24F20">
              <w:t>нансир</w:t>
            </w:r>
            <w:r w:rsidRPr="00D24F20">
              <w:t>о</w:t>
            </w:r>
            <w:r w:rsidRPr="00D24F20">
              <w:t>вания</w:t>
            </w:r>
          </w:p>
        </w:tc>
        <w:tc>
          <w:tcPr>
            <w:tcW w:w="1236" w:type="dxa"/>
            <w:shd w:val="clear" w:color="auto" w:fill="auto"/>
          </w:tcPr>
          <w:p w:rsidR="00BF5BE2" w:rsidRDefault="00BF5BE2" w:rsidP="00CB1ADE">
            <w:pPr>
              <w:spacing w:line="235" w:lineRule="auto"/>
            </w:pPr>
            <w:r w:rsidRPr="00D24F20">
              <w:t>Без ф</w:t>
            </w:r>
            <w:r w:rsidRPr="00D24F20">
              <w:t>и</w:t>
            </w:r>
            <w:r w:rsidRPr="00D24F20">
              <w:t>нансир</w:t>
            </w:r>
            <w:r w:rsidRPr="00D24F20">
              <w:t>о</w:t>
            </w:r>
            <w:r w:rsidRPr="00D24F20">
              <w:t>вания</w:t>
            </w:r>
          </w:p>
        </w:tc>
        <w:tc>
          <w:tcPr>
            <w:tcW w:w="1235" w:type="dxa"/>
            <w:shd w:val="clear" w:color="auto" w:fill="auto"/>
          </w:tcPr>
          <w:p w:rsidR="00BF5BE2" w:rsidRDefault="00BF5BE2" w:rsidP="00CB1ADE">
            <w:pPr>
              <w:spacing w:line="235" w:lineRule="auto"/>
            </w:pPr>
            <w:r w:rsidRPr="00D24F20">
              <w:t>Без ф</w:t>
            </w:r>
            <w:r w:rsidRPr="00D24F20">
              <w:t>и</w:t>
            </w:r>
            <w:r w:rsidRPr="00D24F20">
              <w:t>нансир</w:t>
            </w:r>
            <w:r w:rsidRPr="00D24F20">
              <w:t>о</w:t>
            </w:r>
            <w:r w:rsidRPr="00D24F20">
              <w:t>вания</w:t>
            </w:r>
          </w:p>
        </w:tc>
        <w:tc>
          <w:tcPr>
            <w:tcW w:w="1236" w:type="dxa"/>
            <w:shd w:val="clear" w:color="auto" w:fill="auto"/>
          </w:tcPr>
          <w:p w:rsidR="00BF5BE2" w:rsidRDefault="00BF5BE2" w:rsidP="00CB1ADE">
            <w:pPr>
              <w:spacing w:line="235" w:lineRule="auto"/>
            </w:pPr>
            <w:r w:rsidRPr="00D24F20">
              <w:t>Без ф</w:t>
            </w:r>
            <w:r w:rsidRPr="00D24F20">
              <w:t>и</w:t>
            </w:r>
            <w:r w:rsidRPr="00D24F20">
              <w:t>нансир</w:t>
            </w:r>
            <w:r w:rsidRPr="00D24F20">
              <w:t>о</w:t>
            </w:r>
            <w:r w:rsidRPr="00D24F20">
              <w:t>вания</w:t>
            </w:r>
          </w:p>
        </w:tc>
        <w:tc>
          <w:tcPr>
            <w:tcW w:w="1236" w:type="dxa"/>
          </w:tcPr>
          <w:p w:rsidR="00BF5BE2" w:rsidRDefault="00BF5BE2" w:rsidP="00CB1ADE">
            <w:pPr>
              <w:spacing w:line="235" w:lineRule="auto"/>
            </w:pPr>
            <w:r w:rsidRPr="00D24F20">
              <w:t>Без ф</w:t>
            </w:r>
            <w:r w:rsidRPr="00D24F20">
              <w:t>и</w:t>
            </w:r>
            <w:r w:rsidRPr="00D24F20">
              <w:t>нансир</w:t>
            </w:r>
            <w:r w:rsidRPr="00D24F20">
              <w:t>о</w:t>
            </w:r>
            <w:r w:rsidRPr="00D24F20">
              <w:t>вания</w:t>
            </w:r>
          </w:p>
        </w:tc>
        <w:tc>
          <w:tcPr>
            <w:tcW w:w="1161" w:type="dxa"/>
          </w:tcPr>
          <w:p w:rsidR="00BF5BE2" w:rsidRPr="009A42EA" w:rsidRDefault="00BF5BE2" w:rsidP="00CB1ADE">
            <w:pPr>
              <w:pStyle w:val="aa"/>
              <w:spacing w:line="235" w:lineRule="auto"/>
              <w:jc w:val="both"/>
              <w:rPr>
                <w:rFonts w:ascii="Times New Roman" w:hAnsi="Times New Roman"/>
                <w:color w:val="000000"/>
                <w:sz w:val="24"/>
                <w:szCs w:val="24"/>
              </w:rPr>
            </w:pPr>
          </w:p>
        </w:tc>
      </w:tr>
      <w:tr w:rsidR="00BF5BE2" w:rsidRPr="009A42EA" w:rsidTr="000F4687">
        <w:trPr>
          <w:tblCellSpacing w:w="20" w:type="dxa"/>
        </w:trPr>
        <w:tc>
          <w:tcPr>
            <w:tcW w:w="1075" w:type="dxa"/>
            <w:shd w:val="clear" w:color="auto" w:fill="auto"/>
          </w:tcPr>
          <w:p w:rsidR="00BF5BE2" w:rsidRPr="009A42EA" w:rsidRDefault="001E1D22" w:rsidP="00CB1ADE">
            <w:pPr>
              <w:pStyle w:val="aa"/>
              <w:spacing w:line="235" w:lineRule="auto"/>
              <w:jc w:val="both"/>
              <w:rPr>
                <w:rFonts w:ascii="Times New Roman" w:hAnsi="Times New Roman"/>
                <w:sz w:val="24"/>
                <w:szCs w:val="24"/>
              </w:rPr>
            </w:pPr>
            <w:r>
              <w:rPr>
                <w:rFonts w:ascii="Times New Roman" w:hAnsi="Times New Roman"/>
                <w:sz w:val="24"/>
                <w:szCs w:val="24"/>
              </w:rPr>
              <w:lastRenderedPageBreak/>
              <w:t>3.1.3.</w:t>
            </w:r>
          </w:p>
        </w:tc>
        <w:tc>
          <w:tcPr>
            <w:tcW w:w="2936"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Работа на базе ГБУ Тве</w:t>
            </w:r>
            <w:r w:rsidRPr="009A42EA">
              <w:rPr>
                <w:rFonts w:ascii="Times New Roman" w:hAnsi="Times New Roman"/>
                <w:sz w:val="24"/>
                <w:szCs w:val="24"/>
              </w:rPr>
              <w:t>р</w:t>
            </w:r>
            <w:r w:rsidRPr="009A42EA">
              <w:rPr>
                <w:rFonts w:ascii="Times New Roman" w:hAnsi="Times New Roman"/>
                <w:sz w:val="24"/>
                <w:szCs w:val="24"/>
              </w:rPr>
              <w:t xml:space="preserve">ской области </w:t>
            </w:r>
            <w:r w:rsidRPr="009A42EA">
              <w:rPr>
                <w:rFonts w:ascii="Times New Roman" w:hAnsi="Times New Roman"/>
                <w:b/>
                <w:bCs/>
                <w:color w:val="000000"/>
                <w:sz w:val="24"/>
                <w:szCs w:val="24"/>
                <w:shd w:val="clear" w:color="auto" w:fill="FFFFFF"/>
              </w:rPr>
              <w:t>«</w:t>
            </w:r>
            <w:r w:rsidRPr="009A42EA">
              <w:rPr>
                <w:rFonts w:ascii="Times New Roman" w:hAnsi="Times New Roman"/>
                <w:bCs/>
                <w:color w:val="000000"/>
                <w:sz w:val="24"/>
                <w:szCs w:val="24"/>
                <w:shd w:val="clear" w:color="auto" w:fill="FFFFFF"/>
              </w:rPr>
              <w:t xml:space="preserve">Областной социально-реабилитационный центр для несовершеннолетних города Твери </w:t>
            </w:r>
            <w:r w:rsidRPr="009A42EA">
              <w:rPr>
                <w:rFonts w:ascii="Times New Roman" w:hAnsi="Times New Roman"/>
                <w:sz w:val="24"/>
                <w:szCs w:val="24"/>
              </w:rPr>
              <w:t>«Клуба з</w:t>
            </w:r>
            <w:r w:rsidRPr="009A42EA">
              <w:rPr>
                <w:rFonts w:ascii="Times New Roman" w:hAnsi="Times New Roman"/>
                <w:sz w:val="24"/>
                <w:szCs w:val="24"/>
              </w:rPr>
              <w:t>а</w:t>
            </w:r>
            <w:r w:rsidRPr="009A42EA">
              <w:rPr>
                <w:rFonts w:ascii="Times New Roman" w:hAnsi="Times New Roman"/>
                <w:sz w:val="24"/>
                <w:szCs w:val="24"/>
              </w:rPr>
              <w:t>мещающих семей»</w:t>
            </w:r>
          </w:p>
        </w:tc>
        <w:tc>
          <w:tcPr>
            <w:tcW w:w="1945"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 xml:space="preserve">ГБУ ТО </w:t>
            </w:r>
            <w:r w:rsidRPr="009A42EA">
              <w:rPr>
                <w:rFonts w:ascii="Times New Roman" w:hAnsi="Times New Roman"/>
                <w:b/>
                <w:bCs/>
                <w:color w:val="000000"/>
                <w:sz w:val="24"/>
                <w:szCs w:val="24"/>
                <w:shd w:val="clear" w:color="auto" w:fill="FFFFFF"/>
              </w:rPr>
              <w:t>«</w:t>
            </w:r>
            <w:r w:rsidRPr="009A42EA">
              <w:rPr>
                <w:rFonts w:ascii="Times New Roman" w:hAnsi="Times New Roman"/>
                <w:bCs/>
                <w:color w:val="000000"/>
                <w:sz w:val="24"/>
                <w:szCs w:val="24"/>
                <w:shd w:val="clear" w:color="auto" w:fill="FFFFFF"/>
              </w:rPr>
              <w:t>О</w:t>
            </w:r>
            <w:r w:rsidRPr="009A42EA">
              <w:rPr>
                <w:rFonts w:ascii="Times New Roman" w:hAnsi="Times New Roman"/>
                <w:bCs/>
                <w:color w:val="000000"/>
                <w:sz w:val="24"/>
                <w:szCs w:val="24"/>
                <w:shd w:val="clear" w:color="auto" w:fill="FFFFFF"/>
              </w:rPr>
              <w:t>б</w:t>
            </w:r>
            <w:r w:rsidRPr="009A42EA">
              <w:rPr>
                <w:rFonts w:ascii="Times New Roman" w:hAnsi="Times New Roman"/>
                <w:bCs/>
                <w:color w:val="000000"/>
                <w:sz w:val="24"/>
                <w:szCs w:val="24"/>
                <w:shd w:val="clear" w:color="auto" w:fill="FFFFFF"/>
              </w:rPr>
              <w:t>ластной соц</w:t>
            </w:r>
            <w:r w:rsidRPr="009A42EA">
              <w:rPr>
                <w:rFonts w:ascii="Times New Roman" w:hAnsi="Times New Roman"/>
                <w:bCs/>
                <w:color w:val="000000"/>
                <w:sz w:val="24"/>
                <w:szCs w:val="24"/>
                <w:shd w:val="clear" w:color="auto" w:fill="FFFFFF"/>
              </w:rPr>
              <w:t>и</w:t>
            </w:r>
            <w:r w:rsidRPr="009A42EA">
              <w:rPr>
                <w:rFonts w:ascii="Times New Roman" w:hAnsi="Times New Roman"/>
                <w:bCs/>
                <w:color w:val="000000"/>
                <w:sz w:val="24"/>
                <w:szCs w:val="24"/>
                <w:shd w:val="clear" w:color="auto" w:fill="FFFFFF"/>
              </w:rPr>
              <w:t>ально-реабили</w:t>
            </w:r>
            <w:r w:rsidR="00C3309A">
              <w:rPr>
                <w:rFonts w:ascii="Times New Roman" w:hAnsi="Times New Roman"/>
                <w:bCs/>
                <w:color w:val="000000"/>
                <w:sz w:val="24"/>
                <w:szCs w:val="24"/>
                <w:shd w:val="clear" w:color="auto" w:fill="FFFFFF"/>
              </w:rPr>
              <w:t>тацио</w:t>
            </w:r>
            <w:r w:rsidR="00C3309A">
              <w:rPr>
                <w:rFonts w:ascii="Times New Roman" w:hAnsi="Times New Roman"/>
                <w:bCs/>
                <w:color w:val="000000"/>
                <w:sz w:val="24"/>
                <w:szCs w:val="24"/>
                <w:shd w:val="clear" w:color="auto" w:fill="FFFFFF"/>
              </w:rPr>
              <w:t>н</w:t>
            </w:r>
            <w:r w:rsidR="00C3309A">
              <w:rPr>
                <w:rFonts w:ascii="Times New Roman" w:hAnsi="Times New Roman"/>
                <w:bCs/>
                <w:color w:val="000000"/>
                <w:sz w:val="24"/>
                <w:szCs w:val="24"/>
                <w:shd w:val="clear" w:color="auto" w:fill="FFFFFF"/>
              </w:rPr>
              <w:t>ный центр для несовершенн</w:t>
            </w:r>
            <w:r w:rsidR="00C3309A">
              <w:rPr>
                <w:rFonts w:ascii="Times New Roman" w:hAnsi="Times New Roman"/>
                <w:bCs/>
                <w:color w:val="000000"/>
                <w:sz w:val="24"/>
                <w:szCs w:val="24"/>
                <w:shd w:val="clear" w:color="auto" w:fill="FFFFFF"/>
              </w:rPr>
              <w:t>о</w:t>
            </w:r>
            <w:r w:rsidR="00C3309A">
              <w:rPr>
                <w:rFonts w:ascii="Times New Roman" w:hAnsi="Times New Roman"/>
                <w:bCs/>
                <w:color w:val="000000"/>
                <w:sz w:val="24"/>
                <w:szCs w:val="24"/>
                <w:shd w:val="clear" w:color="auto" w:fill="FFFFFF"/>
              </w:rPr>
              <w:t>лет</w:t>
            </w:r>
            <w:r w:rsidRPr="009A42EA">
              <w:rPr>
                <w:rFonts w:ascii="Times New Roman" w:hAnsi="Times New Roman"/>
                <w:bCs/>
                <w:color w:val="000000"/>
                <w:sz w:val="24"/>
                <w:szCs w:val="24"/>
                <w:shd w:val="clear" w:color="auto" w:fill="FFFFFF"/>
              </w:rPr>
              <w:t>них</w:t>
            </w:r>
            <w:r w:rsidR="00A957F3">
              <w:rPr>
                <w:rFonts w:ascii="Times New Roman" w:hAnsi="Times New Roman"/>
                <w:bCs/>
                <w:color w:val="000000"/>
                <w:sz w:val="24"/>
                <w:szCs w:val="24"/>
                <w:shd w:val="clear" w:color="auto" w:fill="FFFFFF"/>
              </w:rPr>
              <w:t>»</w:t>
            </w:r>
            <w:r w:rsidRPr="009A42EA">
              <w:rPr>
                <w:rFonts w:ascii="Times New Roman" w:hAnsi="Times New Roman"/>
                <w:bCs/>
                <w:color w:val="000000"/>
                <w:sz w:val="24"/>
                <w:szCs w:val="24"/>
                <w:shd w:val="clear" w:color="auto" w:fill="FFFFFF"/>
              </w:rPr>
              <w:t xml:space="preserve"> </w:t>
            </w:r>
            <w:r w:rsidR="00A957F3">
              <w:rPr>
                <w:rFonts w:ascii="Times New Roman" w:hAnsi="Times New Roman"/>
                <w:bCs/>
                <w:color w:val="000000"/>
                <w:sz w:val="24"/>
                <w:szCs w:val="24"/>
                <w:shd w:val="clear" w:color="auto" w:fill="FFFFFF"/>
              </w:rPr>
              <w:t xml:space="preserve">города Твери </w:t>
            </w:r>
          </w:p>
        </w:tc>
        <w:tc>
          <w:tcPr>
            <w:tcW w:w="1236" w:type="dxa"/>
            <w:shd w:val="clear" w:color="auto" w:fill="auto"/>
          </w:tcPr>
          <w:p w:rsidR="00BF5BE2" w:rsidRPr="009A42EA" w:rsidRDefault="00BF5BE2" w:rsidP="00CB1ADE">
            <w:pPr>
              <w:pStyle w:val="aa"/>
              <w:spacing w:line="235" w:lineRule="auto"/>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BF5BE2" w:rsidRDefault="00BF5BE2" w:rsidP="00CB1ADE">
            <w:pPr>
              <w:spacing w:line="235" w:lineRule="auto"/>
            </w:pPr>
            <w:r w:rsidRPr="002D315B">
              <w:t>Без ф</w:t>
            </w:r>
            <w:r w:rsidRPr="002D315B">
              <w:t>и</w:t>
            </w:r>
            <w:r w:rsidRPr="002D315B">
              <w:t>нансир</w:t>
            </w:r>
            <w:r w:rsidRPr="002D315B">
              <w:t>о</w:t>
            </w:r>
            <w:r w:rsidRPr="002D315B">
              <w:t>вания</w:t>
            </w:r>
          </w:p>
        </w:tc>
        <w:tc>
          <w:tcPr>
            <w:tcW w:w="1236" w:type="dxa"/>
            <w:shd w:val="clear" w:color="auto" w:fill="auto"/>
          </w:tcPr>
          <w:p w:rsidR="00BF5BE2" w:rsidRDefault="00BF5BE2" w:rsidP="00CB1ADE">
            <w:pPr>
              <w:spacing w:line="235" w:lineRule="auto"/>
            </w:pPr>
            <w:r w:rsidRPr="002D315B">
              <w:t>Без ф</w:t>
            </w:r>
            <w:r w:rsidRPr="002D315B">
              <w:t>и</w:t>
            </w:r>
            <w:r w:rsidRPr="002D315B">
              <w:t>нансир</w:t>
            </w:r>
            <w:r w:rsidRPr="002D315B">
              <w:t>о</w:t>
            </w:r>
            <w:r w:rsidRPr="002D315B">
              <w:t>вания</w:t>
            </w:r>
          </w:p>
        </w:tc>
        <w:tc>
          <w:tcPr>
            <w:tcW w:w="1235" w:type="dxa"/>
            <w:shd w:val="clear" w:color="auto" w:fill="auto"/>
          </w:tcPr>
          <w:p w:rsidR="00BF5BE2" w:rsidRDefault="00BF5BE2" w:rsidP="00CB1ADE">
            <w:pPr>
              <w:spacing w:line="235" w:lineRule="auto"/>
            </w:pPr>
            <w:r w:rsidRPr="002D315B">
              <w:t>Без ф</w:t>
            </w:r>
            <w:r w:rsidRPr="002D315B">
              <w:t>и</w:t>
            </w:r>
            <w:r w:rsidRPr="002D315B">
              <w:t>нансир</w:t>
            </w:r>
            <w:r w:rsidRPr="002D315B">
              <w:t>о</w:t>
            </w:r>
            <w:r w:rsidRPr="002D315B">
              <w:t>вания</w:t>
            </w:r>
          </w:p>
        </w:tc>
        <w:tc>
          <w:tcPr>
            <w:tcW w:w="1236" w:type="dxa"/>
            <w:shd w:val="clear" w:color="auto" w:fill="auto"/>
          </w:tcPr>
          <w:p w:rsidR="00BF5BE2" w:rsidRDefault="00BF5BE2" w:rsidP="00CB1ADE">
            <w:pPr>
              <w:spacing w:line="235" w:lineRule="auto"/>
            </w:pPr>
            <w:r w:rsidRPr="002D315B">
              <w:t>Без ф</w:t>
            </w:r>
            <w:r w:rsidRPr="002D315B">
              <w:t>и</w:t>
            </w:r>
            <w:r w:rsidRPr="002D315B">
              <w:t>нансир</w:t>
            </w:r>
            <w:r w:rsidRPr="002D315B">
              <w:t>о</w:t>
            </w:r>
            <w:r w:rsidRPr="002D315B">
              <w:t>вания</w:t>
            </w:r>
          </w:p>
        </w:tc>
        <w:tc>
          <w:tcPr>
            <w:tcW w:w="1236" w:type="dxa"/>
          </w:tcPr>
          <w:p w:rsidR="00BF5BE2" w:rsidRDefault="00BF5BE2" w:rsidP="00CB1ADE">
            <w:pPr>
              <w:spacing w:line="235" w:lineRule="auto"/>
            </w:pPr>
            <w:r w:rsidRPr="002D315B">
              <w:t>Без ф</w:t>
            </w:r>
            <w:r w:rsidRPr="002D315B">
              <w:t>и</w:t>
            </w:r>
            <w:r w:rsidRPr="002D315B">
              <w:t>нансир</w:t>
            </w:r>
            <w:r w:rsidRPr="002D315B">
              <w:t>о</w:t>
            </w:r>
            <w:r w:rsidRPr="002D315B">
              <w:t>вания</w:t>
            </w:r>
          </w:p>
        </w:tc>
        <w:tc>
          <w:tcPr>
            <w:tcW w:w="1161" w:type="dxa"/>
          </w:tcPr>
          <w:p w:rsidR="00BF5BE2" w:rsidRPr="009A42EA" w:rsidRDefault="00BF5BE2" w:rsidP="00CB1ADE">
            <w:pPr>
              <w:pStyle w:val="aa"/>
              <w:spacing w:line="235" w:lineRule="auto"/>
              <w:jc w:val="both"/>
              <w:rPr>
                <w:rFonts w:ascii="Times New Roman" w:hAnsi="Times New Roman"/>
                <w:color w:val="000000"/>
                <w:sz w:val="24"/>
                <w:szCs w:val="24"/>
              </w:rPr>
            </w:pPr>
          </w:p>
        </w:tc>
      </w:tr>
      <w:tr w:rsidR="00000541" w:rsidRPr="009A42EA" w:rsidTr="000F4687">
        <w:trPr>
          <w:tblCellSpacing w:w="20" w:type="dxa"/>
        </w:trPr>
        <w:tc>
          <w:tcPr>
            <w:tcW w:w="1075" w:type="dxa"/>
            <w:shd w:val="clear" w:color="auto" w:fill="auto"/>
          </w:tcPr>
          <w:p w:rsidR="00000541" w:rsidRPr="003C08A9" w:rsidRDefault="003C08A9" w:rsidP="001E7895">
            <w:pPr>
              <w:pStyle w:val="aa"/>
              <w:jc w:val="both"/>
              <w:rPr>
                <w:rFonts w:ascii="Times New Roman" w:hAnsi="Times New Roman"/>
                <w:b/>
                <w:sz w:val="24"/>
                <w:szCs w:val="24"/>
              </w:rPr>
            </w:pPr>
            <w:r w:rsidRPr="003C08A9">
              <w:rPr>
                <w:rFonts w:ascii="Times New Roman" w:hAnsi="Times New Roman"/>
                <w:b/>
                <w:sz w:val="24"/>
                <w:szCs w:val="24"/>
              </w:rPr>
              <w:t>4.</w:t>
            </w:r>
          </w:p>
        </w:tc>
        <w:tc>
          <w:tcPr>
            <w:tcW w:w="13776" w:type="dxa"/>
            <w:gridSpan w:val="9"/>
            <w:shd w:val="clear" w:color="auto" w:fill="auto"/>
          </w:tcPr>
          <w:p w:rsidR="00000541" w:rsidRPr="009A42EA" w:rsidRDefault="00AA108F" w:rsidP="00172771">
            <w:pPr>
              <w:pStyle w:val="aa"/>
              <w:jc w:val="both"/>
              <w:rPr>
                <w:rFonts w:ascii="Times New Roman" w:hAnsi="Times New Roman"/>
                <w:b/>
                <w:bCs/>
                <w:sz w:val="24"/>
                <w:szCs w:val="24"/>
              </w:rPr>
            </w:pPr>
            <w:r>
              <w:rPr>
                <w:rFonts w:ascii="Times New Roman" w:hAnsi="Times New Roman"/>
                <w:b/>
                <w:bCs/>
                <w:sz w:val="24"/>
                <w:szCs w:val="24"/>
              </w:rPr>
              <w:t>Задача 4</w:t>
            </w:r>
            <w:r w:rsidR="00D70871">
              <w:rPr>
                <w:rFonts w:ascii="Times New Roman" w:hAnsi="Times New Roman"/>
                <w:b/>
                <w:bCs/>
                <w:sz w:val="24"/>
                <w:szCs w:val="24"/>
              </w:rPr>
              <w:t xml:space="preserve">. </w:t>
            </w:r>
            <w:proofErr w:type="gramStart"/>
            <w:r w:rsidR="00000541" w:rsidRPr="009A42EA">
              <w:rPr>
                <w:rFonts w:ascii="Times New Roman" w:hAnsi="Times New Roman"/>
                <w:b/>
                <w:bCs/>
                <w:sz w:val="24"/>
                <w:szCs w:val="24"/>
              </w:rPr>
              <w:t>Укрепление института семьи, возрождение и сохранение духовно-нравственных традиций семейных отношений, ориентация населения на расширенное</w:t>
            </w:r>
            <w:r w:rsidR="00172771">
              <w:rPr>
                <w:rFonts w:ascii="Times New Roman" w:hAnsi="Times New Roman"/>
                <w:b/>
                <w:bCs/>
                <w:sz w:val="24"/>
                <w:szCs w:val="24"/>
              </w:rPr>
              <w:t xml:space="preserve"> демографическое воспроизводства</w:t>
            </w:r>
            <w:proofErr w:type="gramEnd"/>
          </w:p>
        </w:tc>
      </w:tr>
      <w:tr w:rsidR="003C08A9" w:rsidRPr="009A42EA" w:rsidTr="000F4687">
        <w:trPr>
          <w:tblCellSpacing w:w="20" w:type="dxa"/>
        </w:trPr>
        <w:tc>
          <w:tcPr>
            <w:tcW w:w="1075" w:type="dxa"/>
            <w:shd w:val="clear" w:color="auto" w:fill="auto"/>
          </w:tcPr>
          <w:p w:rsidR="003C08A9" w:rsidRPr="006D6735" w:rsidRDefault="003C08A9" w:rsidP="001E7895">
            <w:pPr>
              <w:pStyle w:val="aa"/>
              <w:jc w:val="both"/>
              <w:rPr>
                <w:rFonts w:ascii="Times New Roman" w:hAnsi="Times New Roman"/>
                <w:b/>
                <w:sz w:val="24"/>
                <w:szCs w:val="24"/>
              </w:rPr>
            </w:pPr>
            <w:r w:rsidRPr="006D6735">
              <w:rPr>
                <w:rFonts w:ascii="Times New Roman" w:hAnsi="Times New Roman"/>
                <w:b/>
                <w:sz w:val="24"/>
                <w:szCs w:val="24"/>
              </w:rPr>
              <w:t>4.1</w:t>
            </w:r>
            <w:r w:rsidR="00D27AE3" w:rsidRPr="006D6735">
              <w:rPr>
                <w:rFonts w:ascii="Times New Roman" w:hAnsi="Times New Roman"/>
                <w:b/>
                <w:sz w:val="24"/>
                <w:szCs w:val="24"/>
              </w:rPr>
              <w:t>.</w:t>
            </w:r>
          </w:p>
        </w:tc>
        <w:tc>
          <w:tcPr>
            <w:tcW w:w="13776" w:type="dxa"/>
            <w:gridSpan w:val="9"/>
            <w:shd w:val="clear" w:color="auto" w:fill="auto"/>
          </w:tcPr>
          <w:p w:rsidR="003C08A9" w:rsidRPr="00DA33DC" w:rsidRDefault="00DA33DC" w:rsidP="001E7895">
            <w:pPr>
              <w:pStyle w:val="aa"/>
              <w:jc w:val="both"/>
              <w:rPr>
                <w:rFonts w:ascii="Times New Roman" w:hAnsi="Times New Roman"/>
                <w:b/>
                <w:bCs/>
                <w:sz w:val="24"/>
                <w:szCs w:val="24"/>
              </w:rPr>
            </w:pPr>
            <w:r w:rsidRPr="006D6735">
              <w:rPr>
                <w:rFonts w:ascii="Times New Roman" w:hAnsi="Times New Roman"/>
                <w:b/>
                <w:sz w:val="24"/>
                <w:szCs w:val="24"/>
              </w:rPr>
              <w:t xml:space="preserve">Совершенствование пропаганды семейных ценностей, системы </w:t>
            </w:r>
            <w:proofErr w:type="gramStart"/>
            <w:r w:rsidRPr="006D6735">
              <w:rPr>
                <w:rFonts w:ascii="Times New Roman" w:hAnsi="Times New Roman"/>
                <w:b/>
                <w:sz w:val="24"/>
                <w:szCs w:val="24"/>
              </w:rPr>
              <w:t>ответственного</w:t>
            </w:r>
            <w:proofErr w:type="gramEnd"/>
            <w:r w:rsidRPr="006D6735">
              <w:rPr>
                <w:rFonts w:ascii="Times New Roman" w:hAnsi="Times New Roman"/>
                <w:b/>
                <w:sz w:val="24"/>
                <w:szCs w:val="24"/>
              </w:rPr>
              <w:t xml:space="preserve"> </w:t>
            </w:r>
            <w:proofErr w:type="spellStart"/>
            <w:r w:rsidRPr="006D6735">
              <w:rPr>
                <w:rFonts w:ascii="Times New Roman" w:hAnsi="Times New Roman"/>
                <w:b/>
                <w:sz w:val="24"/>
                <w:szCs w:val="24"/>
              </w:rPr>
              <w:t>родительства</w:t>
            </w:r>
            <w:proofErr w:type="spellEnd"/>
          </w:p>
        </w:tc>
      </w:tr>
      <w:tr w:rsidR="00000541" w:rsidRPr="009A42EA" w:rsidTr="000F4687">
        <w:trPr>
          <w:trHeight w:val="151"/>
          <w:tblCellSpacing w:w="20" w:type="dxa"/>
        </w:trPr>
        <w:tc>
          <w:tcPr>
            <w:tcW w:w="1075" w:type="dxa"/>
            <w:shd w:val="clear" w:color="auto" w:fill="auto"/>
          </w:tcPr>
          <w:p w:rsidR="00000541" w:rsidRPr="009A42EA" w:rsidRDefault="003C08A9" w:rsidP="001E7895">
            <w:pPr>
              <w:pStyle w:val="aa"/>
              <w:jc w:val="both"/>
              <w:rPr>
                <w:rFonts w:ascii="Times New Roman" w:hAnsi="Times New Roman"/>
                <w:sz w:val="24"/>
                <w:szCs w:val="24"/>
              </w:rPr>
            </w:pPr>
            <w:r>
              <w:rPr>
                <w:rFonts w:ascii="Times New Roman" w:hAnsi="Times New Roman"/>
                <w:sz w:val="24"/>
                <w:szCs w:val="24"/>
              </w:rPr>
              <w:t>4</w:t>
            </w:r>
            <w:r w:rsidR="00000541" w:rsidRPr="009A42EA">
              <w:rPr>
                <w:rFonts w:ascii="Times New Roman" w:hAnsi="Times New Roman"/>
                <w:sz w:val="24"/>
                <w:szCs w:val="24"/>
              </w:rPr>
              <w:t>.1</w:t>
            </w:r>
            <w:r>
              <w:rPr>
                <w:rFonts w:ascii="Times New Roman" w:hAnsi="Times New Roman"/>
                <w:sz w:val="24"/>
                <w:szCs w:val="24"/>
              </w:rPr>
              <w:t>.1</w:t>
            </w:r>
            <w:r w:rsidR="00000541" w:rsidRPr="009A42EA">
              <w:rPr>
                <w:rFonts w:ascii="Times New Roman" w:hAnsi="Times New Roman"/>
                <w:sz w:val="24"/>
                <w:szCs w:val="24"/>
              </w:rPr>
              <w:t>.</w:t>
            </w:r>
          </w:p>
        </w:tc>
        <w:tc>
          <w:tcPr>
            <w:tcW w:w="29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Работа Координационн</w:t>
            </w:r>
            <w:r w:rsidRPr="009A42EA">
              <w:rPr>
                <w:rFonts w:ascii="Times New Roman" w:hAnsi="Times New Roman"/>
                <w:sz w:val="24"/>
                <w:szCs w:val="24"/>
              </w:rPr>
              <w:t>о</w:t>
            </w:r>
            <w:r w:rsidRPr="009A42EA">
              <w:rPr>
                <w:rFonts w:ascii="Times New Roman" w:hAnsi="Times New Roman"/>
                <w:sz w:val="24"/>
                <w:szCs w:val="24"/>
              </w:rPr>
              <w:t>го Совета по духовно-нравственному воспит</w:t>
            </w:r>
            <w:r w:rsidRPr="009A42EA">
              <w:rPr>
                <w:rFonts w:ascii="Times New Roman" w:hAnsi="Times New Roman"/>
                <w:sz w:val="24"/>
                <w:szCs w:val="24"/>
              </w:rPr>
              <w:t>а</w:t>
            </w:r>
            <w:r w:rsidRPr="009A42EA">
              <w:rPr>
                <w:rFonts w:ascii="Times New Roman" w:hAnsi="Times New Roman"/>
                <w:sz w:val="24"/>
                <w:szCs w:val="24"/>
              </w:rPr>
              <w:t>нию детей города Твери</w:t>
            </w:r>
          </w:p>
        </w:tc>
        <w:tc>
          <w:tcPr>
            <w:tcW w:w="1945" w:type="dxa"/>
            <w:shd w:val="clear" w:color="auto" w:fill="auto"/>
          </w:tcPr>
          <w:p w:rsidR="00000541" w:rsidRPr="009A42EA" w:rsidRDefault="00000541" w:rsidP="001E7895">
            <w:pPr>
              <w:ind w:firstLine="44"/>
              <w:jc w:val="both"/>
            </w:pPr>
            <w:r w:rsidRPr="009A42EA">
              <w:t>Администрация города Твери Управление о</w:t>
            </w:r>
            <w:r w:rsidRPr="009A42EA">
              <w:t>б</w:t>
            </w:r>
            <w:r w:rsidRPr="009A42EA">
              <w:t>разования</w:t>
            </w:r>
          </w:p>
          <w:p w:rsidR="00000541" w:rsidRPr="009A42EA" w:rsidRDefault="00FA530E" w:rsidP="001E7895">
            <w:pPr>
              <w:pStyle w:val="aa"/>
              <w:jc w:val="both"/>
              <w:rPr>
                <w:rFonts w:ascii="Times New Roman" w:hAnsi="Times New Roman"/>
                <w:sz w:val="24"/>
                <w:szCs w:val="24"/>
              </w:rPr>
            </w:pPr>
            <w:r>
              <w:rPr>
                <w:rFonts w:ascii="Times New Roman" w:hAnsi="Times New Roman"/>
                <w:sz w:val="24"/>
                <w:szCs w:val="24"/>
              </w:rPr>
              <w:t>А</w:t>
            </w:r>
            <w:r w:rsidR="00000541" w:rsidRPr="009A42EA">
              <w:rPr>
                <w:rFonts w:ascii="Times New Roman" w:hAnsi="Times New Roman"/>
                <w:sz w:val="24"/>
                <w:szCs w:val="24"/>
              </w:rPr>
              <w:t>дминистрации города Твери</w:t>
            </w:r>
          </w:p>
        </w:tc>
        <w:tc>
          <w:tcPr>
            <w:tcW w:w="12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000541" w:rsidRDefault="00000541" w:rsidP="001E7895">
            <w:r w:rsidRPr="00C72E18">
              <w:t>Без ф</w:t>
            </w:r>
            <w:r w:rsidRPr="00C72E18">
              <w:t>и</w:t>
            </w:r>
            <w:r w:rsidRPr="00C72E18">
              <w:t>нансир</w:t>
            </w:r>
            <w:r w:rsidRPr="00C72E18">
              <w:t>о</w:t>
            </w:r>
            <w:r w:rsidRPr="00C72E18">
              <w:t>вания</w:t>
            </w:r>
          </w:p>
        </w:tc>
        <w:tc>
          <w:tcPr>
            <w:tcW w:w="1236" w:type="dxa"/>
            <w:shd w:val="clear" w:color="auto" w:fill="auto"/>
          </w:tcPr>
          <w:p w:rsidR="00000541" w:rsidRDefault="00000541" w:rsidP="001E7895">
            <w:r w:rsidRPr="00C72E18">
              <w:t>Без ф</w:t>
            </w:r>
            <w:r w:rsidRPr="00C72E18">
              <w:t>и</w:t>
            </w:r>
            <w:r w:rsidRPr="00C72E18">
              <w:t>нансир</w:t>
            </w:r>
            <w:r w:rsidRPr="00C72E18">
              <w:t>о</w:t>
            </w:r>
            <w:r w:rsidRPr="00C72E18">
              <w:t>вания</w:t>
            </w:r>
          </w:p>
        </w:tc>
        <w:tc>
          <w:tcPr>
            <w:tcW w:w="1235" w:type="dxa"/>
            <w:shd w:val="clear" w:color="auto" w:fill="auto"/>
          </w:tcPr>
          <w:p w:rsidR="00000541" w:rsidRDefault="00000541" w:rsidP="001E7895">
            <w:r w:rsidRPr="00C72E18">
              <w:t>Без ф</w:t>
            </w:r>
            <w:r w:rsidRPr="00C72E18">
              <w:t>и</w:t>
            </w:r>
            <w:r w:rsidRPr="00C72E18">
              <w:t>нансир</w:t>
            </w:r>
            <w:r w:rsidRPr="00C72E18">
              <w:t>о</w:t>
            </w:r>
            <w:r w:rsidRPr="00C72E18">
              <w:t>вания</w:t>
            </w:r>
          </w:p>
        </w:tc>
        <w:tc>
          <w:tcPr>
            <w:tcW w:w="1236" w:type="dxa"/>
            <w:shd w:val="clear" w:color="auto" w:fill="auto"/>
          </w:tcPr>
          <w:p w:rsidR="00000541" w:rsidRDefault="00000541" w:rsidP="001E7895">
            <w:r w:rsidRPr="00C72E18">
              <w:t>Без ф</w:t>
            </w:r>
            <w:r w:rsidRPr="00C72E18">
              <w:t>и</w:t>
            </w:r>
            <w:r w:rsidRPr="00C72E18">
              <w:t>нансир</w:t>
            </w:r>
            <w:r w:rsidRPr="00C72E18">
              <w:t>о</w:t>
            </w:r>
            <w:r w:rsidRPr="00C72E18">
              <w:t>вания</w:t>
            </w:r>
          </w:p>
        </w:tc>
        <w:tc>
          <w:tcPr>
            <w:tcW w:w="1236" w:type="dxa"/>
          </w:tcPr>
          <w:p w:rsidR="00000541" w:rsidRDefault="00000541" w:rsidP="001E7895">
            <w:r w:rsidRPr="00C72E18">
              <w:t>Без ф</w:t>
            </w:r>
            <w:r w:rsidRPr="00C72E18">
              <w:t>и</w:t>
            </w:r>
            <w:r w:rsidRPr="00C72E18">
              <w:t>нансир</w:t>
            </w:r>
            <w:r w:rsidRPr="00C72E18">
              <w:t>о</w:t>
            </w:r>
            <w:r w:rsidRPr="00C72E18">
              <w:t>вания</w:t>
            </w:r>
          </w:p>
        </w:tc>
        <w:tc>
          <w:tcPr>
            <w:tcW w:w="1161" w:type="dxa"/>
          </w:tcPr>
          <w:p w:rsidR="00000541" w:rsidRPr="009A42EA" w:rsidRDefault="00000541" w:rsidP="001E7895">
            <w:pPr>
              <w:pStyle w:val="aa"/>
              <w:jc w:val="both"/>
              <w:rPr>
                <w:rFonts w:ascii="Times New Roman" w:hAnsi="Times New Roman"/>
                <w:sz w:val="24"/>
                <w:szCs w:val="24"/>
              </w:rPr>
            </w:pPr>
          </w:p>
        </w:tc>
      </w:tr>
      <w:tr w:rsidR="00000541" w:rsidRPr="009A42EA" w:rsidTr="000F4687">
        <w:trPr>
          <w:trHeight w:val="134"/>
          <w:tblCellSpacing w:w="20" w:type="dxa"/>
        </w:trPr>
        <w:tc>
          <w:tcPr>
            <w:tcW w:w="1075" w:type="dxa"/>
            <w:shd w:val="clear" w:color="auto" w:fill="auto"/>
          </w:tcPr>
          <w:p w:rsidR="00000541" w:rsidRPr="009A42EA" w:rsidRDefault="003C08A9" w:rsidP="001E7895">
            <w:pPr>
              <w:pStyle w:val="aa"/>
              <w:jc w:val="both"/>
              <w:rPr>
                <w:rFonts w:ascii="Times New Roman" w:hAnsi="Times New Roman"/>
                <w:sz w:val="24"/>
                <w:szCs w:val="24"/>
              </w:rPr>
            </w:pPr>
            <w:r>
              <w:rPr>
                <w:rFonts w:ascii="Times New Roman" w:hAnsi="Times New Roman"/>
                <w:sz w:val="24"/>
                <w:szCs w:val="24"/>
              </w:rPr>
              <w:t>4.1</w:t>
            </w:r>
            <w:r w:rsidR="00000541" w:rsidRPr="009A42EA">
              <w:rPr>
                <w:rFonts w:ascii="Times New Roman" w:hAnsi="Times New Roman"/>
                <w:sz w:val="24"/>
                <w:szCs w:val="24"/>
              </w:rPr>
              <w:t>.2.</w:t>
            </w:r>
          </w:p>
        </w:tc>
        <w:tc>
          <w:tcPr>
            <w:tcW w:w="2936" w:type="dxa"/>
            <w:shd w:val="clear" w:color="auto" w:fill="auto"/>
          </w:tcPr>
          <w:p w:rsidR="00000541" w:rsidRPr="009A42EA" w:rsidRDefault="006D6735" w:rsidP="001E7895">
            <w:pPr>
              <w:pStyle w:val="aa"/>
              <w:jc w:val="both"/>
              <w:rPr>
                <w:rFonts w:ascii="Times New Roman" w:hAnsi="Times New Roman"/>
                <w:sz w:val="24"/>
                <w:szCs w:val="24"/>
              </w:rPr>
            </w:pPr>
            <w:r>
              <w:rPr>
                <w:rFonts w:ascii="Times New Roman" w:hAnsi="Times New Roman"/>
                <w:sz w:val="24"/>
                <w:szCs w:val="24"/>
              </w:rPr>
              <w:t>С</w:t>
            </w:r>
            <w:r w:rsidRPr="006D6735">
              <w:rPr>
                <w:rFonts w:ascii="Times New Roman" w:hAnsi="Times New Roman"/>
                <w:sz w:val="24"/>
                <w:szCs w:val="24"/>
              </w:rPr>
              <w:t>оздание Городского экспертно-консультативного совета родительской обществе</w:t>
            </w:r>
            <w:r w:rsidRPr="006D6735">
              <w:rPr>
                <w:rFonts w:ascii="Times New Roman" w:hAnsi="Times New Roman"/>
                <w:sz w:val="24"/>
                <w:szCs w:val="24"/>
              </w:rPr>
              <w:t>н</w:t>
            </w:r>
            <w:r w:rsidRPr="006D6735">
              <w:rPr>
                <w:rFonts w:ascii="Times New Roman" w:hAnsi="Times New Roman"/>
                <w:sz w:val="24"/>
                <w:szCs w:val="24"/>
              </w:rPr>
              <w:t>ности при управлении образования</w:t>
            </w:r>
            <w:r>
              <w:rPr>
                <w:rFonts w:ascii="Times New Roman" w:hAnsi="Times New Roman"/>
                <w:sz w:val="24"/>
                <w:szCs w:val="24"/>
              </w:rPr>
              <w:t xml:space="preserve"> Админ</w:t>
            </w:r>
            <w:r>
              <w:rPr>
                <w:rFonts w:ascii="Times New Roman" w:hAnsi="Times New Roman"/>
                <w:sz w:val="24"/>
                <w:szCs w:val="24"/>
              </w:rPr>
              <w:t>и</w:t>
            </w:r>
            <w:r>
              <w:rPr>
                <w:rFonts w:ascii="Times New Roman" w:hAnsi="Times New Roman"/>
                <w:sz w:val="24"/>
                <w:szCs w:val="24"/>
              </w:rPr>
              <w:t>страции города Твери</w:t>
            </w:r>
          </w:p>
        </w:tc>
        <w:tc>
          <w:tcPr>
            <w:tcW w:w="1945" w:type="dxa"/>
            <w:shd w:val="clear" w:color="auto" w:fill="auto"/>
          </w:tcPr>
          <w:p w:rsidR="00000541" w:rsidRPr="009A42EA" w:rsidRDefault="00000541" w:rsidP="001E7895">
            <w:pPr>
              <w:ind w:firstLine="44"/>
              <w:jc w:val="both"/>
            </w:pPr>
            <w:r w:rsidRPr="009A42EA">
              <w:t>Управление о</w:t>
            </w:r>
            <w:r w:rsidRPr="009A42EA">
              <w:t>б</w:t>
            </w:r>
            <w:r w:rsidRPr="009A42EA">
              <w:t>разования</w:t>
            </w:r>
          </w:p>
          <w:p w:rsidR="00000541" w:rsidRPr="009A42EA" w:rsidRDefault="00FA530E" w:rsidP="001E7895">
            <w:pPr>
              <w:pStyle w:val="aa"/>
              <w:jc w:val="both"/>
              <w:rPr>
                <w:rFonts w:ascii="Times New Roman" w:hAnsi="Times New Roman"/>
                <w:sz w:val="24"/>
                <w:szCs w:val="24"/>
              </w:rPr>
            </w:pPr>
            <w:r>
              <w:rPr>
                <w:rFonts w:ascii="Times New Roman" w:hAnsi="Times New Roman"/>
                <w:sz w:val="24"/>
                <w:szCs w:val="24"/>
              </w:rPr>
              <w:t>А</w:t>
            </w:r>
            <w:r w:rsidR="00000541" w:rsidRPr="009A42EA">
              <w:rPr>
                <w:rFonts w:ascii="Times New Roman" w:hAnsi="Times New Roman"/>
                <w:sz w:val="24"/>
                <w:szCs w:val="24"/>
              </w:rPr>
              <w:t>дминистрации города Твери</w:t>
            </w:r>
          </w:p>
        </w:tc>
        <w:tc>
          <w:tcPr>
            <w:tcW w:w="1236" w:type="dxa"/>
            <w:shd w:val="clear" w:color="auto" w:fill="auto"/>
          </w:tcPr>
          <w:p w:rsidR="00000541" w:rsidRPr="009A42EA" w:rsidRDefault="00000541" w:rsidP="001E7895">
            <w:pPr>
              <w:pStyle w:val="aa"/>
              <w:jc w:val="both"/>
              <w:rPr>
                <w:rFonts w:ascii="Times New Roman" w:hAnsi="Times New Roman"/>
                <w:sz w:val="24"/>
                <w:szCs w:val="24"/>
              </w:rPr>
            </w:pPr>
          </w:p>
        </w:tc>
        <w:tc>
          <w:tcPr>
            <w:tcW w:w="1235" w:type="dxa"/>
            <w:shd w:val="clear" w:color="auto" w:fill="auto"/>
          </w:tcPr>
          <w:p w:rsidR="00000541" w:rsidRDefault="00000541" w:rsidP="001E7895">
            <w:r w:rsidRPr="001C7DE9">
              <w:t>Без ф</w:t>
            </w:r>
            <w:r w:rsidRPr="001C7DE9">
              <w:t>и</w:t>
            </w:r>
            <w:r w:rsidRPr="001C7DE9">
              <w:t>нансир</w:t>
            </w:r>
            <w:r w:rsidRPr="001C7DE9">
              <w:t>о</w:t>
            </w:r>
            <w:r w:rsidRPr="001C7DE9">
              <w:t>вания</w:t>
            </w:r>
          </w:p>
        </w:tc>
        <w:tc>
          <w:tcPr>
            <w:tcW w:w="1236" w:type="dxa"/>
            <w:shd w:val="clear" w:color="auto" w:fill="auto"/>
          </w:tcPr>
          <w:p w:rsidR="00000541" w:rsidRDefault="00000541" w:rsidP="001E7895">
            <w:r w:rsidRPr="001C7DE9">
              <w:t>Без ф</w:t>
            </w:r>
            <w:r w:rsidRPr="001C7DE9">
              <w:t>и</w:t>
            </w:r>
            <w:r w:rsidRPr="001C7DE9">
              <w:t>нансир</w:t>
            </w:r>
            <w:r w:rsidRPr="001C7DE9">
              <w:t>о</w:t>
            </w:r>
            <w:r w:rsidRPr="001C7DE9">
              <w:t>вания</w:t>
            </w:r>
          </w:p>
        </w:tc>
        <w:tc>
          <w:tcPr>
            <w:tcW w:w="1235" w:type="dxa"/>
            <w:shd w:val="clear" w:color="auto" w:fill="auto"/>
          </w:tcPr>
          <w:p w:rsidR="00000541" w:rsidRDefault="00000541" w:rsidP="001E7895">
            <w:r w:rsidRPr="001C7DE9">
              <w:t>Без ф</w:t>
            </w:r>
            <w:r w:rsidRPr="001C7DE9">
              <w:t>и</w:t>
            </w:r>
            <w:r w:rsidRPr="001C7DE9">
              <w:t>нансир</w:t>
            </w:r>
            <w:r w:rsidRPr="001C7DE9">
              <w:t>о</w:t>
            </w:r>
            <w:r w:rsidRPr="001C7DE9">
              <w:t>вания</w:t>
            </w:r>
          </w:p>
        </w:tc>
        <w:tc>
          <w:tcPr>
            <w:tcW w:w="1236" w:type="dxa"/>
            <w:shd w:val="clear" w:color="auto" w:fill="auto"/>
          </w:tcPr>
          <w:p w:rsidR="00000541" w:rsidRDefault="00000541" w:rsidP="001E7895">
            <w:r w:rsidRPr="001C7DE9">
              <w:t>Без ф</w:t>
            </w:r>
            <w:r w:rsidRPr="001C7DE9">
              <w:t>и</w:t>
            </w:r>
            <w:r w:rsidRPr="001C7DE9">
              <w:t>нансир</w:t>
            </w:r>
            <w:r w:rsidRPr="001C7DE9">
              <w:t>о</w:t>
            </w:r>
            <w:r w:rsidRPr="001C7DE9">
              <w:t>вания</w:t>
            </w:r>
          </w:p>
        </w:tc>
        <w:tc>
          <w:tcPr>
            <w:tcW w:w="1236" w:type="dxa"/>
          </w:tcPr>
          <w:p w:rsidR="00000541" w:rsidRDefault="00000541" w:rsidP="001E7895">
            <w:r w:rsidRPr="001C7DE9">
              <w:t>Без ф</w:t>
            </w:r>
            <w:r w:rsidRPr="001C7DE9">
              <w:t>и</w:t>
            </w:r>
            <w:r w:rsidRPr="001C7DE9">
              <w:t>нансир</w:t>
            </w:r>
            <w:r w:rsidRPr="001C7DE9">
              <w:t>о</w:t>
            </w:r>
            <w:r w:rsidRPr="001C7DE9">
              <w:t>вания</w:t>
            </w:r>
          </w:p>
        </w:tc>
        <w:tc>
          <w:tcPr>
            <w:tcW w:w="1161" w:type="dxa"/>
          </w:tcPr>
          <w:p w:rsidR="00000541" w:rsidRPr="009A42EA" w:rsidRDefault="00000541" w:rsidP="001E7895">
            <w:pPr>
              <w:pStyle w:val="aa"/>
              <w:jc w:val="both"/>
              <w:rPr>
                <w:rFonts w:ascii="Times New Roman" w:hAnsi="Times New Roman"/>
                <w:sz w:val="24"/>
                <w:szCs w:val="24"/>
              </w:rPr>
            </w:pPr>
          </w:p>
        </w:tc>
      </w:tr>
      <w:tr w:rsidR="00000541" w:rsidRPr="009A42EA" w:rsidTr="000F4687">
        <w:trPr>
          <w:trHeight w:val="686"/>
          <w:tblCellSpacing w:w="20" w:type="dxa"/>
        </w:trPr>
        <w:tc>
          <w:tcPr>
            <w:tcW w:w="1075" w:type="dxa"/>
            <w:shd w:val="clear" w:color="auto" w:fill="auto"/>
          </w:tcPr>
          <w:p w:rsidR="00000541" w:rsidRPr="009A42EA" w:rsidRDefault="003C08A9" w:rsidP="001E7895">
            <w:pPr>
              <w:pStyle w:val="aa"/>
              <w:jc w:val="both"/>
              <w:rPr>
                <w:rFonts w:ascii="Times New Roman" w:hAnsi="Times New Roman"/>
                <w:sz w:val="24"/>
                <w:szCs w:val="24"/>
              </w:rPr>
            </w:pPr>
            <w:r>
              <w:rPr>
                <w:rFonts w:ascii="Times New Roman" w:hAnsi="Times New Roman"/>
                <w:sz w:val="24"/>
                <w:szCs w:val="24"/>
              </w:rPr>
              <w:t>4</w:t>
            </w:r>
            <w:r w:rsidR="00000541" w:rsidRPr="009A42EA">
              <w:rPr>
                <w:rFonts w:ascii="Times New Roman" w:hAnsi="Times New Roman"/>
                <w:sz w:val="24"/>
                <w:szCs w:val="24"/>
              </w:rPr>
              <w:t>.</w:t>
            </w:r>
            <w:r>
              <w:rPr>
                <w:rFonts w:ascii="Times New Roman" w:hAnsi="Times New Roman"/>
                <w:sz w:val="24"/>
                <w:szCs w:val="24"/>
              </w:rPr>
              <w:t>1.</w:t>
            </w:r>
            <w:r w:rsidR="00000541" w:rsidRPr="009A42EA">
              <w:rPr>
                <w:rFonts w:ascii="Times New Roman" w:hAnsi="Times New Roman"/>
                <w:sz w:val="24"/>
                <w:szCs w:val="24"/>
              </w:rPr>
              <w:t>3.</w:t>
            </w:r>
          </w:p>
        </w:tc>
        <w:tc>
          <w:tcPr>
            <w:tcW w:w="29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Организация и провед</w:t>
            </w:r>
            <w:r w:rsidRPr="009A42EA">
              <w:rPr>
                <w:rFonts w:ascii="Times New Roman" w:hAnsi="Times New Roman"/>
                <w:sz w:val="24"/>
                <w:szCs w:val="24"/>
              </w:rPr>
              <w:t>е</w:t>
            </w:r>
            <w:r w:rsidRPr="009A42EA">
              <w:rPr>
                <w:rFonts w:ascii="Times New Roman" w:hAnsi="Times New Roman"/>
                <w:sz w:val="24"/>
                <w:szCs w:val="24"/>
              </w:rPr>
              <w:t>ние мероприятий, направленных на форм</w:t>
            </w:r>
            <w:r w:rsidRPr="009A42EA">
              <w:rPr>
                <w:rFonts w:ascii="Times New Roman" w:hAnsi="Times New Roman"/>
                <w:sz w:val="24"/>
                <w:szCs w:val="24"/>
              </w:rPr>
              <w:t>и</w:t>
            </w:r>
            <w:r w:rsidRPr="009A42EA">
              <w:rPr>
                <w:rFonts w:ascii="Times New Roman" w:hAnsi="Times New Roman"/>
                <w:sz w:val="24"/>
                <w:szCs w:val="24"/>
              </w:rPr>
              <w:t>рование семейных ценн</w:t>
            </w:r>
            <w:r w:rsidRPr="009A42EA">
              <w:rPr>
                <w:rFonts w:ascii="Times New Roman" w:hAnsi="Times New Roman"/>
                <w:sz w:val="24"/>
                <w:szCs w:val="24"/>
              </w:rPr>
              <w:t>о</w:t>
            </w:r>
            <w:r w:rsidRPr="009A42EA">
              <w:rPr>
                <w:rFonts w:ascii="Times New Roman" w:hAnsi="Times New Roman"/>
                <w:sz w:val="24"/>
                <w:szCs w:val="24"/>
              </w:rPr>
              <w:t>стей для всех категорий участ</w:t>
            </w:r>
            <w:r w:rsidR="003C08A9">
              <w:rPr>
                <w:rFonts w:ascii="Times New Roman" w:hAnsi="Times New Roman"/>
                <w:sz w:val="24"/>
                <w:szCs w:val="24"/>
              </w:rPr>
              <w:t>ников образов</w:t>
            </w:r>
            <w:r w:rsidR="003C08A9">
              <w:rPr>
                <w:rFonts w:ascii="Times New Roman" w:hAnsi="Times New Roman"/>
                <w:sz w:val="24"/>
                <w:szCs w:val="24"/>
              </w:rPr>
              <w:t>а</w:t>
            </w:r>
            <w:r w:rsidR="003C08A9">
              <w:rPr>
                <w:rFonts w:ascii="Times New Roman" w:hAnsi="Times New Roman"/>
                <w:sz w:val="24"/>
                <w:szCs w:val="24"/>
              </w:rPr>
              <w:t>тельного процесса</w:t>
            </w:r>
          </w:p>
        </w:tc>
        <w:tc>
          <w:tcPr>
            <w:tcW w:w="1945" w:type="dxa"/>
            <w:shd w:val="clear" w:color="auto" w:fill="auto"/>
          </w:tcPr>
          <w:p w:rsidR="00000541" w:rsidRPr="006B11CD" w:rsidRDefault="00000541" w:rsidP="001E7895">
            <w:pPr>
              <w:ind w:firstLine="44"/>
              <w:jc w:val="both"/>
            </w:pPr>
            <w:r w:rsidRPr="006B11CD">
              <w:t>Управление о</w:t>
            </w:r>
            <w:r w:rsidRPr="006B11CD">
              <w:t>б</w:t>
            </w:r>
            <w:r w:rsidRPr="006B11CD">
              <w:t>разования</w:t>
            </w:r>
          </w:p>
          <w:p w:rsidR="00000541" w:rsidRPr="006B11CD" w:rsidRDefault="00FA530E" w:rsidP="001E7895">
            <w:pPr>
              <w:pStyle w:val="aa"/>
              <w:jc w:val="both"/>
              <w:rPr>
                <w:rFonts w:ascii="Times New Roman" w:hAnsi="Times New Roman"/>
                <w:sz w:val="24"/>
                <w:szCs w:val="24"/>
              </w:rPr>
            </w:pPr>
            <w:r w:rsidRPr="006B11CD">
              <w:rPr>
                <w:rFonts w:ascii="Times New Roman" w:hAnsi="Times New Roman"/>
                <w:sz w:val="24"/>
                <w:szCs w:val="24"/>
              </w:rPr>
              <w:t>А</w:t>
            </w:r>
            <w:r w:rsidR="00000541" w:rsidRPr="006B11CD">
              <w:rPr>
                <w:rFonts w:ascii="Times New Roman" w:hAnsi="Times New Roman"/>
                <w:sz w:val="24"/>
                <w:szCs w:val="24"/>
              </w:rPr>
              <w:t>дминистрации города Твери</w:t>
            </w:r>
          </w:p>
          <w:p w:rsidR="006D6735" w:rsidRPr="006B11CD" w:rsidRDefault="006D6735" w:rsidP="001E7895">
            <w:pPr>
              <w:pStyle w:val="aa"/>
              <w:jc w:val="both"/>
              <w:rPr>
                <w:rFonts w:ascii="Times New Roman" w:hAnsi="Times New Roman"/>
                <w:sz w:val="24"/>
                <w:szCs w:val="24"/>
              </w:rPr>
            </w:pPr>
            <w:r w:rsidRPr="006B11CD">
              <w:rPr>
                <w:rFonts w:ascii="Times New Roman" w:hAnsi="Times New Roman"/>
                <w:sz w:val="24"/>
                <w:szCs w:val="24"/>
              </w:rPr>
              <w:t>Муниципал</w:t>
            </w:r>
            <w:r w:rsidRPr="006B11CD">
              <w:rPr>
                <w:rFonts w:ascii="Times New Roman" w:hAnsi="Times New Roman"/>
                <w:sz w:val="24"/>
                <w:szCs w:val="24"/>
              </w:rPr>
              <w:t>ь</w:t>
            </w:r>
            <w:r w:rsidRPr="006B11CD">
              <w:rPr>
                <w:rFonts w:ascii="Times New Roman" w:hAnsi="Times New Roman"/>
                <w:sz w:val="24"/>
                <w:szCs w:val="24"/>
              </w:rPr>
              <w:t>ные образов</w:t>
            </w:r>
            <w:r w:rsidRPr="006B11CD">
              <w:rPr>
                <w:rFonts w:ascii="Times New Roman" w:hAnsi="Times New Roman"/>
                <w:sz w:val="24"/>
                <w:szCs w:val="24"/>
              </w:rPr>
              <w:t>а</w:t>
            </w:r>
            <w:r w:rsidRPr="006B11CD">
              <w:rPr>
                <w:rFonts w:ascii="Times New Roman" w:hAnsi="Times New Roman"/>
                <w:sz w:val="24"/>
                <w:szCs w:val="24"/>
              </w:rPr>
              <w:t>тельные учр</w:t>
            </w:r>
            <w:r w:rsidRPr="006B11CD">
              <w:rPr>
                <w:rFonts w:ascii="Times New Roman" w:hAnsi="Times New Roman"/>
                <w:sz w:val="24"/>
                <w:szCs w:val="24"/>
              </w:rPr>
              <w:t>е</w:t>
            </w:r>
            <w:r w:rsidRPr="006B11CD">
              <w:rPr>
                <w:rFonts w:ascii="Times New Roman" w:hAnsi="Times New Roman"/>
                <w:sz w:val="24"/>
                <w:szCs w:val="24"/>
              </w:rPr>
              <w:t>ждения города Твери</w:t>
            </w:r>
          </w:p>
        </w:tc>
        <w:tc>
          <w:tcPr>
            <w:tcW w:w="1236" w:type="dxa"/>
            <w:shd w:val="clear" w:color="auto" w:fill="auto"/>
          </w:tcPr>
          <w:p w:rsidR="00000541" w:rsidRPr="009A42EA" w:rsidRDefault="00000541" w:rsidP="001E7895">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000541" w:rsidRDefault="00000541" w:rsidP="001E7895">
            <w:r w:rsidRPr="00665808">
              <w:t>Без ф</w:t>
            </w:r>
            <w:r w:rsidRPr="00665808">
              <w:t>и</w:t>
            </w:r>
            <w:r w:rsidRPr="00665808">
              <w:t>нансир</w:t>
            </w:r>
            <w:r w:rsidRPr="00665808">
              <w:t>о</w:t>
            </w:r>
            <w:r w:rsidRPr="00665808">
              <w:t>вания</w:t>
            </w:r>
          </w:p>
        </w:tc>
        <w:tc>
          <w:tcPr>
            <w:tcW w:w="1236" w:type="dxa"/>
            <w:shd w:val="clear" w:color="auto" w:fill="auto"/>
          </w:tcPr>
          <w:p w:rsidR="00000541" w:rsidRDefault="00000541" w:rsidP="001E7895">
            <w:r w:rsidRPr="00665808">
              <w:t>Без ф</w:t>
            </w:r>
            <w:r w:rsidRPr="00665808">
              <w:t>и</w:t>
            </w:r>
            <w:r w:rsidRPr="00665808">
              <w:t>нансир</w:t>
            </w:r>
            <w:r w:rsidRPr="00665808">
              <w:t>о</w:t>
            </w:r>
            <w:r w:rsidRPr="00665808">
              <w:t>вания</w:t>
            </w:r>
          </w:p>
        </w:tc>
        <w:tc>
          <w:tcPr>
            <w:tcW w:w="1235" w:type="dxa"/>
            <w:shd w:val="clear" w:color="auto" w:fill="auto"/>
          </w:tcPr>
          <w:p w:rsidR="00000541" w:rsidRDefault="00000541" w:rsidP="001E7895">
            <w:r w:rsidRPr="00665808">
              <w:t>Без ф</w:t>
            </w:r>
            <w:r w:rsidRPr="00665808">
              <w:t>и</w:t>
            </w:r>
            <w:r w:rsidRPr="00665808">
              <w:t>нансир</w:t>
            </w:r>
            <w:r w:rsidRPr="00665808">
              <w:t>о</w:t>
            </w:r>
            <w:r w:rsidRPr="00665808">
              <w:t>вания</w:t>
            </w:r>
          </w:p>
        </w:tc>
        <w:tc>
          <w:tcPr>
            <w:tcW w:w="1236" w:type="dxa"/>
            <w:shd w:val="clear" w:color="auto" w:fill="auto"/>
          </w:tcPr>
          <w:p w:rsidR="00000541" w:rsidRDefault="00000541" w:rsidP="001E7895">
            <w:r w:rsidRPr="00665808">
              <w:t>Без ф</w:t>
            </w:r>
            <w:r w:rsidRPr="00665808">
              <w:t>и</w:t>
            </w:r>
            <w:r w:rsidRPr="00665808">
              <w:t>нансир</w:t>
            </w:r>
            <w:r w:rsidRPr="00665808">
              <w:t>о</w:t>
            </w:r>
            <w:r w:rsidRPr="00665808">
              <w:t>вания</w:t>
            </w:r>
          </w:p>
        </w:tc>
        <w:tc>
          <w:tcPr>
            <w:tcW w:w="1236" w:type="dxa"/>
          </w:tcPr>
          <w:p w:rsidR="00000541" w:rsidRDefault="00000541" w:rsidP="001E7895">
            <w:r w:rsidRPr="00665808">
              <w:t>Без ф</w:t>
            </w:r>
            <w:r w:rsidRPr="00665808">
              <w:t>и</w:t>
            </w:r>
            <w:r w:rsidRPr="00665808">
              <w:t>нансир</w:t>
            </w:r>
            <w:r w:rsidRPr="00665808">
              <w:t>о</w:t>
            </w:r>
            <w:r w:rsidRPr="00665808">
              <w:t>вания</w:t>
            </w:r>
          </w:p>
        </w:tc>
        <w:tc>
          <w:tcPr>
            <w:tcW w:w="1161" w:type="dxa"/>
          </w:tcPr>
          <w:p w:rsidR="00000541" w:rsidRPr="009A42EA" w:rsidRDefault="00000541" w:rsidP="001E7895">
            <w:pPr>
              <w:pStyle w:val="aa"/>
              <w:jc w:val="both"/>
              <w:rPr>
                <w:rFonts w:ascii="Times New Roman" w:hAnsi="Times New Roman"/>
                <w:sz w:val="24"/>
                <w:szCs w:val="24"/>
              </w:rPr>
            </w:pPr>
          </w:p>
        </w:tc>
      </w:tr>
      <w:tr w:rsidR="00F2169C" w:rsidRPr="009A42EA" w:rsidTr="000F4687">
        <w:trPr>
          <w:trHeight w:val="686"/>
          <w:tblCellSpacing w:w="20" w:type="dxa"/>
        </w:trPr>
        <w:tc>
          <w:tcPr>
            <w:tcW w:w="1075" w:type="dxa"/>
            <w:shd w:val="clear" w:color="auto" w:fill="auto"/>
          </w:tcPr>
          <w:p w:rsidR="00F2169C" w:rsidRPr="009A42EA" w:rsidRDefault="00DA33DC" w:rsidP="001E7895">
            <w:pPr>
              <w:pStyle w:val="aa"/>
              <w:jc w:val="both"/>
              <w:rPr>
                <w:rFonts w:ascii="Times New Roman" w:hAnsi="Times New Roman"/>
                <w:sz w:val="24"/>
                <w:szCs w:val="24"/>
              </w:rPr>
            </w:pPr>
            <w:r>
              <w:rPr>
                <w:rFonts w:ascii="Times New Roman" w:hAnsi="Times New Roman"/>
                <w:sz w:val="24"/>
                <w:szCs w:val="24"/>
              </w:rPr>
              <w:lastRenderedPageBreak/>
              <w:t>4.1.4.</w:t>
            </w:r>
          </w:p>
        </w:tc>
        <w:tc>
          <w:tcPr>
            <w:tcW w:w="2936" w:type="dxa"/>
            <w:shd w:val="clear" w:color="auto" w:fill="auto"/>
          </w:tcPr>
          <w:p w:rsidR="00F2169C" w:rsidRPr="009A42EA" w:rsidRDefault="00F2169C" w:rsidP="001E7895">
            <w:pPr>
              <w:pStyle w:val="aa"/>
              <w:jc w:val="both"/>
              <w:rPr>
                <w:rFonts w:ascii="Times New Roman" w:hAnsi="Times New Roman"/>
                <w:sz w:val="24"/>
                <w:szCs w:val="24"/>
              </w:rPr>
            </w:pPr>
            <w:r w:rsidRPr="009A42EA">
              <w:rPr>
                <w:rFonts w:ascii="Times New Roman" w:hAnsi="Times New Roman"/>
                <w:sz w:val="24"/>
                <w:szCs w:val="24"/>
              </w:rPr>
              <w:t>Организация и провед</w:t>
            </w:r>
            <w:r w:rsidRPr="009A42EA">
              <w:rPr>
                <w:rFonts w:ascii="Times New Roman" w:hAnsi="Times New Roman"/>
                <w:sz w:val="24"/>
                <w:szCs w:val="24"/>
              </w:rPr>
              <w:t>е</w:t>
            </w:r>
            <w:r w:rsidRPr="009A42EA">
              <w:rPr>
                <w:rFonts w:ascii="Times New Roman" w:hAnsi="Times New Roman"/>
                <w:sz w:val="24"/>
                <w:szCs w:val="24"/>
              </w:rPr>
              <w:t>ние мероприятий: День защиты детей, День с</w:t>
            </w:r>
            <w:r w:rsidRPr="009A42EA">
              <w:rPr>
                <w:rFonts w:ascii="Times New Roman" w:hAnsi="Times New Roman"/>
                <w:sz w:val="24"/>
                <w:szCs w:val="24"/>
              </w:rPr>
              <w:t>е</w:t>
            </w:r>
            <w:r w:rsidRPr="009A42EA">
              <w:rPr>
                <w:rFonts w:ascii="Times New Roman" w:hAnsi="Times New Roman"/>
                <w:sz w:val="24"/>
                <w:szCs w:val="24"/>
              </w:rPr>
              <w:t>мьи, День матери, День знани</w:t>
            </w:r>
            <w:r>
              <w:rPr>
                <w:rFonts w:ascii="Times New Roman" w:hAnsi="Times New Roman"/>
                <w:sz w:val="24"/>
                <w:szCs w:val="24"/>
              </w:rPr>
              <w:t>й, День семьи, лю</w:t>
            </w:r>
            <w:r>
              <w:rPr>
                <w:rFonts w:ascii="Times New Roman" w:hAnsi="Times New Roman"/>
                <w:sz w:val="24"/>
                <w:szCs w:val="24"/>
              </w:rPr>
              <w:t>б</w:t>
            </w:r>
            <w:r>
              <w:rPr>
                <w:rFonts w:ascii="Times New Roman" w:hAnsi="Times New Roman"/>
                <w:sz w:val="24"/>
                <w:szCs w:val="24"/>
              </w:rPr>
              <w:t>ви и верности</w:t>
            </w:r>
          </w:p>
        </w:tc>
        <w:tc>
          <w:tcPr>
            <w:tcW w:w="1945" w:type="dxa"/>
            <w:shd w:val="clear" w:color="auto" w:fill="auto"/>
          </w:tcPr>
          <w:p w:rsidR="00F2169C" w:rsidRPr="009A42EA" w:rsidRDefault="00F2169C" w:rsidP="001E7895">
            <w:pPr>
              <w:ind w:firstLine="44"/>
              <w:jc w:val="both"/>
            </w:pPr>
            <w:r w:rsidRPr="009A42EA">
              <w:t>Управление по культуре, спо</w:t>
            </w:r>
            <w:r w:rsidRPr="009A42EA">
              <w:t>р</w:t>
            </w:r>
            <w:r w:rsidRPr="009A42EA">
              <w:t>ту и делам м</w:t>
            </w:r>
            <w:r w:rsidRPr="009A42EA">
              <w:t>о</w:t>
            </w:r>
            <w:r w:rsidRPr="009A42EA">
              <w:t>лодежи админ</w:t>
            </w:r>
            <w:r w:rsidRPr="009A42EA">
              <w:t>и</w:t>
            </w:r>
            <w:r w:rsidRPr="009A42EA">
              <w:t>страции города Твери, муниц</w:t>
            </w:r>
            <w:r w:rsidRPr="009A42EA">
              <w:t>и</w:t>
            </w:r>
            <w:r w:rsidRPr="009A42EA">
              <w:t>пальные учр</w:t>
            </w:r>
            <w:r w:rsidRPr="009A42EA">
              <w:t>е</w:t>
            </w:r>
            <w:r w:rsidRPr="009A42EA">
              <w:t>ждения культ</w:t>
            </w:r>
            <w:r w:rsidRPr="009A42EA">
              <w:t>у</w:t>
            </w:r>
            <w:r w:rsidRPr="009A42EA">
              <w:t xml:space="preserve">ры </w:t>
            </w:r>
          </w:p>
        </w:tc>
        <w:tc>
          <w:tcPr>
            <w:tcW w:w="1236" w:type="dxa"/>
            <w:shd w:val="clear" w:color="auto" w:fill="auto"/>
          </w:tcPr>
          <w:p w:rsidR="00F2169C" w:rsidRPr="009A42EA" w:rsidRDefault="00F2169C" w:rsidP="001E7895">
            <w:pPr>
              <w:ind w:firstLine="44"/>
              <w:jc w:val="both"/>
            </w:pPr>
            <w:r w:rsidRPr="009A42EA">
              <w:rPr>
                <w:color w:val="000000"/>
              </w:rPr>
              <w:t>Бюджет города Твери</w:t>
            </w:r>
          </w:p>
        </w:tc>
        <w:tc>
          <w:tcPr>
            <w:tcW w:w="1235" w:type="dxa"/>
            <w:shd w:val="clear" w:color="auto" w:fill="auto"/>
          </w:tcPr>
          <w:p w:rsidR="00F2169C" w:rsidRPr="009A42EA" w:rsidRDefault="00F2169C" w:rsidP="00B901C7">
            <w:pPr>
              <w:jc w:val="both"/>
            </w:pPr>
            <w:r>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lastRenderedPageBreak/>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F2169C" w:rsidRPr="009A42EA" w:rsidRDefault="00F2169C"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lastRenderedPageBreak/>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5" w:type="dxa"/>
            <w:shd w:val="clear" w:color="auto" w:fill="auto"/>
          </w:tcPr>
          <w:p w:rsidR="00F2169C" w:rsidRPr="009A42EA" w:rsidRDefault="00F2169C"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lastRenderedPageBreak/>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F2169C" w:rsidRPr="009A42EA" w:rsidRDefault="00F2169C"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lastRenderedPageBreak/>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tcPr>
          <w:p w:rsidR="00F2169C" w:rsidRPr="009A42EA" w:rsidRDefault="00F2169C"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lastRenderedPageBreak/>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161" w:type="dxa"/>
          </w:tcPr>
          <w:p w:rsidR="00F2169C" w:rsidRPr="009A42EA" w:rsidRDefault="00F2169C" w:rsidP="001E7895"/>
        </w:tc>
      </w:tr>
      <w:tr w:rsidR="001B5F18" w:rsidRPr="009A42EA" w:rsidTr="000F4687">
        <w:trPr>
          <w:trHeight w:val="108"/>
          <w:tblCellSpacing w:w="20" w:type="dxa"/>
        </w:trPr>
        <w:tc>
          <w:tcPr>
            <w:tcW w:w="1075" w:type="dxa"/>
            <w:shd w:val="clear" w:color="auto" w:fill="auto"/>
          </w:tcPr>
          <w:p w:rsidR="001B5F18" w:rsidRPr="009A42EA" w:rsidRDefault="001B5F18" w:rsidP="001E7895">
            <w:pPr>
              <w:pStyle w:val="aa"/>
              <w:jc w:val="both"/>
              <w:rPr>
                <w:rFonts w:ascii="Times New Roman" w:hAnsi="Times New Roman"/>
                <w:sz w:val="24"/>
                <w:szCs w:val="24"/>
              </w:rPr>
            </w:pPr>
            <w:r>
              <w:rPr>
                <w:rFonts w:ascii="Times New Roman" w:hAnsi="Times New Roman"/>
                <w:sz w:val="24"/>
                <w:szCs w:val="24"/>
              </w:rPr>
              <w:lastRenderedPageBreak/>
              <w:t>4.1.5.</w:t>
            </w:r>
          </w:p>
        </w:tc>
        <w:tc>
          <w:tcPr>
            <w:tcW w:w="2936" w:type="dxa"/>
            <w:shd w:val="clear" w:color="auto" w:fill="auto"/>
          </w:tcPr>
          <w:p w:rsidR="001B5F18" w:rsidRPr="009A42EA" w:rsidRDefault="001B5F18" w:rsidP="001E7895">
            <w:pPr>
              <w:rPr>
                <w:rFonts w:eastAsia="Calibri"/>
                <w:bCs/>
              </w:rPr>
            </w:pPr>
            <w:r w:rsidRPr="009A42EA">
              <w:t>Проведение образов</w:t>
            </w:r>
            <w:r w:rsidRPr="009A42EA">
              <w:t>а</w:t>
            </w:r>
            <w:r w:rsidRPr="009A42EA">
              <w:t>тельных, культурных м</w:t>
            </w:r>
            <w:r w:rsidRPr="009A42EA">
              <w:t>е</w:t>
            </w:r>
            <w:r w:rsidRPr="009A42EA">
              <w:t>роприятий, тематических книжных выставок, обз</w:t>
            </w:r>
            <w:r w:rsidRPr="009A42EA">
              <w:t>о</w:t>
            </w:r>
            <w:r w:rsidRPr="009A42EA">
              <w:t>ров литературы, дней с</w:t>
            </w:r>
            <w:r w:rsidRPr="009A42EA">
              <w:t>е</w:t>
            </w:r>
            <w:r w:rsidRPr="009A42EA">
              <w:t xml:space="preserve">мьи, «круглых столов», направленных на </w:t>
            </w:r>
            <w:r w:rsidRPr="009A42EA">
              <w:rPr>
                <w:bCs/>
              </w:rPr>
              <w:t>укре</w:t>
            </w:r>
            <w:r w:rsidRPr="009A42EA">
              <w:rPr>
                <w:bCs/>
              </w:rPr>
              <w:t>п</w:t>
            </w:r>
            <w:r w:rsidRPr="009A42EA">
              <w:rPr>
                <w:bCs/>
              </w:rPr>
              <w:t>ление института семьи, возрождение и сохран</w:t>
            </w:r>
            <w:r w:rsidRPr="009A42EA">
              <w:rPr>
                <w:bCs/>
              </w:rPr>
              <w:t>е</w:t>
            </w:r>
            <w:r w:rsidRPr="009A42EA">
              <w:rPr>
                <w:bCs/>
              </w:rPr>
              <w:t>ние духовно-нравственных традиций семейных отношений</w:t>
            </w:r>
          </w:p>
        </w:tc>
        <w:tc>
          <w:tcPr>
            <w:tcW w:w="1945" w:type="dxa"/>
            <w:shd w:val="clear" w:color="auto" w:fill="auto"/>
          </w:tcPr>
          <w:p w:rsidR="001B5F18" w:rsidRPr="009A42EA" w:rsidRDefault="001B5F18" w:rsidP="001E7895">
            <w:pPr>
              <w:ind w:firstLine="44"/>
              <w:jc w:val="both"/>
            </w:pPr>
            <w:r w:rsidRPr="009A42EA">
              <w:t>Управление по культуре, спо</w:t>
            </w:r>
            <w:r w:rsidRPr="009A42EA">
              <w:t>р</w:t>
            </w:r>
            <w:r w:rsidRPr="009A42EA">
              <w:t>ту и делам м</w:t>
            </w:r>
            <w:r w:rsidRPr="009A42EA">
              <w:t>о</w:t>
            </w:r>
            <w:r w:rsidRPr="009A42EA">
              <w:t>лодежи админ</w:t>
            </w:r>
            <w:r w:rsidRPr="009A42EA">
              <w:t>и</w:t>
            </w:r>
            <w:r w:rsidRPr="009A42EA">
              <w:t>страции города Твери, муниц</w:t>
            </w:r>
            <w:r w:rsidRPr="009A42EA">
              <w:t>и</w:t>
            </w:r>
            <w:r w:rsidRPr="009A42EA">
              <w:t>пальные учр</w:t>
            </w:r>
            <w:r w:rsidRPr="009A42EA">
              <w:t>е</w:t>
            </w:r>
            <w:r w:rsidRPr="009A42EA">
              <w:t>ждения культ</w:t>
            </w:r>
            <w:r w:rsidRPr="009A42EA">
              <w:t>у</w:t>
            </w:r>
            <w:r w:rsidRPr="009A42EA">
              <w:t xml:space="preserve">ры </w:t>
            </w:r>
          </w:p>
        </w:tc>
        <w:tc>
          <w:tcPr>
            <w:tcW w:w="1236" w:type="dxa"/>
            <w:shd w:val="clear" w:color="auto" w:fill="auto"/>
          </w:tcPr>
          <w:p w:rsidR="001B5F18" w:rsidRPr="009A42EA" w:rsidRDefault="001B5F18" w:rsidP="001E7895">
            <w:pPr>
              <w:ind w:firstLine="44"/>
              <w:jc w:val="both"/>
            </w:pPr>
            <w:r>
              <w:t xml:space="preserve">Бюджет города Твери </w:t>
            </w:r>
          </w:p>
        </w:tc>
        <w:tc>
          <w:tcPr>
            <w:tcW w:w="1235" w:type="dxa"/>
            <w:shd w:val="clear" w:color="auto" w:fill="auto"/>
          </w:tcPr>
          <w:p w:rsidR="001B5F18" w:rsidRPr="009A42EA" w:rsidRDefault="001B5F18" w:rsidP="00B901C7">
            <w:pPr>
              <w:jc w:val="both"/>
            </w:pPr>
            <w:r>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lastRenderedPageBreak/>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1B5F18" w:rsidRPr="009A42EA" w:rsidRDefault="001B5F18"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lastRenderedPageBreak/>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5" w:type="dxa"/>
            <w:shd w:val="clear" w:color="auto" w:fill="auto"/>
          </w:tcPr>
          <w:p w:rsidR="001B5F18" w:rsidRPr="009A42EA" w:rsidRDefault="001B5F18"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lastRenderedPageBreak/>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236" w:type="dxa"/>
            <w:shd w:val="clear" w:color="auto" w:fill="auto"/>
          </w:tcPr>
          <w:p w:rsidR="001B5F18" w:rsidRPr="009A42EA" w:rsidRDefault="001B5F18"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lastRenderedPageBreak/>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w:t>
            </w:r>
            <w:r w:rsidR="00B901C7">
              <w:t>е</w:t>
            </w:r>
            <w:r w:rsidRPr="00006AB3">
              <w:t xml:space="preserve"> на эти цели</w:t>
            </w:r>
          </w:p>
        </w:tc>
        <w:tc>
          <w:tcPr>
            <w:tcW w:w="1236" w:type="dxa"/>
          </w:tcPr>
          <w:p w:rsidR="001B5F18" w:rsidRPr="009A42EA" w:rsidRDefault="001B5F18" w:rsidP="00B901C7">
            <w:pPr>
              <w:jc w:val="both"/>
            </w:pPr>
            <w:r>
              <w:lastRenderedPageBreak/>
              <w:t>В рамках м</w:t>
            </w:r>
            <w:r w:rsidRPr="009A42EA">
              <w:t>униц</w:t>
            </w:r>
            <w:r w:rsidRPr="009A42EA">
              <w:t>и</w:t>
            </w:r>
            <w:r w:rsidRPr="009A42EA">
              <w:t>пальн</w:t>
            </w:r>
            <w:r>
              <w:t xml:space="preserve">ой </w:t>
            </w:r>
            <w:r w:rsidRPr="009A42EA">
              <w:t>пр</w:t>
            </w:r>
            <w:r w:rsidRPr="009A42EA">
              <w:t>о</w:t>
            </w:r>
            <w:r w:rsidRPr="009A42EA">
              <w:t>грамм</w:t>
            </w:r>
            <w:r>
              <w:t>ы</w:t>
            </w:r>
            <w:r w:rsidRPr="009A42EA">
              <w:t xml:space="preserve"> города Твери «Разв</w:t>
            </w:r>
            <w:r w:rsidRPr="009A42EA">
              <w:t>и</w:t>
            </w:r>
            <w:r w:rsidRPr="009A42EA">
              <w:t>тие кул</w:t>
            </w:r>
            <w:r w:rsidRPr="009A42EA">
              <w:t>ь</w:t>
            </w:r>
            <w:r w:rsidRPr="009A42EA">
              <w:t>туры г</w:t>
            </w:r>
            <w:r w:rsidRPr="009A42EA">
              <w:t>о</w:t>
            </w:r>
            <w:r w:rsidRPr="009A42EA">
              <w:t>рода Твери»</w:t>
            </w:r>
            <w:r w:rsidRPr="00006AB3">
              <w:rPr>
                <w:color w:val="000000"/>
              </w:rPr>
              <w:t xml:space="preserve"> в пределах бюдже</w:t>
            </w:r>
            <w:r w:rsidRPr="00006AB3">
              <w:rPr>
                <w:color w:val="000000"/>
              </w:rPr>
              <w:t>т</w:t>
            </w:r>
            <w:r w:rsidRPr="00006AB3">
              <w:rPr>
                <w:color w:val="000000"/>
              </w:rPr>
              <w:t>ных</w:t>
            </w:r>
            <w:r w:rsidRPr="00006AB3">
              <w:t xml:space="preserve"> а</w:t>
            </w:r>
            <w:r w:rsidRPr="00006AB3">
              <w:t>с</w:t>
            </w:r>
            <w:r w:rsidRPr="00006AB3">
              <w:t>сигнов</w:t>
            </w:r>
            <w:r w:rsidRPr="00006AB3">
              <w:t>а</w:t>
            </w:r>
            <w:r w:rsidRPr="00006AB3">
              <w:t>ний, пред</w:t>
            </w:r>
            <w:r w:rsidRPr="00006AB3">
              <w:t>у</w:t>
            </w:r>
            <w:r w:rsidRPr="00006AB3">
              <w:t>смотре</w:t>
            </w:r>
            <w:r w:rsidRPr="00006AB3">
              <w:t>н</w:t>
            </w:r>
            <w:r w:rsidRPr="00006AB3">
              <w:t>ных в бюджете города Твери на соотве</w:t>
            </w:r>
            <w:r w:rsidRPr="00006AB3">
              <w:t>т</w:t>
            </w:r>
            <w:r w:rsidRPr="00006AB3">
              <w:t>ству</w:t>
            </w:r>
            <w:r w:rsidRPr="00006AB3">
              <w:t>ю</w:t>
            </w:r>
            <w:r w:rsidRPr="00006AB3">
              <w:t>щий ф</w:t>
            </w:r>
            <w:r w:rsidRPr="00006AB3">
              <w:t>и</w:t>
            </w:r>
            <w:r w:rsidRPr="00006AB3">
              <w:t>нанс</w:t>
            </w:r>
            <w:r w:rsidRPr="00006AB3">
              <w:t>о</w:t>
            </w:r>
            <w:r w:rsidRPr="00006AB3">
              <w:lastRenderedPageBreak/>
              <w:t>вый год и план</w:t>
            </w:r>
            <w:r w:rsidRPr="00006AB3">
              <w:t>о</w:t>
            </w:r>
            <w:r w:rsidRPr="00006AB3">
              <w:t>вый п</w:t>
            </w:r>
            <w:r w:rsidRPr="00006AB3">
              <w:t>е</w:t>
            </w:r>
            <w:r w:rsidRPr="00006AB3">
              <w:t>риод, и лимитов бюдже</w:t>
            </w:r>
            <w:r w:rsidRPr="00006AB3">
              <w:t>т</w:t>
            </w:r>
            <w:r w:rsidRPr="00006AB3">
              <w:t>ных об</w:t>
            </w:r>
            <w:r w:rsidRPr="00006AB3">
              <w:t>я</w:t>
            </w:r>
            <w:r w:rsidRPr="00006AB3">
              <w:t>з</w:t>
            </w:r>
            <w:r w:rsidRPr="00006AB3">
              <w:t>а</w:t>
            </w:r>
            <w:r w:rsidRPr="00006AB3">
              <w:t>тельств, утве</w:t>
            </w:r>
            <w:r w:rsidRPr="00006AB3">
              <w:t>р</w:t>
            </w:r>
            <w:r w:rsidRPr="00006AB3">
              <w:t>жденных</w:t>
            </w:r>
            <w:r w:rsidRPr="00006AB3">
              <w:rPr>
                <w:rFonts w:cs="Calibri"/>
              </w:rPr>
              <w:t xml:space="preserve"> </w:t>
            </w:r>
            <w:r w:rsidRPr="00006AB3">
              <w:t>в уст</w:t>
            </w:r>
            <w:r w:rsidRPr="00006AB3">
              <w:t>а</w:t>
            </w:r>
            <w:r w:rsidRPr="00006AB3">
              <w:t>новле</w:t>
            </w:r>
            <w:r w:rsidRPr="00006AB3">
              <w:t>н</w:t>
            </w:r>
            <w:r w:rsidRPr="00006AB3">
              <w:t>ном п</w:t>
            </w:r>
            <w:r w:rsidRPr="00006AB3">
              <w:t>о</w:t>
            </w:r>
            <w:r w:rsidRPr="00006AB3">
              <w:t>рядке на эти цели</w:t>
            </w:r>
          </w:p>
        </w:tc>
        <w:tc>
          <w:tcPr>
            <w:tcW w:w="1161" w:type="dxa"/>
          </w:tcPr>
          <w:p w:rsidR="001B5F18" w:rsidRPr="009A42EA" w:rsidRDefault="001B5F18" w:rsidP="001E7895"/>
        </w:tc>
      </w:tr>
      <w:tr w:rsidR="001B5F18" w:rsidRPr="009A42EA" w:rsidTr="000F4687">
        <w:trPr>
          <w:trHeight w:val="167"/>
          <w:tblCellSpacing w:w="20" w:type="dxa"/>
        </w:trPr>
        <w:tc>
          <w:tcPr>
            <w:tcW w:w="1075" w:type="dxa"/>
            <w:shd w:val="clear" w:color="auto" w:fill="auto"/>
          </w:tcPr>
          <w:p w:rsidR="001B5F18" w:rsidRPr="009A42EA" w:rsidRDefault="001B5F18" w:rsidP="001E7895">
            <w:pPr>
              <w:pStyle w:val="aa"/>
              <w:jc w:val="both"/>
              <w:rPr>
                <w:rFonts w:ascii="Times New Roman" w:hAnsi="Times New Roman"/>
                <w:sz w:val="24"/>
                <w:szCs w:val="24"/>
              </w:rPr>
            </w:pPr>
            <w:r>
              <w:rPr>
                <w:rFonts w:ascii="Times New Roman" w:hAnsi="Times New Roman"/>
                <w:sz w:val="24"/>
                <w:szCs w:val="24"/>
              </w:rPr>
              <w:lastRenderedPageBreak/>
              <w:t>4.1.6.</w:t>
            </w:r>
            <w:r w:rsidRPr="009A42EA">
              <w:rPr>
                <w:rFonts w:ascii="Times New Roman" w:hAnsi="Times New Roman"/>
                <w:sz w:val="24"/>
                <w:szCs w:val="24"/>
              </w:rPr>
              <w:t>.</w:t>
            </w:r>
          </w:p>
        </w:tc>
        <w:tc>
          <w:tcPr>
            <w:tcW w:w="2936" w:type="dxa"/>
            <w:shd w:val="clear" w:color="auto" w:fill="auto"/>
          </w:tcPr>
          <w:p w:rsidR="001B5F18" w:rsidRPr="009A42EA" w:rsidRDefault="001B5F18" w:rsidP="00D80836">
            <w:pPr>
              <w:pStyle w:val="aa"/>
              <w:jc w:val="both"/>
              <w:rPr>
                <w:rFonts w:ascii="Times New Roman" w:hAnsi="Times New Roman"/>
                <w:sz w:val="24"/>
                <w:szCs w:val="24"/>
              </w:rPr>
            </w:pPr>
            <w:r w:rsidRPr="009A42EA">
              <w:rPr>
                <w:rFonts w:ascii="Times New Roman" w:eastAsia="Times New Roman" w:hAnsi="Times New Roman"/>
                <w:sz w:val="24"/>
                <w:szCs w:val="24"/>
              </w:rPr>
              <w:t>Организация работы л</w:t>
            </w:r>
            <w:r w:rsidRPr="009A42EA">
              <w:rPr>
                <w:rFonts w:ascii="Times New Roman" w:eastAsia="Times New Roman" w:hAnsi="Times New Roman"/>
                <w:sz w:val="24"/>
                <w:szCs w:val="24"/>
              </w:rPr>
              <w:t>ю</w:t>
            </w:r>
            <w:r w:rsidRPr="009A42EA">
              <w:rPr>
                <w:rFonts w:ascii="Times New Roman" w:eastAsia="Times New Roman" w:hAnsi="Times New Roman"/>
                <w:sz w:val="24"/>
                <w:szCs w:val="24"/>
              </w:rPr>
              <w:t>бительских объединений, клуба молодых семей</w:t>
            </w:r>
            <w:r w:rsidR="00D80836">
              <w:rPr>
                <w:rFonts w:ascii="Times New Roman" w:eastAsia="Times New Roman" w:hAnsi="Times New Roman"/>
                <w:sz w:val="24"/>
                <w:szCs w:val="24"/>
              </w:rPr>
              <w:t xml:space="preserve"> в библиотеках-филиалах</w:t>
            </w:r>
            <w:r w:rsidRPr="009A42EA">
              <w:rPr>
                <w:rFonts w:ascii="Times New Roman" w:eastAsia="Times New Roman" w:hAnsi="Times New Roman"/>
                <w:sz w:val="24"/>
                <w:szCs w:val="24"/>
              </w:rPr>
              <w:t>, консультационных пун</w:t>
            </w:r>
            <w:r w:rsidRPr="009A42EA">
              <w:rPr>
                <w:rFonts w:ascii="Times New Roman" w:eastAsia="Times New Roman" w:hAnsi="Times New Roman"/>
                <w:sz w:val="24"/>
                <w:szCs w:val="24"/>
              </w:rPr>
              <w:t>к</w:t>
            </w:r>
            <w:r w:rsidRPr="009A42EA">
              <w:rPr>
                <w:rFonts w:ascii="Times New Roman" w:eastAsia="Times New Roman" w:hAnsi="Times New Roman"/>
                <w:sz w:val="24"/>
                <w:szCs w:val="24"/>
              </w:rPr>
              <w:t>тов на базе информац</w:t>
            </w:r>
            <w:r w:rsidRPr="009A42EA">
              <w:rPr>
                <w:rFonts w:ascii="Times New Roman" w:eastAsia="Times New Roman" w:hAnsi="Times New Roman"/>
                <w:sz w:val="24"/>
                <w:szCs w:val="24"/>
              </w:rPr>
              <w:t>и</w:t>
            </w:r>
            <w:r w:rsidRPr="009A42EA">
              <w:rPr>
                <w:rFonts w:ascii="Times New Roman" w:eastAsia="Times New Roman" w:hAnsi="Times New Roman"/>
                <w:sz w:val="24"/>
                <w:szCs w:val="24"/>
              </w:rPr>
              <w:t>онно-правов</w:t>
            </w:r>
            <w:r w:rsidR="00D80836">
              <w:rPr>
                <w:rFonts w:ascii="Times New Roman" w:eastAsia="Times New Roman" w:hAnsi="Times New Roman"/>
                <w:sz w:val="24"/>
                <w:szCs w:val="24"/>
              </w:rPr>
              <w:t>ого</w:t>
            </w:r>
            <w:r w:rsidRPr="009A42EA">
              <w:rPr>
                <w:rFonts w:ascii="Times New Roman" w:eastAsia="Times New Roman" w:hAnsi="Times New Roman"/>
                <w:sz w:val="24"/>
                <w:szCs w:val="24"/>
              </w:rPr>
              <w:t xml:space="preserve"> центр</w:t>
            </w:r>
            <w:r w:rsidR="00D80836">
              <w:rPr>
                <w:rFonts w:ascii="Times New Roman" w:eastAsia="Times New Roman" w:hAnsi="Times New Roman"/>
                <w:sz w:val="24"/>
                <w:szCs w:val="24"/>
              </w:rPr>
              <w:t>а Центральной городской библиотеки имени Д.И. Герцена</w:t>
            </w:r>
            <w:r w:rsidRPr="009A42EA">
              <w:rPr>
                <w:rFonts w:ascii="Times New Roman" w:eastAsia="Times New Roman" w:hAnsi="Times New Roman"/>
                <w:sz w:val="24"/>
                <w:szCs w:val="24"/>
              </w:rPr>
              <w:t>»</w:t>
            </w:r>
          </w:p>
        </w:tc>
        <w:tc>
          <w:tcPr>
            <w:tcW w:w="1945" w:type="dxa"/>
            <w:shd w:val="clear" w:color="auto" w:fill="auto"/>
          </w:tcPr>
          <w:p w:rsidR="001B5F18" w:rsidRPr="009A42EA" w:rsidRDefault="001B5F18" w:rsidP="001E7895">
            <w:pPr>
              <w:pStyle w:val="aa"/>
              <w:jc w:val="both"/>
              <w:rPr>
                <w:rFonts w:ascii="Times New Roman" w:hAnsi="Times New Roman"/>
                <w:sz w:val="24"/>
                <w:szCs w:val="24"/>
              </w:rPr>
            </w:pPr>
            <w:r w:rsidRPr="009A42EA">
              <w:rPr>
                <w:rFonts w:ascii="Times New Roman" w:hAnsi="Times New Roman"/>
                <w:sz w:val="24"/>
                <w:szCs w:val="24"/>
              </w:rPr>
              <w:t>Муниципальная библиотечная система города Твери</w:t>
            </w:r>
          </w:p>
        </w:tc>
        <w:tc>
          <w:tcPr>
            <w:tcW w:w="1236" w:type="dxa"/>
            <w:shd w:val="clear" w:color="auto" w:fill="auto"/>
          </w:tcPr>
          <w:p w:rsidR="001B5F18" w:rsidRPr="009A42EA" w:rsidRDefault="001B5F18" w:rsidP="001E7895">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1B5F18" w:rsidRDefault="001B5F18" w:rsidP="001E7895">
            <w:r w:rsidRPr="006D0EED">
              <w:t>Без ф</w:t>
            </w:r>
            <w:r w:rsidRPr="006D0EED">
              <w:t>и</w:t>
            </w:r>
            <w:r w:rsidRPr="006D0EED">
              <w:t>нансир</w:t>
            </w:r>
            <w:r w:rsidRPr="006D0EED">
              <w:t>о</w:t>
            </w:r>
            <w:r w:rsidRPr="006D0EED">
              <w:t>вания</w:t>
            </w:r>
          </w:p>
        </w:tc>
        <w:tc>
          <w:tcPr>
            <w:tcW w:w="1236" w:type="dxa"/>
            <w:shd w:val="clear" w:color="auto" w:fill="auto"/>
          </w:tcPr>
          <w:p w:rsidR="001B5F18" w:rsidRDefault="001B5F18" w:rsidP="001E7895">
            <w:r w:rsidRPr="006D0EED">
              <w:t>Без ф</w:t>
            </w:r>
            <w:r w:rsidRPr="006D0EED">
              <w:t>и</w:t>
            </w:r>
            <w:r w:rsidRPr="006D0EED">
              <w:t>нансир</w:t>
            </w:r>
            <w:r w:rsidRPr="006D0EED">
              <w:t>о</w:t>
            </w:r>
            <w:r w:rsidRPr="006D0EED">
              <w:t>вания</w:t>
            </w:r>
          </w:p>
        </w:tc>
        <w:tc>
          <w:tcPr>
            <w:tcW w:w="1235" w:type="dxa"/>
            <w:shd w:val="clear" w:color="auto" w:fill="auto"/>
          </w:tcPr>
          <w:p w:rsidR="001B5F18" w:rsidRDefault="001B5F18" w:rsidP="001E7895">
            <w:r w:rsidRPr="006D0EED">
              <w:t>Без ф</w:t>
            </w:r>
            <w:r w:rsidRPr="006D0EED">
              <w:t>и</w:t>
            </w:r>
            <w:r w:rsidRPr="006D0EED">
              <w:t>нансир</w:t>
            </w:r>
            <w:r w:rsidRPr="006D0EED">
              <w:t>о</w:t>
            </w:r>
            <w:r w:rsidRPr="006D0EED">
              <w:t>вания</w:t>
            </w:r>
          </w:p>
        </w:tc>
        <w:tc>
          <w:tcPr>
            <w:tcW w:w="1236" w:type="dxa"/>
            <w:shd w:val="clear" w:color="auto" w:fill="auto"/>
          </w:tcPr>
          <w:p w:rsidR="001B5F18" w:rsidRDefault="001B5F18" w:rsidP="001E7895">
            <w:r w:rsidRPr="006D0EED">
              <w:t>Без ф</w:t>
            </w:r>
            <w:r w:rsidRPr="006D0EED">
              <w:t>и</w:t>
            </w:r>
            <w:r w:rsidRPr="006D0EED">
              <w:t>нансир</w:t>
            </w:r>
            <w:r w:rsidRPr="006D0EED">
              <w:t>о</w:t>
            </w:r>
            <w:r w:rsidRPr="006D0EED">
              <w:t>вания</w:t>
            </w:r>
          </w:p>
        </w:tc>
        <w:tc>
          <w:tcPr>
            <w:tcW w:w="1236" w:type="dxa"/>
          </w:tcPr>
          <w:p w:rsidR="001B5F18" w:rsidRDefault="001B5F18" w:rsidP="001E7895">
            <w:r w:rsidRPr="006D0EED">
              <w:t>Без ф</w:t>
            </w:r>
            <w:r w:rsidRPr="006D0EED">
              <w:t>и</w:t>
            </w:r>
            <w:r w:rsidRPr="006D0EED">
              <w:t>нансир</w:t>
            </w:r>
            <w:r w:rsidRPr="006D0EED">
              <w:t>о</w:t>
            </w:r>
            <w:r w:rsidRPr="006D0EED">
              <w:t>вания</w:t>
            </w:r>
          </w:p>
        </w:tc>
        <w:tc>
          <w:tcPr>
            <w:tcW w:w="1161" w:type="dxa"/>
          </w:tcPr>
          <w:p w:rsidR="001B5F18" w:rsidRPr="009A42EA" w:rsidRDefault="001B5F18" w:rsidP="001E7895">
            <w:pPr>
              <w:pStyle w:val="aa"/>
              <w:jc w:val="both"/>
              <w:rPr>
                <w:rFonts w:ascii="Times New Roman" w:hAnsi="Times New Roman"/>
                <w:sz w:val="24"/>
                <w:szCs w:val="24"/>
              </w:rPr>
            </w:pPr>
          </w:p>
        </w:tc>
      </w:tr>
      <w:tr w:rsidR="00DA33DC" w:rsidRPr="009A42EA" w:rsidTr="000F4687">
        <w:trPr>
          <w:trHeight w:val="108"/>
          <w:tblCellSpacing w:w="20" w:type="dxa"/>
        </w:trPr>
        <w:tc>
          <w:tcPr>
            <w:tcW w:w="1075" w:type="dxa"/>
            <w:shd w:val="clear" w:color="auto" w:fill="auto"/>
          </w:tcPr>
          <w:p w:rsidR="00DA33DC" w:rsidRPr="00DA33DC" w:rsidRDefault="00DA33DC" w:rsidP="001E7895">
            <w:pPr>
              <w:pStyle w:val="aa"/>
              <w:jc w:val="both"/>
              <w:rPr>
                <w:rFonts w:ascii="Times New Roman" w:hAnsi="Times New Roman"/>
                <w:b/>
                <w:sz w:val="24"/>
                <w:szCs w:val="24"/>
              </w:rPr>
            </w:pPr>
            <w:r w:rsidRPr="00DA33DC">
              <w:rPr>
                <w:rFonts w:ascii="Times New Roman" w:hAnsi="Times New Roman"/>
                <w:b/>
                <w:sz w:val="24"/>
                <w:szCs w:val="24"/>
              </w:rPr>
              <w:t>4.2.</w:t>
            </w:r>
          </w:p>
        </w:tc>
        <w:tc>
          <w:tcPr>
            <w:tcW w:w="13776" w:type="dxa"/>
            <w:gridSpan w:val="9"/>
            <w:shd w:val="clear" w:color="auto" w:fill="auto"/>
          </w:tcPr>
          <w:p w:rsidR="00DA33DC" w:rsidRPr="00DA33DC" w:rsidRDefault="00DA33DC" w:rsidP="001E7895">
            <w:pPr>
              <w:rPr>
                <w:b/>
              </w:rPr>
            </w:pPr>
            <w:r w:rsidRPr="00DA33DC">
              <w:rPr>
                <w:b/>
                <w:bCs/>
              </w:rPr>
              <w:t>Поощрение социально ответственных семей за заслуги в воспитании детей, укреплении семьи, за вклад в возрождение лучших семейных традиций</w:t>
            </w:r>
            <w:r w:rsidRPr="00DA33DC">
              <w:rPr>
                <w:rFonts w:ascii="Arial" w:hAnsi="Arial" w:cs="Arial"/>
                <w:b/>
                <w:color w:val="2D2D2D"/>
                <w:spacing w:val="2"/>
                <w:sz w:val="21"/>
                <w:szCs w:val="21"/>
                <w:shd w:val="clear" w:color="auto" w:fill="FFFFFF"/>
              </w:rPr>
              <w:t xml:space="preserve"> </w:t>
            </w:r>
          </w:p>
        </w:tc>
      </w:tr>
      <w:tr w:rsidR="00614CB6" w:rsidRPr="009A42EA" w:rsidTr="000F4687">
        <w:trPr>
          <w:trHeight w:val="150"/>
          <w:tblCellSpacing w:w="20" w:type="dxa"/>
        </w:trPr>
        <w:tc>
          <w:tcPr>
            <w:tcW w:w="1075"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4.2.1.</w:t>
            </w:r>
          </w:p>
        </w:tc>
        <w:tc>
          <w:tcPr>
            <w:tcW w:w="2936"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Н</w:t>
            </w:r>
            <w:r w:rsidRPr="009A42EA">
              <w:rPr>
                <w:rFonts w:ascii="Times New Roman" w:hAnsi="Times New Roman"/>
                <w:sz w:val="24"/>
                <w:szCs w:val="24"/>
              </w:rPr>
              <w:t>аграждение</w:t>
            </w:r>
            <w:r>
              <w:rPr>
                <w:rFonts w:ascii="Times New Roman" w:hAnsi="Times New Roman"/>
                <w:sz w:val="24"/>
                <w:szCs w:val="24"/>
              </w:rPr>
              <w:t xml:space="preserve"> орденом «Родительская слава» и медалью ордена «Род</w:t>
            </w:r>
            <w:r>
              <w:rPr>
                <w:rFonts w:ascii="Times New Roman" w:hAnsi="Times New Roman"/>
                <w:sz w:val="24"/>
                <w:szCs w:val="24"/>
              </w:rPr>
              <w:t>и</w:t>
            </w:r>
            <w:r>
              <w:rPr>
                <w:rFonts w:ascii="Times New Roman" w:hAnsi="Times New Roman"/>
                <w:sz w:val="24"/>
                <w:szCs w:val="24"/>
              </w:rPr>
              <w:t>тельская слава»</w:t>
            </w:r>
          </w:p>
        </w:tc>
        <w:tc>
          <w:tcPr>
            <w:tcW w:w="1945" w:type="dxa"/>
            <w:shd w:val="clear" w:color="auto" w:fill="auto"/>
          </w:tcPr>
          <w:p w:rsidR="00511BE4" w:rsidRPr="009A42EA" w:rsidRDefault="00511BE4" w:rsidP="001E7895">
            <w:pPr>
              <w:jc w:val="both"/>
            </w:pPr>
            <w:r w:rsidRPr="009A42EA">
              <w:t>Государстве</w:t>
            </w:r>
            <w:r w:rsidRPr="009A42EA">
              <w:t>н</w:t>
            </w:r>
            <w:r w:rsidRPr="009A42EA">
              <w:t>ное бюджетное учреждение</w:t>
            </w:r>
          </w:p>
          <w:p w:rsidR="00614CB6" w:rsidRPr="009A42EA" w:rsidRDefault="00511BE4" w:rsidP="001E7895">
            <w:pPr>
              <w:jc w:val="both"/>
            </w:pPr>
            <w:r w:rsidRPr="009A42EA">
              <w:t>«Тверской о</w:t>
            </w:r>
            <w:r w:rsidRPr="009A42EA">
              <w:t>б</w:t>
            </w:r>
            <w:r w:rsidRPr="009A42EA">
              <w:t>ластной Центр с</w:t>
            </w:r>
            <w:r>
              <w:t>оциальной п</w:t>
            </w:r>
            <w:r>
              <w:t>о</w:t>
            </w:r>
            <w:r>
              <w:t xml:space="preserve">мощи семье и </w:t>
            </w:r>
            <w:r>
              <w:lastRenderedPageBreak/>
              <w:t>детям»</w:t>
            </w:r>
          </w:p>
        </w:tc>
        <w:tc>
          <w:tcPr>
            <w:tcW w:w="1236"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lastRenderedPageBreak/>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5"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6"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5"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6" w:type="dxa"/>
            <w:shd w:val="clear" w:color="auto" w:fill="auto"/>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6" w:type="dxa"/>
          </w:tcPr>
          <w:p w:rsidR="00614CB6" w:rsidRPr="009A42EA" w:rsidRDefault="00614CB6"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161" w:type="dxa"/>
          </w:tcPr>
          <w:p w:rsidR="00614CB6" w:rsidRPr="009A42EA" w:rsidRDefault="00614CB6" w:rsidP="001E7895">
            <w:pPr>
              <w:pStyle w:val="aa"/>
              <w:jc w:val="both"/>
              <w:rPr>
                <w:rFonts w:ascii="Times New Roman" w:hAnsi="Times New Roman"/>
                <w:sz w:val="24"/>
                <w:szCs w:val="24"/>
              </w:rPr>
            </w:pPr>
          </w:p>
        </w:tc>
      </w:tr>
      <w:tr w:rsidR="000418F6" w:rsidRPr="009A42EA" w:rsidTr="000F4687">
        <w:trPr>
          <w:trHeight w:val="150"/>
          <w:tblCellSpacing w:w="20" w:type="dxa"/>
        </w:trPr>
        <w:tc>
          <w:tcPr>
            <w:tcW w:w="1075" w:type="dxa"/>
            <w:shd w:val="clear" w:color="auto" w:fill="auto"/>
          </w:tcPr>
          <w:p w:rsidR="000418F6" w:rsidRPr="009A42EA" w:rsidRDefault="000418F6" w:rsidP="001E7895">
            <w:pPr>
              <w:pStyle w:val="aa"/>
              <w:jc w:val="both"/>
              <w:rPr>
                <w:rFonts w:ascii="Times New Roman" w:hAnsi="Times New Roman"/>
                <w:sz w:val="24"/>
                <w:szCs w:val="24"/>
              </w:rPr>
            </w:pPr>
            <w:r>
              <w:rPr>
                <w:rFonts w:ascii="Times New Roman" w:hAnsi="Times New Roman"/>
                <w:sz w:val="24"/>
                <w:szCs w:val="24"/>
              </w:rPr>
              <w:lastRenderedPageBreak/>
              <w:t>4.2.</w:t>
            </w:r>
            <w:r w:rsidR="00614CB6">
              <w:rPr>
                <w:rFonts w:ascii="Times New Roman" w:hAnsi="Times New Roman"/>
                <w:sz w:val="24"/>
                <w:szCs w:val="24"/>
              </w:rPr>
              <w:t>2.</w:t>
            </w:r>
          </w:p>
        </w:tc>
        <w:tc>
          <w:tcPr>
            <w:tcW w:w="2936" w:type="dxa"/>
            <w:shd w:val="clear" w:color="auto" w:fill="auto"/>
          </w:tcPr>
          <w:p w:rsidR="000418F6" w:rsidRPr="009A42EA" w:rsidRDefault="000418F6" w:rsidP="001E7895">
            <w:pPr>
              <w:pStyle w:val="aa"/>
              <w:jc w:val="both"/>
              <w:rPr>
                <w:rFonts w:ascii="Times New Roman" w:hAnsi="Times New Roman"/>
                <w:sz w:val="24"/>
                <w:szCs w:val="24"/>
              </w:rPr>
            </w:pPr>
            <w:r>
              <w:rPr>
                <w:rFonts w:ascii="Times New Roman" w:hAnsi="Times New Roman"/>
                <w:sz w:val="24"/>
                <w:szCs w:val="24"/>
              </w:rPr>
              <w:t>Н</w:t>
            </w:r>
            <w:r w:rsidRPr="009A42EA">
              <w:rPr>
                <w:rFonts w:ascii="Times New Roman" w:hAnsi="Times New Roman"/>
                <w:sz w:val="24"/>
                <w:szCs w:val="24"/>
              </w:rPr>
              <w:t>аграждение почетным знаком «Слава отца»</w:t>
            </w:r>
            <w:r>
              <w:rPr>
                <w:rFonts w:ascii="Times New Roman" w:hAnsi="Times New Roman"/>
                <w:sz w:val="24"/>
                <w:szCs w:val="24"/>
              </w:rPr>
              <w:t>, «Слава матери»</w:t>
            </w:r>
          </w:p>
        </w:tc>
        <w:tc>
          <w:tcPr>
            <w:tcW w:w="1945" w:type="dxa"/>
            <w:shd w:val="clear" w:color="auto" w:fill="auto"/>
          </w:tcPr>
          <w:p w:rsidR="000418F6" w:rsidRPr="009A42EA" w:rsidRDefault="000418F6" w:rsidP="001E7895">
            <w:pPr>
              <w:jc w:val="both"/>
            </w:pPr>
            <w:r w:rsidRPr="009A42EA">
              <w:t>Государстве</w:t>
            </w:r>
            <w:r w:rsidRPr="009A42EA">
              <w:t>н</w:t>
            </w:r>
            <w:r w:rsidRPr="009A42EA">
              <w:t>ное бюджетное учреждение</w:t>
            </w:r>
          </w:p>
          <w:p w:rsidR="000418F6" w:rsidRPr="009A42EA" w:rsidRDefault="000418F6" w:rsidP="001E7895">
            <w:pPr>
              <w:jc w:val="both"/>
            </w:pPr>
            <w:r w:rsidRPr="009A42EA">
              <w:t>«Тверской о</w:t>
            </w:r>
            <w:r w:rsidRPr="009A42EA">
              <w:t>б</w:t>
            </w:r>
            <w:r w:rsidRPr="009A42EA">
              <w:t>ластной Центр с</w:t>
            </w:r>
            <w:r>
              <w:t>оциальной п</w:t>
            </w:r>
            <w:r>
              <w:t>о</w:t>
            </w:r>
            <w:r>
              <w:t>мощи семье и детям»</w:t>
            </w:r>
          </w:p>
        </w:tc>
        <w:tc>
          <w:tcPr>
            <w:tcW w:w="1236" w:type="dxa"/>
            <w:shd w:val="clear" w:color="auto" w:fill="auto"/>
          </w:tcPr>
          <w:p w:rsidR="000418F6" w:rsidRPr="009A42EA" w:rsidRDefault="000418F6" w:rsidP="001E7895">
            <w:pPr>
              <w:pStyle w:val="aa"/>
              <w:jc w:val="both"/>
              <w:rPr>
                <w:rFonts w:ascii="Times New Roman" w:hAnsi="Times New Roman"/>
                <w:sz w:val="24"/>
                <w:szCs w:val="24"/>
              </w:rPr>
            </w:pPr>
            <w:r w:rsidRPr="009A42EA">
              <w:rPr>
                <w:rFonts w:ascii="Times New Roman" w:hAnsi="Times New Roman"/>
                <w:sz w:val="24"/>
                <w:szCs w:val="24"/>
              </w:rPr>
              <w:t>Средства облас</w:t>
            </w:r>
            <w:r w:rsidRPr="009A42EA">
              <w:rPr>
                <w:rFonts w:ascii="Times New Roman" w:hAnsi="Times New Roman"/>
                <w:sz w:val="24"/>
                <w:szCs w:val="24"/>
              </w:rPr>
              <w:t>т</w:t>
            </w:r>
            <w:r w:rsidRPr="009A42EA">
              <w:rPr>
                <w:rFonts w:ascii="Times New Roman" w:hAnsi="Times New Roman"/>
                <w:sz w:val="24"/>
                <w:szCs w:val="24"/>
              </w:rPr>
              <w:t>ного бюджета</w:t>
            </w:r>
          </w:p>
        </w:tc>
        <w:tc>
          <w:tcPr>
            <w:tcW w:w="1235"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5"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161" w:type="dxa"/>
          </w:tcPr>
          <w:p w:rsidR="000418F6" w:rsidRPr="009A42EA" w:rsidRDefault="000418F6" w:rsidP="001E7895">
            <w:pPr>
              <w:pStyle w:val="aa"/>
              <w:jc w:val="both"/>
              <w:rPr>
                <w:rFonts w:ascii="Times New Roman" w:hAnsi="Times New Roman"/>
                <w:sz w:val="24"/>
                <w:szCs w:val="24"/>
              </w:rPr>
            </w:pPr>
          </w:p>
        </w:tc>
      </w:tr>
      <w:tr w:rsidR="000418F6" w:rsidRPr="009A42EA" w:rsidTr="000F4687">
        <w:trPr>
          <w:trHeight w:val="92"/>
          <w:tblCellSpacing w:w="20" w:type="dxa"/>
        </w:trPr>
        <w:tc>
          <w:tcPr>
            <w:tcW w:w="1075" w:type="dxa"/>
            <w:shd w:val="clear" w:color="auto" w:fill="auto"/>
          </w:tcPr>
          <w:p w:rsidR="000418F6" w:rsidRPr="009A42EA" w:rsidRDefault="00614CB6" w:rsidP="001E7895">
            <w:pPr>
              <w:pStyle w:val="aa"/>
              <w:jc w:val="both"/>
              <w:rPr>
                <w:rFonts w:ascii="Times New Roman" w:hAnsi="Times New Roman"/>
                <w:sz w:val="24"/>
                <w:szCs w:val="24"/>
              </w:rPr>
            </w:pPr>
            <w:r>
              <w:rPr>
                <w:rFonts w:ascii="Times New Roman" w:hAnsi="Times New Roman"/>
                <w:sz w:val="24"/>
                <w:szCs w:val="24"/>
              </w:rPr>
              <w:t>4.2.3.</w:t>
            </w:r>
          </w:p>
        </w:tc>
        <w:tc>
          <w:tcPr>
            <w:tcW w:w="2936" w:type="dxa"/>
            <w:shd w:val="clear" w:color="auto" w:fill="auto"/>
          </w:tcPr>
          <w:p w:rsidR="000418F6" w:rsidRPr="009A42EA" w:rsidRDefault="000418F6" w:rsidP="001E7895">
            <w:pPr>
              <w:pStyle w:val="aa"/>
              <w:jc w:val="both"/>
              <w:rPr>
                <w:rFonts w:ascii="Times New Roman" w:hAnsi="Times New Roman"/>
                <w:sz w:val="24"/>
                <w:szCs w:val="24"/>
              </w:rPr>
            </w:pPr>
            <w:r>
              <w:rPr>
                <w:rFonts w:ascii="Times New Roman" w:hAnsi="Times New Roman"/>
                <w:sz w:val="24"/>
                <w:szCs w:val="24"/>
              </w:rPr>
              <w:t>Участие в областном конкурсе</w:t>
            </w:r>
            <w:r w:rsidRPr="009A42EA">
              <w:rPr>
                <w:rFonts w:ascii="Times New Roman" w:hAnsi="Times New Roman"/>
                <w:sz w:val="24"/>
                <w:szCs w:val="24"/>
              </w:rPr>
              <w:t xml:space="preserve"> «Семья года»</w:t>
            </w:r>
          </w:p>
        </w:tc>
        <w:tc>
          <w:tcPr>
            <w:tcW w:w="1945" w:type="dxa"/>
            <w:shd w:val="clear" w:color="auto" w:fill="auto"/>
          </w:tcPr>
          <w:p w:rsidR="000418F6" w:rsidRDefault="000418F6" w:rsidP="001E7895">
            <w:pPr>
              <w:jc w:val="both"/>
            </w:pPr>
            <w:r>
              <w:t>Администрация города Твери,</w:t>
            </w:r>
          </w:p>
          <w:p w:rsidR="000418F6" w:rsidRPr="009A42EA" w:rsidRDefault="00147653" w:rsidP="001E7895">
            <w:pPr>
              <w:jc w:val="both"/>
            </w:pPr>
            <w:r>
              <w:t>г</w:t>
            </w:r>
            <w:r w:rsidR="000418F6" w:rsidRPr="009A42EA">
              <w:t>осударстве</w:t>
            </w:r>
            <w:r w:rsidR="000418F6" w:rsidRPr="009A42EA">
              <w:t>н</w:t>
            </w:r>
            <w:r w:rsidR="000418F6" w:rsidRPr="009A42EA">
              <w:t>ное бюджетное учреждение</w:t>
            </w:r>
          </w:p>
          <w:p w:rsidR="000418F6" w:rsidRDefault="000418F6" w:rsidP="001E7895">
            <w:pPr>
              <w:jc w:val="both"/>
            </w:pPr>
            <w:r w:rsidRPr="009A42EA">
              <w:t>«Тверской о</w:t>
            </w:r>
            <w:r w:rsidRPr="009A42EA">
              <w:t>б</w:t>
            </w:r>
            <w:r w:rsidRPr="009A42EA">
              <w:t>ластной Центр социальной п</w:t>
            </w:r>
            <w:r w:rsidRPr="009A42EA">
              <w:t>о</w:t>
            </w:r>
            <w:r>
              <w:t>мощи семье и детям»</w:t>
            </w:r>
          </w:p>
          <w:p w:rsidR="000418F6" w:rsidRPr="009A42EA" w:rsidRDefault="000418F6" w:rsidP="001E7895">
            <w:pPr>
              <w:jc w:val="both"/>
            </w:pPr>
          </w:p>
        </w:tc>
        <w:tc>
          <w:tcPr>
            <w:tcW w:w="1236" w:type="dxa"/>
            <w:shd w:val="clear" w:color="auto" w:fill="auto"/>
          </w:tcPr>
          <w:p w:rsidR="000418F6" w:rsidRPr="009A42EA" w:rsidRDefault="000418F6" w:rsidP="001E7895">
            <w:pPr>
              <w:pStyle w:val="aa"/>
              <w:jc w:val="both"/>
              <w:rPr>
                <w:rFonts w:ascii="Times New Roman" w:hAnsi="Times New Roman"/>
                <w:sz w:val="24"/>
                <w:szCs w:val="24"/>
              </w:rPr>
            </w:pPr>
            <w:r w:rsidRPr="009A42EA">
              <w:rPr>
                <w:rFonts w:ascii="Times New Roman" w:hAnsi="Times New Roman"/>
                <w:sz w:val="24"/>
                <w:szCs w:val="24"/>
              </w:rPr>
              <w:t>Средства облас</w:t>
            </w:r>
            <w:r w:rsidRPr="009A42EA">
              <w:rPr>
                <w:rFonts w:ascii="Times New Roman" w:hAnsi="Times New Roman"/>
                <w:sz w:val="24"/>
                <w:szCs w:val="24"/>
              </w:rPr>
              <w:t>т</w:t>
            </w:r>
            <w:r w:rsidRPr="009A42EA">
              <w:rPr>
                <w:rFonts w:ascii="Times New Roman" w:hAnsi="Times New Roman"/>
                <w:sz w:val="24"/>
                <w:szCs w:val="24"/>
              </w:rPr>
              <w:t>ного бюджета</w:t>
            </w:r>
          </w:p>
        </w:tc>
        <w:tc>
          <w:tcPr>
            <w:tcW w:w="1235"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lastRenderedPageBreak/>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lastRenderedPageBreak/>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lastRenderedPageBreak/>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5"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lastRenderedPageBreak/>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lastRenderedPageBreak/>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lastRenderedPageBreak/>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lastRenderedPageBreak/>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tcPr>
          <w:p w:rsidR="000418F6" w:rsidRPr="009E63C2" w:rsidRDefault="000418F6" w:rsidP="001E7895">
            <w:pPr>
              <w:pStyle w:val="aa"/>
              <w:jc w:val="both"/>
              <w:rPr>
                <w:rFonts w:ascii="Times New Roman" w:hAnsi="Times New Roman"/>
                <w:sz w:val="24"/>
                <w:szCs w:val="24"/>
              </w:rPr>
            </w:pPr>
            <w:r w:rsidRPr="009E63C2">
              <w:rPr>
                <w:rFonts w:ascii="Times New Roman" w:hAnsi="Times New Roman"/>
                <w:sz w:val="24"/>
                <w:szCs w:val="24"/>
              </w:rPr>
              <w:lastRenderedPageBreak/>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lastRenderedPageBreak/>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161" w:type="dxa"/>
          </w:tcPr>
          <w:p w:rsidR="000418F6" w:rsidRPr="009A42EA" w:rsidRDefault="000418F6" w:rsidP="001E7895">
            <w:pPr>
              <w:pStyle w:val="aa"/>
              <w:jc w:val="both"/>
              <w:rPr>
                <w:rFonts w:ascii="Times New Roman" w:hAnsi="Times New Roman"/>
                <w:sz w:val="24"/>
                <w:szCs w:val="24"/>
              </w:rPr>
            </w:pPr>
          </w:p>
        </w:tc>
      </w:tr>
      <w:tr w:rsidR="002148E0" w:rsidRPr="009A42EA" w:rsidTr="000F4687">
        <w:trPr>
          <w:trHeight w:val="397"/>
          <w:tblCellSpacing w:w="20" w:type="dxa"/>
        </w:trPr>
        <w:tc>
          <w:tcPr>
            <w:tcW w:w="1075" w:type="dxa"/>
            <w:shd w:val="clear" w:color="auto" w:fill="auto"/>
          </w:tcPr>
          <w:p w:rsidR="002148E0" w:rsidRPr="009A42EA" w:rsidRDefault="002148E0" w:rsidP="00511BE4">
            <w:pPr>
              <w:pStyle w:val="aa"/>
              <w:jc w:val="both"/>
              <w:rPr>
                <w:rFonts w:ascii="Times New Roman" w:hAnsi="Times New Roman"/>
                <w:b/>
                <w:sz w:val="24"/>
                <w:szCs w:val="24"/>
              </w:rPr>
            </w:pPr>
            <w:r>
              <w:rPr>
                <w:rFonts w:ascii="Times New Roman" w:hAnsi="Times New Roman"/>
                <w:b/>
                <w:sz w:val="24"/>
                <w:szCs w:val="24"/>
              </w:rPr>
              <w:lastRenderedPageBreak/>
              <w:t>5</w:t>
            </w:r>
            <w:r w:rsidRPr="009A42EA">
              <w:rPr>
                <w:rFonts w:ascii="Times New Roman" w:hAnsi="Times New Roman"/>
                <w:b/>
                <w:sz w:val="24"/>
                <w:szCs w:val="24"/>
              </w:rPr>
              <w:t>.</w:t>
            </w:r>
          </w:p>
        </w:tc>
        <w:tc>
          <w:tcPr>
            <w:tcW w:w="13776" w:type="dxa"/>
            <w:gridSpan w:val="9"/>
            <w:shd w:val="clear" w:color="auto" w:fill="auto"/>
          </w:tcPr>
          <w:p w:rsidR="002148E0" w:rsidRPr="009A42EA" w:rsidRDefault="002148E0" w:rsidP="00511BE4">
            <w:pPr>
              <w:pStyle w:val="aa"/>
              <w:jc w:val="both"/>
              <w:rPr>
                <w:rFonts w:ascii="Times New Roman" w:hAnsi="Times New Roman"/>
                <w:b/>
                <w:bCs/>
                <w:sz w:val="24"/>
                <w:szCs w:val="24"/>
              </w:rPr>
            </w:pPr>
            <w:r>
              <w:rPr>
                <w:rFonts w:ascii="Times New Roman" w:hAnsi="Times New Roman"/>
                <w:b/>
                <w:bCs/>
                <w:sz w:val="24"/>
                <w:szCs w:val="24"/>
              </w:rPr>
              <w:t xml:space="preserve">Задача 5 </w:t>
            </w:r>
            <w:r w:rsidRPr="009A42EA">
              <w:rPr>
                <w:rFonts w:ascii="Times New Roman" w:hAnsi="Times New Roman"/>
                <w:b/>
                <w:bCs/>
                <w:sz w:val="24"/>
                <w:szCs w:val="24"/>
              </w:rPr>
              <w:t>«</w:t>
            </w:r>
            <w:r w:rsidRPr="009A42EA">
              <w:rPr>
                <w:rFonts w:ascii="Times New Roman" w:hAnsi="Times New Roman"/>
                <w:b/>
                <w:sz w:val="24"/>
                <w:szCs w:val="24"/>
              </w:rPr>
              <w:t xml:space="preserve">Оказание содействия гражданам, на иждивении которых находятся дети, в сочетании выполнения трудовых обязанностей и обязанностей, связанных с воспитанием детей. </w:t>
            </w:r>
            <w:r w:rsidRPr="009A42EA">
              <w:rPr>
                <w:rFonts w:ascii="Times New Roman" w:hAnsi="Times New Roman"/>
                <w:b/>
                <w:bCs/>
                <w:sz w:val="24"/>
                <w:szCs w:val="24"/>
              </w:rPr>
              <w:t>Повышение уровня занятости женщин, имеющих малоле</w:t>
            </w:r>
            <w:r w:rsidRPr="009A42EA">
              <w:rPr>
                <w:rFonts w:ascii="Times New Roman" w:hAnsi="Times New Roman"/>
                <w:b/>
                <w:bCs/>
                <w:sz w:val="24"/>
                <w:szCs w:val="24"/>
              </w:rPr>
              <w:t>т</w:t>
            </w:r>
            <w:r w:rsidRPr="009A42EA">
              <w:rPr>
                <w:rFonts w:ascii="Times New Roman" w:hAnsi="Times New Roman"/>
                <w:b/>
                <w:bCs/>
                <w:sz w:val="24"/>
                <w:szCs w:val="24"/>
              </w:rPr>
              <w:t xml:space="preserve">них детей» </w:t>
            </w:r>
          </w:p>
        </w:tc>
      </w:tr>
      <w:tr w:rsidR="00571401" w:rsidRPr="009A42EA" w:rsidTr="000F4687">
        <w:trPr>
          <w:tblCellSpacing w:w="20" w:type="dxa"/>
        </w:trPr>
        <w:tc>
          <w:tcPr>
            <w:tcW w:w="1075" w:type="dxa"/>
            <w:shd w:val="clear" w:color="auto" w:fill="auto"/>
          </w:tcPr>
          <w:p w:rsidR="00571401" w:rsidRPr="009A42EA" w:rsidRDefault="00571401" w:rsidP="00511BE4">
            <w:pPr>
              <w:pStyle w:val="aa"/>
              <w:jc w:val="both"/>
              <w:rPr>
                <w:rFonts w:ascii="Times New Roman" w:hAnsi="Times New Roman"/>
                <w:sz w:val="24"/>
                <w:szCs w:val="24"/>
              </w:rPr>
            </w:pPr>
            <w:r>
              <w:rPr>
                <w:rFonts w:ascii="Times New Roman" w:hAnsi="Times New Roman"/>
                <w:sz w:val="24"/>
                <w:szCs w:val="24"/>
              </w:rPr>
              <w:t>5</w:t>
            </w:r>
            <w:r w:rsidRPr="009A42EA">
              <w:rPr>
                <w:rFonts w:ascii="Times New Roman" w:hAnsi="Times New Roman"/>
                <w:sz w:val="24"/>
                <w:szCs w:val="24"/>
              </w:rPr>
              <w:t>.1.</w:t>
            </w:r>
          </w:p>
        </w:tc>
        <w:tc>
          <w:tcPr>
            <w:tcW w:w="13776" w:type="dxa"/>
            <w:gridSpan w:val="9"/>
            <w:shd w:val="clear" w:color="auto" w:fill="auto"/>
          </w:tcPr>
          <w:p w:rsidR="00571401" w:rsidRPr="009A42EA" w:rsidRDefault="00571401" w:rsidP="00511BE4">
            <w:pPr>
              <w:pStyle w:val="aa"/>
              <w:jc w:val="both"/>
              <w:rPr>
                <w:rFonts w:ascii="Times New Roman" w:hAnsi="Times New Roman"/>
                <w:b/>
                <w:sz w:val="24"/>
                <w:szCs w:val="24"/>
              </w:rPr>
            </w:pPr>
            <w:r w:rsidRPr="009A42EA">
              <w:rPr>
                <w:rFonts w:ascii="Times New Roman" w:hAnsi="Times New Roman"/>
                <w:b/>
                <w:bCs/>
                <w:sz w:val="24"/>
                <w:szCs w:val="24"/>
              </w:rPr>
              <w:t>Повышение уровня занятости женщин, имеющих малолетних детей</w:t>
            </w:r>
          </w:p>
        </w:tc>
      </w:tr>
      <w:tr w:rsidR="00000541" w:rsidRPr="009A42EA" w:rsidTr="000F4687">
        <w:trPr>
          <w:tblCellSpacing w:w="20" w:type="dxa"/>
        </w:trPr>
        <w:tc>
          <w:tcPr>
            <w:tcW w:w="1075" w:type="dxa"/>
            <w:shd w:val="clear" w:color="auto" w:fill="auto"/>
          </w:tcPr>
          <w:p w:rsidR="00000541" w:rsidRPr="009A42EA" w:rsidRDefault="002148E0" w:rsidP="00511BE4">
            <w:pPr>
              <w:pStyle w:val="aa"/>
              <w:jc w:val="both"/>
              <w:rPr>
                <w:rFonts w:ascii="Times New Roman" w:hAnsi="Times New Roman"/>
                <w:sz w:val="24"/>
                <w:szCs w:val="24"/>
              </w:rPr>
            </w:pPr>
            <w:r>
              <w:rPr>
                <w:rFonts w:ascii="Times New Roman" w:hAnsi="Times New Roman"/>
                <w:sz w:val="24"/>
                <w:szCs w:val="24"/>
              </w:rPr>
              <w:t>5</w:t>
            </w:r>
            <w:r w:rsidR="00000541" w:rsidRPr="009A42EA">
              <w:rPr>
                <w:rFonts w:ascii="Times New Roman" w:hAnsi="Times New Roman"/>
                <w:sz w:val="24"/>
                <w:szCs w:val="24"/>
              </w:rPr>
              <w:t>.1.1.</w:t>
            </w:r>
          </w:p>
        </w:tc>
        <w:tc>
          <w:tcPr>
            <w:tcW w:w="2936" w:type="dxa"/>
            <w:shd w:val="clear" w:color="auto" w:fill="auto"/>
          </w:tcPr>
          <w:p w:rsidR="00000541" w:rsidRPr="009A42EA" w:rsidRDefault="00000541" w:rsidP="00511BE4">
            <w:pPr>
              <w:pStyle w:val="aa"/>
              <w:jc w:val="both"/>
              <w:rPr>
                <w:rFonts w:ascii="Times New Roman" w:hAnsi="Times New Roman"/>
                <w:sz w:val="24"/>
                <w:szCs w:val="24"/>
              </w:rPr>
            </w:pPr>
            <w:r w:rsidRPr="009A42EA">
              <w:rPr>
                <w:rFonts w:ascii="Times New Roman" w:hAnsi="Times New Roman"/>
                <w:sz w:val="24"/>
                <w:szCs w:val="24"/>
              </w:rPr>
              <w:t>Оказание содействия в открытии «Семейных детских садов»</w:t>
            </w:r>
          </w:p>
        </w:tc>
        <w:tc>
          <w:tcPr>
            <w:tcW w:w="1945" w:type="dxa"/>
            <w:shd w:val="clear" w:color="auto" w:fill="auto"/>
          </w:tcPr>
          <w:p w:rsidR="00000541" w:rsidRPr="009A42EA" w:rsidRDefault="00000541" w:rsidP="00511BE4">
            <w:pPr>
              <w:ind w:firstLine="44"/>
              <w:jc w:val="both"/>
            </w:pPr>
            <w:r w:rsidRPr="009A42EA">
              <w:t>Управление о</w:t>
            </w:r>
            <w:r w:rsidRPr="009A42EA">
              <w:t>б</w:t>
            </w:r>
            <w:r w:rsidRPr="009A42EA">
              <w:t>разования</w:t>
            </w:r>
          </w:p>
          <w:p w:rsidR="00000541" w:rsidRPr="009A42EA" w:rsidRDefault="00FA530E" w:rsidP="00511BE4">
            <w:pPr>
              <w:pStyle w:val="aa"/>
              <w:jc w:val="both"/>
              <w:rPr>
                <w:rFonts w:ascii="Times New Roman" w:hAnsi="Times New Roman"/>
                <w:sz w:val="24"/>
                <w:szCs w:val="24"/>
              </w:rPr>
            </w:pPr>
            <w:r>
              <w:rPr>
                <w:rFonts w:ascii="Times New Roman" w:hAnsi="Times New Roman"/>
                <w:sz w:val="24"/>
                <w:szCs w:val="24"/>
              </w:rPr>
              <w:t>А</w:t>
            </w:r>
            <w:r w:rsidR="00000541" w:rsidRPr="009A42EA">
              <w:rPr>
                <w:rFonts w:ascii="Times New Roman" w:hAnsi="Times New Roman"/>
                <w:sz w:val="24"/>
                <w:szCs w:val="24"/>
              </w:rPr>
              <w:t>дминистрации города Твери</w:t>
            </w:r>
          </w:p>
        </w:tc>
        <w:tc>
          <w:tcPr>
            <w:tcW w:w="1236" w:type="dxa"/>
            <w:shd w:val="clear" w:color="auto" w:fill="auto"/>
          </w:tcPr>
          <w:p w:rsidR="00000541" w:rsidRPr="009A42EA" w:rsidRDefault="00000541" w:rsidP="00511BE4">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000541" w:rsidRDefault="00000541" w:rsidP="00511BE4">
            <w:r w:rsidRPr="00842F2B">
              <w:t>Без ф</w:t>
            </w:r>
            <w:r w:rsidRPr="00842F2B">
              <w:t>и</w:t>
            </w:r>
            <w:r w:rsidRPr="00842F2B">
              <w:t>нансир</w:t>
            </w:r>
            <w:r w:rsidRPr="00842F2B">
              <w:t>о</w:t>
            </w:r>
            <w:r w:rsidRPr="00842F2B">
              <w:t>вания</w:t>
            </w:r>
          </w:p>
        </w:tc>
        <w:tc>
          <w:tcPr>
            <w:tcW w:w="1236" w:type="dxa"/>
            <w:shd w:val="clear" w:color="auto" w:fill="auto"/>
          </w:tcPr>
          <w:p w:rsidR="00000541" w:rsidRDefault="00000541" w:rsidP="00511BE4">
            <w:r w:rsidRPr="00842F2B">
              <w:t>Без ф</w:t>
            </w:r>
            <w:r w:rsidRPr="00842F2B">
              <w:t>и</w:t>
            </w:r>
            <w:r w:rsidRPr="00842F2B">
              <w:t>нансир</w:t>
            </w:r>
            <w:r w:rsidRPr="00842F2B">
              <w:t>о</w:t>
            </w:r>
            <w:r w:rsidRPr="00842F2B">
              <w:t>вания</w:t>
            </w:r>
          </w:p>
        </w:tc>
        <w:tc>
          <w:tcPr>
            <w:tcW w:w="1235" w:type="dxa"/>
            <w:shd w:val="clear" w:color="auto" w:fill="auto"/>
          </w:tcPr>
          <w:p w:rsidR="00000541" w:rsidRDefault="00000541" w:rsidP="00511BE4">
            <w:r w:rsidRPr="00842F2B">
              <w:t>Без ф</w:t>
            </w:r>
            <w:r w:rsidRPr="00842F2B">
              <w:t>и</w:t>
            </w:r>
            <w:r w:rsidRPr="00842F2B">
              <w:t>нансир</w:t>
            </w:r>
            <w:r w:rsidRPr="00842F2B">
              <w:t>о</w:t>
            </w:r>
            <w:r w:rsidRPr="00842F2B">
              <w:t>вания</w:t>
            </w:r>
          </w:p>
        </w:tc>
        <w:tc>
          <w:tcPr>
            <w:tcW w:w="1236" w:type="dxa"/>
            <w:shd w:val="clear" w:color="auto" w:fill="auto"/>
          </w:tcPr>
          <w:p w:rsidR="00000541" w:rsidRDefault="00000541" w:rsidP="00511BE4">
            <w:r w:rsidRPr="00842F2B">
              <w:t>Без ф</w:t>
            </w:r>
            <w:r w:rsidRPr="00842F2B">
              <w:t>и</w:t>
            </w:r>
            <w:r w:rsidRPr="00842F2B">
              <w:t>нансир</w:t>
            </w:r>
            <w:r w:rsidRPr="00842F2B">
              <w:t>о</w:t>
            </w:r>
            <w:r w:rsidRPr="00842F2B">
              <w:t>вания</w:t>
            </w:r>
          </w:p>
        </w:tc>
        <w:tc>
          <w:tcPr>
            <w:tcW w:w="1236" w:type="dxa"/>
          </w:tcPr>
          <w:p w:rsidR="00000541" w:rsidRDefault="00000541" w:rsidP="00511BE4">
            <w:r w:rsidRPr="00842F2B">
              <w:t>Без ф</w:t>
            </w:r>
            <w:r w:rsidRPr="00842F2B">
              <w:t>и</w:t>
            </w:r>
            <w:r w:rsidRPr="00842F2B">
              <w:t>нансир</w:t>
            </w:r>
            <w:r w:rsidRPr="00842F2B">
              <w:t>о</w:t>
            </w:r>
            <w:r w:rsidRPr="00842F2B">
              <w:t>вания</w:t>
            </w:r>
          </w:p>
        </w:tc>
        <w:tc>
          <w:tcPr>
            <w:tcW w:w="1161" w:type="dxa"/>
          </w:tcPr>
          <w:p w:rsidR="00000541" w:rsidRPr="009A42EA" w:rsidRDefault="00000541" w:rsidP="00511BE4">
            <w:pPr>
              <w:pStyle w:val="aa"/>
              <w:jc w:val="both"/>
              <w:rPr>
                <w:rFonts w:ascii="Times New Roman" w:hAnsi="Times New Roman"/>
                <w:bCs/>
                <w:sz w:val="24"/>
                <w:szCs w:val="24"/>
              </w:rPr>
            </w:pPr>
          </w:p>
        </w:tc>
      </w:tr>
      <w:tr w:rsidR="00571401" w:rsidRPr="009A42EA" w:rsidTr="000F4687">
        <w:trPr>
          <w:tblCellSpacing w:w="20" w:type="dxa"/>
        </w:trPr>
        <w:tc>
          <w:tcPr>
            <w:tcW w:w="1075" w:type="dxa"/>
            <w:shd w:val="clear" w:color="auto" w:fill="auto"/>
          </w:tcPr>
          <w:p w:rsidR="00571401" w:rsidRPr="009A42EA" w:rsidRDefault="00571401" w:rsidP="00511BE4">
            <w:pPr>
              <w:pStyle w:val="aa"/>
              <w:jc w:val="both"/>
              <w:rPr>
                <w:rFonts w:ascii="Times New Roman" w:hAnsi="Times New Roman"/>
                <w:sz w:val="24"/>
                <w:szCs w:val="24"/>
              </w:rPr>
            </w:pPr>
            <w:r>
              <w:rPr>
                <w:rFonts w:ascii="Times New Roman" w:hAnsi="Times New Roman"/>
                <w:sz w:val="24"/>
                <w:szCs w:val="24"/>
              </w:rPr>
              <w:t>5</w:t>
            </w:r>
            <w:r w:rsidRPr="009A42EA">
              <w:rPr>
                <w:rFonts w:ascii="Times New Roman" w:hAnsi="Times New Roman"/>
                <w:sz w:val="24"/>
                <w:szCs w:val="24"/>
              </w:rPr>
              <w:t>.1.2.</w:t>
            </w:r>
          </w:p>
        </w:tc>
        <w:tc>
          <w:tcPr>
            <w:tcW w:w="2936"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Предоставление семьям с детьми государственной социальной помощи на основе социального ко</w:t>
            </w:r>
            <w:r w:rsidRPr="009A42EA">
              <w:rPr>
                <w:rFonts w:ascii="Times New Roman" w:hAnsi="Times New Roman"/>
                <w:sz w:val="24"/>
                <w:szCs w:val="24"/>
              </w:rPr>
              <w:t>н</w:t>
            </w:r>
            <w:r w:rsidRPr="009A42EA">
              <w:rPr>
                <w:rFonts w:ascii="Times New Roman" w:hAnsi="Times New Roman"/>
                <w:sz w:val="24"/>
                <w:szCs w:val="24"/>
              </w:rPr>
              <w:t>тракта</w:t>
            </w:r>
          </w:p>
        </w:tc>
        <w:tc>
          <w:tcPr>
            <w:tcW w:w="1945" w:type="dxa"/>
            <w:shd w:val="clear" w:color="auto" w:fill="auto"/>
          </w:tcPr>
          <w:p w:rsidR="00571401" w:rsidRPr="009A42EA" w:rsidRDefault="00571401" w:rsidP="00511BE4">
            <w:pPr>
              <w:rPr>
                <w:rFonts w:eastAsia="Calibri"/>
                <w:lang w:eastAsia="en-US"/>
              </w:rPr>
            </w:pPr>
            <w:r w:rsidRPr="009A42EA">
              <w:rPr>
                <w:rFonts w:eastAsia="Calibri"/>
                <w:lang w:eastAsia="en-US"/>
              </w:rPr>
              <w:t xml:space="preserve">ГКУ ТО ЦСПН </w:t>
            </w:r>
          </w:p>
          <w:p w:rsidR="00571401" w:rsidRPr="009A42EA" w:rsidRDefault="00571401" w:rsidP="00511BE4">
            <w:pPr>
              <w:ind w:firstLine="44"/>
              <w:jc w:val="both"/>
            </w:pPr>
            <w:r w:rsidRPr="009A42EA">
              <w:t>города Твери</w:t>
            </w:r>
          </w:p>
        </w:tc>
        <w:tc>
          <w:tcPr>
            <w:tcW w:w="1236"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Средства облас</w:t>
            </w:r>
            <w:r w:rsidRPr="009A42EA">
              <w:rPr>
                <w:rFonts w:ascii="Times New Roman" w:hAnsi="Times New Roman"/>
                <w:sz w:val="24"/>
                <w:szCs w:val="24"/>
              </w:rPr>
              <w:t>т</w:t>
            </w:r>
            <w:r w:rsidRPr="009A42EA">
              <w:rPr>
                <w:rFonts w:ascii="Times New Roman" w:hAnsi="Times New Roman"/>
                <w:sz w:val="24"/>
                <w:szCs w:val="24"/>
              </w:rPr>
              <w:t>ного бюджета</w:t>
            </w:r>
          </w:p>
        </w:tc>
        <w:tc>
          <w:tcPr>
            <w:tcW w:w="1235"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5"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161" w:type="dxa"/>
          </w:tcPr>
          <w:p w:rsidR="00571401" w:rsidRPr="009A42EA" w:rsidRDefault="00571401" w:rsidP="00511BE4">
            <w:pPr>
              <w:pStyle w:val="aa"/>
              <w:jc w:val="both"/>
              <w:rPr>
                <w:rFonts w:ascii="Times New Roman" w:hAnsi="Times New Roman"/>
                <w:bCs/>
                <w:sz w:val="24"/>
                <w:szCs w:val="24"/>
              </w:rPr>
            </w:pPr>
            <w:r w:rsidRPr="009A42EA">
              <w:rPr>
                <w:rFonts w:ascii="Times New Roman" w:hAnsi="Times New Roman"/>
                <w:bCs/>
                <w:sz w:val="24"/>
                <w:szCs w:val="24"/>
              </w:rPr>
              <w:t>Сре</w:t>
            </w:r>
            <w:r w:rsidRPr="009A42EA">
              <w:rPr>
                <w:rFonts w:ascii="Times New Roman" w:hAnsi="Times New Roman"/>
                <w:bCs/>
                <w:sz w:val="24"/>
                <w:szCs w:val="24"/>
              </w:rPr>
              <w:t>д</w:t>
            </w:r>
            <w:r w:rsidRPr="009A42EA">
              <w:rPr>
                <w:rFonts w:ascii="Times New Roman" w:hAnsi="Times New Roman"/>
                <w:bCs/>
                <w:sz w:val="24"/>
                <w:szCs w:val="24"/>
              </w:rPr>
              <w:t>ства выд</w:t>
            </w:r>
            <w:r w:rsidRPr="009A42EA">
              <w:rPr>
                <w:rFonts w:ascii="Times New Roman" w:hAnsi="Times New Roman"/>
                <w:bCs/>
                <w:sz w:val="24"/>
                <w:szCs w:val="24"/>
              </w:rPr>
              <w:t>е</w:t>
            </w:r>
            <w:r w:rsidRPr="009A42EA">
              <w:rPr>
                <w:rFonts w:ascii="Times New Roman" w:hAnsi="Times New Roman"/>
                <w:bCs/>
                <w:sz w:val="24"/>
                <w:szCs w:val="24"/>
              </w:rPr>
              <w:t>ляются на з</w:t>
            </w:r>
            <w:r w:rsidRPr="009A42EA">
              <w:rPr>
                <w:rFonts w:ascii="Times New Roman" w:hAnsi="Times New Roman"/>
                <w:bCs/>
                <w:sz w:val="24"/>
                <w:szCs w:val="24"/>
              </w:rPr>
              <w:t>а</w:t>
            </w:r>
            <w:r w:rsidRPr="009A42EA">
              <w:rPr>
                <w:rFonts w:ascii="Times New Roman" w:hAnsi="Times New Roman"/>
                <w:bCs/>
                <w:sz w:val="24"/>
                <w:szCs w:val="24"/>
              </w:rPr>
              <w:t>яв</w:t>
            </w:r>
            <w:r w:rsidRPr="009A42EA">
              <w:rPr>
                <w:rFonts w:ascii="Times New Roman" w:hAnsi="Times New Roman"/>
                <w:bCs/>
                <w:sz w:val="24"/>
                <w:szCs w:val="24"/>
              </w:rPr>
              <w:t>и</w:t>
            </w:r>
            <w:r w:rsidRPr="009A42EA">
              <w:rPr>
                <w:rFonts w:ascii="Times New Roman" w:hAnsi="Times New Roman"/>
                <w:bCs/>
                <w:sz w:val="24"/>
                <w:szCs w:val="24"/>
              </w:rPr>
              <w:t>тельной основе</w:t>
            </w:r>
            <w:r>
              <w:rPr>
                <w:rFonts w:ascii="Times New Roman" w:hAnsi="Times New Roman"/>
                <w:bCs/>
                <w:sz w:val="24"/>
                <w:szCs w:val="24"/>
              </w:rPr>
              <w:t xml:space="preserve"> по р</w:t>
            </w:r>
            <w:r>
              <w:rPr>
                <w:rFonts w:ascii="Times New Roman" w:hAnsi="Times New Roman"/>
                <w:bCs/>
                <w:sz w:val="24"/>
                <w:szCs w:val="24"/>
              </w:rPr>
              <w:t>е</w:t>
            </w:r>
            <w:r>
              <w:rPr>
                <w:rFonts w:ascii="Times New Roman" w:hAnsi="Times New Roman"/>
                <w:bCs/>
                <w:sz w:val="24"/>
                <w:szCs w:val="24"/>
              </w:rPr>
              <w:t>зульт</w:t>
            </w:r>
            <w:r>
              <w:rPr>
                <w:rFonts w:ascii="Times New Roman" w:hAnsi="Times New Roman"/>
                <w:bCs/>
                <w:sz w:val="24"/>
                <w:szCs w:val="24"/>
              </w:rPr>
              <w:t>а</w:t>
            </w:r>
            <w:r>
              <w:rPr>
                <w:rFonts w:ascii="Times New Roman" w:hAnsi="Times New Roman"/>
                <w:bCs/>
                <w:sz w:val="24"/>
                <w:szCs w:val="24"/>
              </w:rPr>
              <w:t>там ко</w:t>
            </w:r>
            <w:r>
              <w:rPr>
                <w:rFonts w:ascii="Times New Roman" w:hAnsi="Times New Roman"/>
                <w:bCs/>
                <w:sz w:val="24"/>
                <w:szCs w:val="24"/>
              </w:rPr>
              <w:t>н</w:t>
            </w:r>
            <w:r>
              <w:rPr>
                <w:rFonts w:ascii="Times New Roman" w:hAnsi="Times New Roman"/>
                <w:bCs/>
                <w:sz w:val="24"/>
                <w:szCs w:val="24"/>
              </w:rPr>
              <w:t>курсн</w:t>
            </w:r>
            <w:r>
              <w:rPr>
                <w:rFonts w:ascii="Times New Roman" w:hAnsi="Times New Roman"/>
                <w:bCs/>
                <w:sz w:val="24"/>
                <w:szCs w:val="24"/>
              </w:rPr>
              <w:t>о</w:t>
            </w:r>
            <w:r>
              <w:rPr>
                <w:rFonts w:ascii="Times New Roman" w:hAnsi="Times New Roman"/>
                <w:bCs/>
                <w:sz w:val="24"/>
                <w:szCs w:val="24"/>
              </w:rPr>
              <w:t>го отб</w:t>
            </w:r>
            <w:r>
              <w:rPr>
                <w:rFonts w:ascii="Times New Roman" w:hAnsi="Times New Roman"/>
                <w:bCs/>
                <w:sz w:val="24"/>
                <w:szCs w:val="24"/>
              </w:rPr>
              <w:t>о</w:t>
            </w:r>
            <w:r>
              <w:rPr>
                <w:rFonts w:ascii="Times New Roman" w:hAnsi="Times New Roman"/>
                <w:bCs/>
                <w:sz w:val="24"/>
                <w:szCs w:val="24"/>
              </w:rPr>
              <w:t>ра</w:t>
            </w:r>
          </w:p>
        </w:tc>
      </w:tr>
      <w:tr w:rsidR="00571401" w:rsidRPr="009A42EA" w:rsidTr="000F4687">
        <w:trPr>
          <w:tblCellSpacing w:w="20" w:type="dxa"/>
        </w:trPr>
        <w:tc>
          <w:tcPr>
            <w:tcW w:w="1075" w:type="dxa"/>
            <w:shd w:val="clear" w:color="auto" w:fill="auto"/>
          </w:tcPr>
          <w:p w:rsidR="00571401" w:rsidRPr="009A42EA" w:rsidRDefault="00571401" w:rsidP="00511BE4">
            <w:pPr>
              <w:pStyle w:val="aa"/>
              <w:jc w:val="both"/>
              <w:rPr>
                <w:rFonts w:ascii="Times New Roman" w:hAnsi="Times New Roman"/>
                <w:sz w:val="24"/>
                <w:szCs w:val="24"/>
              </w:rPr>
            </w:pPr>
            <w:r>
              <w:rPr>
                <w:rFonts w:ascii="Times New Roman" w:hAnsi="Times New Roman"/>
                <w:sz w:val="24"/>
                <w:szCs w:val="24"/>
              </w:rPr>
              <w:lastRenderedPageBreak/>
              <w:t>5.1.3.</w:t>
            </w:r>
          </w:p>
        </w:tc>
        <w:tc>
          <w:tcPr>
            <w:tcW w:w="2936"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Мероприятия по орган</w:t>
            </w:r>
            <w:r w:rsidRPr="009A42EA">
              <w:rPr>
                <w:rFonts w:ascii="Times New Roman" w:hAnsi="Times New Roman"/>
                <w:sz w:val="24"/>
                <w:szCs w:val="24"/>
              </w:rPr>
              <w:t>и</w:t>
            </w:r>
            <w:r w:rsidRPr="009A42EA">
              <w:rPr>
                <w:rFonts w:ascii="Times New Roman" w:hAnsi="Times New Roman"/>
                <w:sz w:val="24"/>
                <w:szCs w:val="24"/>
              </w:rPr>
              <w:t>зации переобучения и п</w:t>
            </w:r>
            <w:r w:rsidRPr="009A42EA">
              <w:rPr>
                <w:rFonts w:ascii="Times New Roman" w:hAnsi="Times New Roman"/>
                <w:sz w:val="24"/>
                <w:szCs w:val="24"/>
              </w:rPr>
              <w:t>о</w:t>
            </w:r>
            <w:r w:rsidRPr="009A42EA">
              <w:rPr>
                <w:rFonts w:ascii="Times New Roman" w:hAnsi="Times New Roman"/>
                <w:sz w:val="24"/>
                <w:szCs w:val="24"/>
              </w:rPr>
              <w:t xml:space="preserve">вышения квалификации женщин </w:t>
            </w:r>
            <w:proofErr w:type="gramStart"/>
            <w:r w:rsidRPr="009A42EA">
              <w:rPr>
                <w:rFonts w:ascii="Times New Roman" w:hAnsi="Times New Roman"/>
                <w:sz w:val="24"/>
                <w:szCs w:val="24"/>
              </w:rPr>
              <w:t>в период отпуска по уходу за ребенком в возрасте до трех лет</w:t>
            </w:r>
            <w:proofErr w:type="gramEnd"/>
            <w:r w:rsidRPr="009A42EA">
              <w:rPr>
                <w:rFonts w:ascii="Times New Roman" w:hAnsi="Times New Roman"/>
                <w:sz w:val="24"/>
                <w:szCs w:val="24"/>
              </w:rPr>
              <w:t>, а также женщин, имеющих детей дошкольного во</w:t>
            </w:r>
            <w:r w:rsidRPr="009A42EA">
              <w:rPr>
                <w:rFonts w:ascii="Times New Roman" w:hAnsi="Times New Roman"/>
                <w:sz w:val="24"/>
                <w:szCs w:val="24"/>
              </w:rPr>
              <w:t>з</w:t>
            </w:r>
            <w:r w:rsidRPr="009A42EA">
              <w:rPr>
                <w:rFonts w:ascii="Times New Roman" w:hAnsi="Times New Roman"/>
                <w:sz w:val="24"/>
                <w:szCs w:val="24"/>
              </w:rPr>
              <w:t>раста, не состоящих в трудовых отношениях и обратившихся в органы службы занятости.</w:t>
            </w:r>
          </w:p>
        </w:tc>
        <w:tc>
          <w:tcPr>
            <w:tcW w:w="1945" w:type="dxa"/>
            <w:shd w:val="clear" w:color="auto" w:fill="auto"/>
          </w:tcPr>
          <w:p w:rsidR="00571401" w:rsidRPr="009A42EA" w:rsidRDefault="00571401" w:rsidP="00511BE4">
            <w:pPr>
              <w:pStyle w:val="aa"/>
              <w:jc w:val="both"/>
              <w:rPr>
                <w:rFonts w:ascii="Times New Roman" w:hAnsi="Times New Roman"/>
                <w:color w:val="000000"/>
                <w:sz w:val="24"/>
                <w:szCs w:val="24"/>
                <w:shd w:val="clear" w:color="auto" w:fill="FFFFFF"/>
              </w:rPr>
            </w:pPr>
            <w:r w:rsidRPr="009A42EA">
              <w:rPr>
                <w:rFonts w:ascii="Times New Roman" w:hAnsi="Times New Roman"/>
                <w:color w:val="000000"/>
                <w:sz w:val="24"/>
                <w:szCs w:val="24"/>
              </w:rPr>
              <w:fldChar w:fldCharType="begin"/>
            </w:r>
            <w:r w:rsidRPr="009A42EA">
              <w:rPr>
                <w:rFonts w:ascii="Times New Roman" w:hAnsi="Times New Roman"/>
                <w:color w:val="000000"/>
                <w:sz w:val="24"/>
                <w:szCs w:val="24"/>
              </w:rPr>
              <w:instrText xml:space="preserve"> HYPERLINK "https://trudzan.tverreg.ru/Czn/Detail/ba66c3e3-c7bb-46ae-9df4-000a2131239c/" \t "_blank" </w:instrText>
            </w:r>
            <w:r w:rsidRPr="009A42EA">
              <w:rPr>
                <w:rFonts w:ascii="Times New Roman" w:hAnsi="Times New Roman"/>
                <w:color w:val="000000"/>
                <w:sz w:val="24"/>
                <w:szCs w:val="24"/>
              </w:rPr>
              <w:fldChar w:fldCharType="separate"/>
            </w:r>
            <w:r w:rsidRPr="009A42EA">
              <w:rPr>
                <w:rFonts w:ascii="Times New Roman" w:hAnsi="Times New Roman"/>
                <w:color w:val="000000"/>
                <w:sz w:val="24"/>
                <w:szCs w:val="24"/>
                <w:shd w:val="clear" w:color="auto" w:fill="FFFFFF"/>
              </w:rPr>
              <w:t>ГКУ Тверской области «</w:t>
            </w:r>
            <w:r w:rsidRPr="009A42EA">
              <w:rPr>
                <w:rFonts w:ascii="Times New Roman" w:hAnsi="Times New Roman"/>
                <w:bCs/>
                <w:color w:val="000000"/>
                <w:sz w:val="24"/>
                <w:szCs w:val="24"/>
                <w:shd w:val="clear" w:color="auto" w:fill="FFFFFF"/>
              </w:rPr>
              <w:t>Центр занятости нас</w:t>
            </w:r>
            <w:r w:rsidRPr="009A42EA">
              <w:rPr>
                <w:rFonts w:ascii="Times New Roman" w:hAnsi="Times New Roman"/>
                <w:bCs/>
                <w:color w:val="000000"/>
                <w:sz w:val="24"/>
                <w:szCs w:val="24"/>
                <w:shd w:val="clear" w:color="auto" w:fill="FFFFFF"/>
              </w:rPr>
              <w:t>е</w:t>
            </w:r>
            <w:r w:rsidRPr="009A42EA">
              <w:rPr>
                <w:rFonts w:ascii="Times New Roman" w:hAnsi="Times New Roman"/>
                <w:bCs/>
                <w:color w:val="000000"/>
                <w:sz w:val="24"/>
                <w:szCs w:val="24"/>
                <w:shd w:val="clear" w:color="auto" w:fill="FFFFFF"/>
              </w:rPr>
              <w:t xml:space="preserve">ления города Твери» </w:t>
            </w:r>
          </w:p>
          <w:p w:rsidR="00571401" w:rsidRPr="009A42EA" w:rsidRDefault="00571401" w:rsidP="00511BE4">
            <w:pPr>
              <w:pStyle w:val="aa"/>
              <w:jc w:val="both"/>
              <w:rPr>
                <w:rFonts w:ascii="Times New Roman" w:hAnsi="Times New Roman"/>
                <w:sz w:val="24"/>
                <w:szCs w:val="24"/>
              </w:rPr>
            </w:pPr>
            <w:r w:rsidRPr="009A42EA">
              <w:rPr>
                <w:rFonts w:ascii="Times New Roman" w:hAnsi="Times New Roman"/>
                <w:color w:val="000000"/>
                <w:sz w:val="24"/>
                <w:szCs w:val="24"/>
              </w:rPr>
              <w:fldChar w:fldCharType="end"/>
            </w:r>
          </w:p>
        </w:tc>
        <w:tc>
          <w:tcPr>
            <w:tcW w:w="1236"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Средства фед</w:t>
            </w:r>
            <w:r w:rsidRPr="009A42EA">
              <w:rPr>
                <w:rFonts w:ascii="Times New Roman" w:hAnsi="Times New Roman"/>
                <w:sz w:val="24"/>
                <w:szCs w:val="24"/>
              </w:rPr>
              <w:t>е</w:t>
            </w:r>
            <w:r w:rsidRPr="009A42EA">
              <w:rPr>
                <w:rFonts w:ascii="Times New Roman" w:hAnsi="Times New Roman"/>
                <w:sz w:val="24"/>
                <w:szCs w:val="24"/>
              </w:rPr>
              <w:t>рального и реги</w:t>
            </w:r>
            <w:r w:rsidRPr="009A42EA">
              <w:rPr>
                <w:rFonts w:ascii="Times New Roman" w:hAnsi="Times New Roman"/>
                <w:sz w:val="24"/>
                <w:szCs w:val="24"/>
              </w:rPr>
              <w:t>о</w:t>
            </w:r>
            <w:r w:rsidRPr="009A42EA">
              <w:rPr>
                <w:rFonts w:ascii="Times New Roman" w:hAnsi="Times New Roman"/>
                <w:sz w:val="24"/>
                <w:szCs w:val="24"/>
              </w:rPr>
              <w:t>нального бюдж</w:t>
            </w:r>
            <w:r w:rsidRPr="009A42EA">
              <w:rPr>
                <w:rFonts w:ascii="Times New Roman" w:hAnsi="Times New Roman"/>
                <w:sz w:val="24"/>
                <w:szCs w:val="24"/>
              </w:rPr>
              <w:t>е</w:t>
            </w:r>
            <w:r w:rsidRPr="009A42EA">
              <w:rPr>
                <w:rFonts w:ascii="Times New Roman" w:hAnsi="Times New Roman"/>
                <w:sz w:val="24"/>
                <w:szCs w:val="24"/>
              </w:rPr>
              <w:t>тов</w:t>
            </w:r>
          </w:p>
        </w:tc>
        <w:tc>
          <w:tcPr>
            <w:tcW w:w="1235"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5"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shd w:val="clear" w:color="auto" w:fill="auto"/>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236" w:type="dxa"/>
          </w:tcPr>
          <w:p w:rsidR="00571401" w:rsidRPr="009E63C2" w:rsidRDefault="00571401" w:rsidP="00511BE4">
            <w:pPr>
              <w:pStyle w:val="aa"/>
              <w:jc w:val="both"/>
              <w:rPr>
                <w:rFonts w:ascii="Times New Roman" w:hAnsi="Times New Roman"/>
                <w:sz w:val="24"/>
                <w:szCs w:val="24"/>
              </w:rPr>
            </w:pPr>
            <w:r w:rsidRPr="009E63C2">
              <w:rPr>
                <w:rFonts w:ascii="Times New Roman" w:hAnsi="Times New Roman"/>
                <w:sz w:val="24"/>
                <w:szCs w:val="24"/>
              </w:rPr>
              <w:t>Средства пред</w:t>
            </w:r>
            <w:r w:rsidRPr="009E63C2">
              <w:rPr>
                <w:rFonts w:ascii="Times New Roman" w:hAnsi="Times New Roman"/>
                <w:sz w:val="24"/>
                <w:szCs w:val="24"/>
              </w:rPr>
              <w:t>у</w:t>
            </w:r>
            <w:r w:rsidRPr="009E63C2">
              <w:rPr>
                <w:rFonts w:ascii="Times New Roman" w:hAnsi="Times New Roman"/>
                <w:sz w:val="24"/>
                <w:szCs w:val="24"/>
              </w:rPr>
              <w:t>сматр</w:t>
            </w:r>
            <w:r w:rsidRPr="009E63C2">
              <w:rPr>
                <w:rFonts w:ascii="Times New Roman" w:hAnsi="Times New Roman"/>
                <w:sz w:val="24"/>
                <w:szCs w:val="24"/>
              </w:rPr>
              <w:t>и</w:t>
            </w:r>
            <w:r w:rsidRPr="009E63C2">
              <w:rPr>
                <w:rFonts w:ascii="Times New Roman" w:hAnsi="Times New Roman"/>
                <w:sz w:val="24"/>
                <w:szCs w:val="24"/>
              </w:rPr>
              <w:t>ваются законом Тверской области об о</w:t>
            </w:r>
            <w:r w:rsidRPr="009E63C2">
              <w:rPr>
                <w:rFonts w:ascii="Times New Roman" w:hAnsi="Times New Roman"/>
                <w:sz w:val="24"/>
                <w:szCs w:val="24"/>
              </w:rPr>
              <w:t>б</w:t>
            </w:r>
            <w:r w:rsidRPr="009E63C2">
              <w:rPr>
                <w:rFonts w:ascii="Times New Roman" w:hAnsi="Times New Roman"/>
                <w:sz w:val="24"/>
                <w:szCs w:val="24"/>
              </w:rPr>
              <w:t>ластном бюджете Тверской области на соо</w:t>
            </w:r>
            <w:r w:rsidRPr="009E63C2">
              <w:rPr>
                <w:rFonts w:ascii="Times New Roman" w:hAnsi="Times New Roman"/>
                <w:sz w:val="24"/>
                <w:szCs w:val="24"/>
              </w:rPr>
              <w:t>т</w:t>
            </w:r>
            <w:r w:rsidRPr="009E63C2">
              <w:rPr>
                <w:rFonts w:ascii="Times New Roman" w:hAnsi="Times New Roman"/>
                <w:sz w:val="24"/>
                <w:szCs w:val="24"/>
              </w:rPr>
              <w:t>ветств</w:t>
            </w:r>
            <w:r w:rsidRPr="009E63C2">
              <w:rPr>
                <w:rFonts w:ascii="Times New Roman" w:hAnsi="Times New Roman"/>
                <w:sz w:val="24"/>
                <w:szCs w:val="24"/>
              </w:rPr>
              <w:t>у</w:t>
            </w:r>
            <w:r w:rsidRPr="009E63C2">
              <w:rPr>
                <w:rFonts w:ascii="Times New Roman" w:hAnsi="Times New Roman"/>
                <w:sz w:val="24"/>
                <w:szCs w:val="24"/>
              </w:rPr>
              <w:t>ющий финанс</w:t>
            </w:r>
            <w:r w:rsidRPr="009E63C2">
              <w:rPr>
                <w:rFonts w:ascii="Times New Roman" w:hAnsi="Times New Roman"/>
                <w:sz w:val="24"/>
                <w:szCs w:val="24"/>
              </w:rPr>
              <w:t>о</w:t>
            </w:r>
            <w:r w:rsidRPr="009E63C2">
              <w:rPr>
                <w:rFonts w:ascii="Times New Roman" w:hAnsi="Times New Roman"/>
                <w:sz w:val="24"/>
                <w:szCs w:val="24"/>
              </w:rPr>
              <w:t>вый год и на пл</w:t>
            </w:r>
            <w:r w:rsidRPr="009E63C2">
              <w:rPr>
                <w:rFonts w:ascii="Times New Roman" w:hAnsi="Times New Roman"/>
                <w:sz w:val="24"/>
                <w:szCs w:val="24"/>
              </w:rPr>
              <w:t>а</w:t>
            </w:r>
            <w:r w:rsidRPr="009E63C2">
              <w:rPr>
                <w:rFonts w:ascii="Times New Roman" w:hAnsi="Times New Roman"/>
                <w:sz w:val="24"/>
                <w:szCs w:val="24"/>
              </w:rPr>
              <w:t xml:space="preserve">новый период </w:t>
            </w:r>
          </w:p>
        </w:tc>
        <w:tc>
          <w:tcPr>
            <w:tcW w:w="1161" w:type="dxa"/>
          </w:tcPr>
          <w:p w:rsidR="00571401" w:rsidRPr="009A42EA" w:rsidRDefault="00571401" w:rsidP="00511BE4">
            <w:pPr>
              <w:pStyle w:val="aa"/>
              <w:jc w:val="both"/>
              <w:rPr>
                <w:rFonts w:ascii="Times New Roman" w:hAnsi="Times New Roman"/>
                <w:sz w:val="24"/>
                <w:szCs w:val="24"/>
              </w:rPr>
            </w:pPr>
          </w:p>
        </w:tc>
      </w:tr>
      <w:tr w:rsidR="00571401" w:rsidRPr="009A42EA" w:rsidTr="000F4687">
        <w:trPr>
          <w:tblCellSpacing w:w="20" w:type="dxa"/>
        </w:trPr>
        <w:tc>
          <w:tcPr>
            <w:tcW w:w="1075" w:type="dxa"/>
            <w:shd w:val="clear" w:color="auto" w:fill="auto"/>
          </w:tcPr>
          <w:p w:rsidR="00571401" w:rsidRPr="00217142" w:rsidRDefault="00571401" w:rsidP="00511BE4">
            <w:pPr>
              <w:jc w:val="center"/>
            </w:pPr>
            <w:r w:rsidRPr="00217142">
              <w:t>5.1.4.</w:t>
            </w:r>
          </w:p>
        </w:tc>
        <w:tc>
          <w:tcPr>
            <w:tcW w:w="2936" w:type="dxa"/>
            <w:shd w:val="clear" w:color="auto" w:fill="auto"/>
          </w:tcPr>
          <w:p w:rsidR="00571401" w:rsidRPr="00217142" w:rsidRDefault="00571401" w:rsidP="00511BE4">
            <w:pPr>
              <w:jc w:val="both"/>
              <w:rPr>
                <w:bCs/>
              </w:rPr>
            </w:pPr>
            <w:r w:rsidRPr="00217142">
              <w:rPr>
                <w:bCs/>
              </w:rPr>
              <w:t>Ввод в эксплуатацию детского сада на 100 мест по адресу: г.</w:t>
            </w:r>
            <w:r w:rsidR="00217142">
              <w:rPr>
                <w:bCs/>
              </w:rPr>
              <w:t xml:space="preserve"> </w:t>
            </w:r>
            <w:r w:rsidRPr="00217142">
              <w:rPr>
                <w:bCs/>
              </w:rPr>
              <w:t>Тверь, О</w:t>
            </w:r>
            <w:r w:rsidRPr="00217142">
              <w:rPr>
                <w:bCs/>
              </w:rPr>
              <w:t>к</w:t>
            </w:r>
            <w:r w:rsidRPr="00217142">
              <w:rPr>
                <w:bCs/>
              </w:rPr>
              <w:t>тябрьский проспект, 99-а.</w:t>
            </w:r>
          </w:p>
        </w:tc>
        <w:tc>
          <w:tcPr>
            <w:tcW w:w="1945" w:type="dxa"/>
            <w:shd w:val="clear" w:color="auto" w:fill="auto"/>
          </w:tcPr>
          <w:p w:rsidR="00571401" w:rsidRPr="00217142" w:rsidRDefault="00571401" w:rsidP="00511BE4">
            <w:pPr>
              <w:ind w:firstLine="44"/>
              <w:jc w:val="both"/>
              <w:rPr>
                <w:color w:val="000000"/>
              </w:rPr>
            </w:pPr>
            <w:r w:rsidRPr="00217142">
              <w:rPr>
                <w:color w:val="000000"/>
              </w:rPr>
              <w:t>Управление о</w:t>
            </w:r>
            <w:r w:rsidRPr="00217142">
              <w:rPr>
                <w:color w:val="000000"/>
              </w:rPr>
              <w:t>б</w:t>
            </w:r>
            <w:r w:rsidRPr="00217142">
              <w:rPr>
                <w:color w:val="000000"/>
              </w:rPr>
              <w:t>разования</w:t>
            </w:r>
          </w:p>
          <w:p w:rsidR="00571401" w:rsidRPr="00217142" w:rsidRDefault="00FA530E" w:rsidP="00511BE4">
            <w:pPr>
              <w:pStyle w:val="a4"/>
              <w:ind w:firstLine="44"/>
              <w:jc w:val="both"/>
              <w:rPr>
                <w:bCs/>
              </w:rPr>
            </w:pPr>
            <w:r>
              <w:rPr>
                <w:color w:val="000000"/>
              </w:rPr>
              <w:t>А</w:t>
            </w:r>
            <w:r w:rsidR="00571401" w:rsidRPr="00217142">
              <w:rPr>
                <w:color w:val="000000"/>
              </w:rPr>
              <w:t>дминистр</w:t>
            </w:r>
            <w:r w:rsidR="00571401" w:rsidRPr="00217142">
              <w:rPr>
                <w:color w:val="000000"/>
              </w:rPr>
              <w:t>а</w:t>
            </w:r>
            <w:r w:rsidR="00571401" w:rsidRPr="00217142">
              <w:rPr>
                <w:color w:val="000000"/>
              </w:rPr>
              <w:t>ции города</w:t>
            </w:r>
          </w:p>
        </w:tc>
        <w:tc>
          <w:tcPr>
            <w:tcW w:w="1236" w:type="dxa"/>
            <w:shd w:val="clear" w:color="auto" w:fill="auto"/>
          </w:tcPr>
          <w:p w:rsidR="00571401" w:rsidRPr="00217142" w:rsidRDefault="00571401" w:rsidP="00511BE4">
            <w:pPr>
              <w:pStyle w:val="a4"/>
              <w:jc w:val="both"/>
              <w:rPr>
                <w:bCs/>
              </w:rPr>
            </w:pPr>
            <w:r w:rsidRPr="00217142">
              <w:rPr>
                <w:color w:val="000000"/>
              </w:rPr>
              <w:t>Бюджет города Твери</w:t>
            </w:r>
          </w:p>
        </w:tc>
        <w:tc>
          <w:tcPr>
            <w:tcW w:w="1235" w:type="dxa"/>
            <w:shd w:val="clear" w:color="auto" w:fill="auto"/>
          </w:tcPr>
          <w:p w:rsidR="00217142" w:rsidRPr="00217142" w:rsidRDefault="00217142" w:rsidP="00511BE4">
            <w:pPr>
              <w:ind w:firstLine="44"/>
              <w:jc w:val="both"/>
              <w:rPr>
                <w:color w:val="000000"/>
              </w:rPr>
            </w:pPr>
            <w:r w:rsidRPr="00217142">
              <w:rPr>
                <w:color w:val="000000"/>
              </w:rPr>
              <w:t>В рамках</w:t>
            </w:r>
          </w:p>
          <w:p w:rsidR="00571401" w:rsidRPr="00217142" w:rsidRDefault="00217142" w:rsidP="00B901C7">
            <w:pPr>
              <w:pStyle w:val="a4"/>
              <w:jc w:val="both"/>
              <w:rPr>
                <w:bCs/>
              </w:rPr>
            </w:pPr>
            <w:r w:rsidRPr="00217142">
              <w:rPr>
                <w:color w:val="000000"/>
              </w:rPr>
              <w:t>муниц</w:t>
            </w:r>
            <w:r w:rsidRPr="00217142">
              <w:rPr>
                <w:color w:val="000000"/>
              </w:rPr>
              <w:t>и</w:t>
            </w:r>
            <w:r w:rsidRPr="00217142">
              <w:rPr>
                <w:color w:val="000000"/>
              </w:rPr>
              <w:t>пальной пр</w:t>
            </w:r>
            <w:r w:rsidRPr="00217142">
              <w:rPr>
                <w:color w:val="000000"/>
              </w:rPr>
              <w:t>о</w:t>
            </w:r>
            <w:r w:rsidRPr="00217142">
              <w:rPr>
                <w:color w:val="000000"/>
              </w:rPr>
              <w:t>граммы города Твери «Разв</w:t>
            </w:r>
            <w:r w:rsidRPr="00217142">
              <w:rPr>
                <w:color w:val="000000"/>
              </w:rPr>
              <w:t>и</w:t>
            </w:r>
            <w:r w:rsidRPr="00217142">
              <w:rPr>
                <w:color w:val="000000"/>
              </w:rPr>
              <w:t>тие обр</w:t>
            </w:r>
            <w:r w:rsidRPr="00217142">
              <w:rPr>
                <w:color w:val="000000"/>
              </w:rPr>
              <w:t>а</w:t>
            </w:r>
            <w:r w:rsidRPr="00217142">
              <w:rPr>
                <w:color w:val="000000"/>
              </w:rPr>
              <w:t>зования города Твери» в пределах бюдже</w:t>
            </w:r>
            <w:r w:rsidRPr="00217142">
              <w:rPr>
                <w:color w:val="000000"/>
              </w:rPr>
              <w:t>т</w:t>
            </w:r>
            <w:r w:rsidRPr="00217142">
              <w:rPr>
                <w:color w:val="000000"/>
              </w:rPr>
              <w:t>ных</w:t>
            </w:r>
            <w:r w:rsidRPr="00217142">
              <w:t xml:space="preserve"> а</w:t>
            </w:r>
            <w:r w:rsidRPr="00217142">
              <w:t>с</w:t>
            </w:r>
            <w:r w:rsidRPr="00217142">
              <w:lastRenderedPageBreak/>
              <w:t>сигнов</w:t>
            </w:r>
            <w:r w:rsidRPr="00217142">
              <w:t>а</w:t>
            </w:r>
            <w:r w:rsidRPr="00217142">
              <w:t>ний, пред</w:t>
            </w:r>
            <w:r w:rsidRPr="00217142">
              <w:t>у</w:t>
            </w:r>
            <w:r w:rsidRPr="00217142">
              <w:t>смотре</w:t>
            </w:r>
            <w:r w:rsidRPr="00217142">
              <w:t>н</w:t>
            </w:r>
            <w:r w:rsidRPr="00217142">
              <w:t>ных в бюджете города Твери на соотве</w:t>
            </w:r>
            <w:r w:rsidRPr="00217142">
              <w:t>т</w:t>
            </w:r>
            <w:r w:rsidRPr="00217142">
              <w:t>ству</w:t>
            </w:r>
            <w:r w:rsidRPr="00217142">
              <w:t>ю</w:t>
            </w:r>
            <w:r w:rsidRPr="00217142">
              <w:t>щий ф</w:t>
            </w:r>
            <w:r w:rsidRPr="00217142">
              <w:t>и</w:t>
            </w:r>
            <w:r w:rsidRPr="00217142">
              <w:t>нанс</w:t>
            </w:r>
            <w:r w:rsidRPr="00217142">
              <w:t>о</w:t>
            </w:r>
            <w:r w:rsidRPr="00217142">
              <w:t>вый год и план</w:t>
            </w:r>
            <w:r w:rsidRPr="00217142">
              <w:t>о</w:t>
            </w:r>
            <w:r w:rsidRPr="00217142">
              <w:t>вый п</w:t>
            </w:r>
            <w:r w:rsidRPr="00217142">
              <w:t>е</w:t>
            </w:r>
            <w:r w:rsidRPr="00217142">
              <w:t>риод, и лимитов бюдже</w:t>
            </w:r>
            <w:r w:rsidRPr="00217142">
              <w:t>т</w:t>
            </w:r>
            <w:r w:rsidRPr="00217142">
              <w:t>ных об</w:t>
            </w:r>
            <w:r w:rsidRPr="00217142">
              <w:t>я</w:t>
            </w:r>
            <w:r w:rsidRPr="00217142">
              <w:t>з</w:t>
            </w:r>
            <w:r w:rsidRPr="00217142">
              <w:t>а</w:t>
            </w:r>
            <w:r w:rsidRPr="00217142">
              <w:t>тельств, утве</w:t>
            </w:r>
            <w:r w:rsidRPr="00217142">
              <w:t>р</w:t>
            </w:r>
            <w:r w:rsidRPr="00217142">
              <w:t>жденных</w:t>
            </w:r>
            <w:r w:rsidRPr="00217142">
              <w:rPr>
                <w:rFonts w:cs="Calibri"/>
              </w:rPr>
              <w:t xml:space="preserve"> </w:t>
            </w:r>
            <w:r w:rsidRPr="00217142">
              <w:t>в уст</w:t>
            </w:r>
            <w:r w:rsidRPr="00217142">
              <w:t>а</w:t>
            </w:r>
            <w:r w:rsidRPr="00217142">
              <w:t>новле</w:t>
            </w:r>
            <w:r w:rsidRPr="00217142">
              <w:t>н</w:t>
            </w:r>
            <w:r w:rsidRPr="00217142">
              <w:t>ном п</w:t>
            </w:r>
            <w:r w:rsidRPr="00217142">
              <w:t>о</w:t>
            </w:r>
            <w:r w:rsidRPr="00217142">
              <w:t>рядке на эти цели</w:t>
            </w:r>
          </w:p>
        </w:tc>
        <w:tc>
          <w:tcPr>
            <w:tcW w:w="1236" w:type="dxa"/>
            <w:shd w:val="clear" w:color="auto" w:fill="auto"/>
          </w:tcPr>
          <w:p w:rsidR="00571401" w:rsidRPr="00217142" w:rsidRDefault="00571401" w:rsidP="00511BE4">
            <w:pPr>
              <w:jc w:val="both"/>
            </w:pPr>
            <w:r w:rsidRPr="00217142">
              <w:lastRenderedPageBreak/>
              <w:t>-</w:t>
            </w:r>
          </w:p>
        </w:tc>
        <w:tc>
          <w:tcPr>
            <w:tcW w:w="1235" w:type="dxa"/>
            <w:shd w:val="clear" w:color="auto" w:fill="auto"/>
          </w:tcPr>
          <w:p w:rsidR="00571401" w:rsidRPr="00217142" w:rsidRDefault="00571401" w:rsidP="00511BE4">
            <w:pPr>
              <w:jc w:val="both"/>
            </w:pPr>
            <w:r w:rsidRPr="00217142">
              <w:t>-</w:t>
            </w:r>
          </w:p>
        </w:tc>
        <w:tc>
          <w:tcPr>
            <w:tcW w:w="1236" w:type="dxa"/>
            <w:shd w:val="clear" w:color="auto" w:fill="auto"/>
          </w:tcPr>
          <w:p w:rsidR="00571401" w:rsidRPr="00217142" w:rsidRDefault="00217142" w:rsidP="00511BE4">
            <w:pPr>
              <w:jc w:val="both"/>
            </w:pPr>
            <w:r w:rsidRPr="00217142">
              <w:t>-</w:t>
            </w:r>
          </w:p>
        </w:tc>
        <w:tc>
          <w:tcPr>
            <w:tcW w:w="1236" w:type="dxa"/>
          </w:tcPr>
          <w:p w:rsidR="00571401" w:rsidRPr="009A42EA" w:rsidRDefault="00217142" w:rsidP="00511BE4">
            <w:pPr>
              <w:jc w:val="both"/>
            </w:pPr>
            <w:r w:rsidRPr="00217142">
              <w:t>-</w:t>
            </w:r>
          </w:p>
        </w:tc>
        <w:tc>
          <w:tcPr>
            <w:tcW w:w="1161" w:type="dxa"/>
          </w:tcPr>
          <w:p w:rsidR="00571401" w:rsidRPr="009A42EA" w:rsidRDefault="00571401" w:rsidP="00511BE4">
            <w:pPr>
              <w:jc w:val="both"/>
            </w:pPr>
          </w:p>
        </w:tc>
      </w:tr>
      <w:tr w:rsidR="00571401" w:rsidRPr="009A42EA" w:rsidTr="000F4687">
        <w:trPr>
          <w:tblCellSpacing w:w="20" w:type="dxa"/>
        </w:trPr>
        <w:tc>
          <w:tcPr>
            <w:tcW w:w="1075" w:type="dxa"/>
            <w:shd w:val="clear" w:color="auto" w:fill="auto"/>
          </w:tcPr>
          <w:p w:rsidR="00571401" w:rsidRPr="009A42EA" w:rsidRDefault="00571401" w:rsidP="00511BE4">
            <w:pPr>
              <w:jc w:val="center"/>
            </w:pPr>
            <w:r>
              <w:lastRenderedPageBreak/>
              <w:t>5.1.5.</w:t>
            </w:r>
          </w:p>
        </w:tc>
        <w:tc>
          <w:tcPr>
            <w:tcW w:w="2936" w:type="dxa"/>
            <w:shd w:val="clear" w:color="auto" w:fill="auto"/>
          </w:tcPr>
          <w:p w:rsidR="00571401" w:rsidRPr="009A42EA" w:rsidRDefault="00571401" w:rsidP="00511BE4">
            <w:pPr>
              <w:rPr>
                <w:bCs/>
              </w:rPr>
            </w:pPr>
            <w:r w:rsidRPr="009A42EA">
              <w:rPr>
                <w:bCs/>
              </w:rPr>
              <w:t>Строительство детского сада на 150 мест по адр</w:t>
            </w:r>
            <w:r w:rsidRPr="009A42EA">
              <w:rPr>
                <w:bCs/>
              </w:rPr>
              <w:t>е</w:t>
            </w:r>
            <w:r w:rsidRPr="009A42EA">
              <w:rPr>
                <w:bCs/>
              </w:rPr>
              <w:t xml:space="preserve">су: г. Тверь, </w:t>
            </w:r>
          </w:p>
          <w:p w:rsidR="00571401" w:rsidRPr="009A42EA" w:rsidRDefault="00571401" w:rsidP="00511BE4">
            <w:pPr>
              <w:rPr>
                <w:bCs/>
              </w:rPr>
            </w:pPr>
            <w:r w:rsidRPr="009A42EA">
              <w:rPr>
                <w:bCs/>
              </w:rPr>
              <w:t xml:space="preserve">ул. </w:t>
            </w:r>
            <w:proofErr w:type="gramStart"/>
            <w:r w:rsidRPr="009A42EA">
              <w:rPr>
                <w:bCs/>
              </w:rPr>
              <w:t>Планерная</w:t>
            </w:r>
            <w:proofErr w:type="gramEnd"/>
            <w:r w:rsidRPr="009A42EA">
              <w:rPr>
                <w:bCs/>
              </w:rPr>
              <w:t>, первый переулок Вагонников.</w:t>
            </w:r>
          </w:p>
        </w:tc>
        <w:tc>
          <w:tcPr>
            <w:tcW w:w="1945" w:type="dxa"/>
            <w:shd w:val="clear" w:color="auto" w:fill="auto"/>
          </w:tcPr>
          <w:p w:rsidR="00571401" w:rsidRPr="009A42EA" w:rsidRDefault="00571401" w:rsidP="00511BE4">
            <w:pPr>
              <w:ind w:firstLine="44"/>
              <w:jc w:val="both"/>
              <w:rPr>
                <w:color w:val="000000"/>
              </w:rPr>
            </w:pPr>
            <w:r w:rsidRPr="009A42EA">
              <w:rPr>
                <w:color w:val="000000"/>
              </w:rPr>
              <w:t>Департамент жилищно-коммунального хозяйства, ж</w:t>
            </w:r>
            <w:r w:rsidRPr="009A42EA">
              <w:rPr>
                <w:color w:val="000000"/>
              </w:rPr>
              <w:t>и</w:t>
            </w:r>
            <w:r w:rsidRPr="009A42EA">
              <w:rPr>
                <w:color w:val="000000"/>
              </w:rPr>
              <w:t>лищной пол</w:t>
            </w:r>
            <w:r w:rsidRPr="009A42EA">
              <w:rPr>
                <w:color w:val="000000"/>
              </w:rPr>
              <w:t>и</w:t>
            </w:r>
            <w:r w:rsidRPr="009A42EA">
              <w:rPr>
                <w:color w:val="000000"/>
              </w:rPr>
              <w:t>тики и стро</w:t>
            </w:r>
            <w:r w:rsidRPr="009A42EA">
              <w:rPr>
                <w:color w:val="000000"/>
              </w:rPr>
              <w:t>и</w:t>
            </w:r>
            <w:r w:rsidRPr="009A42EA">
              <w:rPr>
                <w:color w:val="000000"/>
              </w:rPr>
              <w:t>тельства адм</w:t>
            </w:r>
            <w:r w:rsidRPr="009A42EA">
              <w:rPr>
                <w:color w:val="000000"/>
              </w:rPr>
              <w:t>и</w:t>
            </w:r>
            <w:r w:rsidRPr="009A42EA">
              <w:rPr>
                <w:color w:val="000000"/>
              </w:rPr>
              <w:lastRenderedPageBreak/>
              <w:t>нистрации г</w:t>
            </w:r>
            <w:r w:rsidRPr="009A42EA">
              <w:rPr>
                <w:color w:val="000000"/>
              </w:rPr>
              <w:t>о</w:t>
            </w:r>
            <w:r w:rsidRPr="009A42EA">
              <w:rPr>
                <w:color w:val="000000"/>
              </w:rPr>
              <w:t>рода Твери</w:t>
            </w:r>
          </w:p>
        </w:tc>
        <w:tc>
          <w:tcPr>
            <w:tcW w:w="1236" w:type="dxa"/>
            <w:shd w:val="clear" w:color="auto" w:fill="auto"/>
          </w:tcPr>
          <w:p w:rsidR="00326DEA" w:rsidRPr="009A42EA" w:rsidRDefault="00326DEA" w:rsidP="00511BE4">
            <w:pPr>
              <w:pStyle w:val="a4"/>
              <w:ind w:firstLine="44"/>
              <w:jc w:val="both"/>
              <w:rPr>
                <w:color w:val="000000"/>
              </w:rPr>
            </w:pPr>
            <w:r w:rsidRPr="009A42EA">
              <w:rPr>
                <w:color w:val="000000"/>
              </w:rPr>
              <w:lastRenderedPageBreak/>
              <w:t>Бюджет города Твери,</w:t>
            </w:r>
          </w:p>
          <w:p w:rsidR="00326DEA" w:rsidRPr="009A42EA" w:rsidRDefault="00326DEA" w:rsidP="00511BE4">
            <w:pPr>
              <w:pStyle w:val="a4"/>
              <w:ind w:firstLine="44"/>
              <w:jc w:val="both"/>
              <w:rPr>
                <w:color w:val="000000"/>
              </w:rPr>
            </w:pPr>
            <w:r>
              <w:rPr>
                <w:color w:val="000000"/>
              </w:rPr>
              <w:t>с</w:t>
            </w:r>
            <w:r w:rsidRPr="009A42EA">
              <w:rPr>
                <w:color w:val="000000"/>
              </w:rPr>
              <w:t>редства облас</w:t>
            </w:r>
            <w:r w:rsidRPr="009A42EA">
              <w:rPr>
                <w:color w:val="000000"/>
              </w:rPr>
              <w:t>т</w:t>
            </w:r>
            <w:r w:rsidRPr="009A42EA">
              <w:rPr>
                <w:color w:val="000000"/>
              </w:rPr>
              <w:t>ного и фед</w:t>
            </w:r>
            <w:r w:rsidRPr="009A42EA">
              <w:rPr>
                <w:color w:val="000000"/>
              </w:rPr>
              <w:t>е</w:t>
            </w:r>
            <w:r w:rsidRPr="009A42EA">
              <w:rPr>
                <w:color w:val="000000"/>
              </w:rPr>
              <w:lastRenderedPageBreak/>
              <w:t>рального бюдж</w:t>
            </w:r>
            <w:r w:rsidRPr="009A42EA">
              <w:rPr>
                <w:color w:val="000000"/>
              </w:rPr>
              <w:t>е</w:t>
            </w:r>
            <w:r w:rsidRPr="009A42EA">
              <w:rPr>
                <w:color w:val="000000"/>
              </w:rPr>
              <w:t xml:space="preserve">тов </w:t>
            </w:r>
          </w:p>
          <w:p w:rsidR="00571401" w:rsidRPr="009A42EA" w:rsidRDefault="00571401" w:rsidP="00511BE4">
            <w:pPr>
              <w:pStyle w:val="a4"/>
              <w:jc w:val="both"/>
              <w:rPr>
                <w:bCs/>
              </w:rPr>
            </w:pPr>
          </w:p>
        </w:tc>
        <w:tc>
          <w:tcPr>
            <w:tcW w:w="1235" w:type="dxa"/>
            <w:shd w:val="clear" w:color="auto" w:fill="auto"/>
          </w:tcPr>
          <w:p w:rsidR="00217142" w:rsidRPr="00954C4B" w:rsidRDefault="00217142" w:rsidP="00511BE4">
            <w:pPr>
              <w:ind w:firstLine="44"/>
              <w:jc w:val="both"/>
              <w:rPr>
                <w:color w:val="000000"/>
              </w:rPr>
            </w:pPr>
            <w:r w:rsidRPr="00954C4B">
              <w:rPr>
                <w:color w:val="000000"/>
              </w:rPr>
              <w:lastRenderedPageBreak/>
              <w:t>В рамках</w:t>
            </w:r>
          </w:p>
          <w:p w:rsidR="00571401" w:rsidRPr="009A42EA" w:rsidRDefault="00217142" w:rsidP="00511BE4">
            <w:pPr>
              <w:pStyle w:val="a4"/>
              <w:jc w:val="center"/>
              <w:rPr>
                <w:bCs/>
              </w:rPr>
            </w:pPr>
            <w:r>
              <w:rPr>
                <w:color w:val="000000"/>
              </w:rPr>
              <w:t>м</w:t>
            </w:r>
            <w:r w:rsidRPr="00954C4B">
              <w:rPr>
                <w:color w:val="000000"/>
              </w:rPr>
              <w:t>униц</w:t>
            </w:r>
            <w:r w:rsidRPr="00954C4B">
              <w:rPr>
                <w:color w:val="000000"/>
              </w:rPr>
              <w:t>и</w:t>
            </w:r>
            <w:r w:rsidRPr="00954C4B">
              <w:rPr>
                <w:color w:val="000000"/>
              </w:rPr>
              <w:t>пальной пр</w:t>
            </w:r>
            <w:r w:rsidRPr="00954C4B">
              <w:rPr>
                <w:color w:val="000000"/>
              </w:rPr>
              <w:t>о</w:t>
            </w:r>
            <w:r w:rsidRPr="00954C4B">
              <w:rPr>
                <w:color w:val="000000"/>
              </w:rPr>
              <w:t xml:space="preserve">граммы города Твери </w:t>
            </w:r>
            <w:r w:rsidRPr="009A42EA">
              <w:rPr>
                <w:color w:val="000000"/>
              </w:rPr>
              <w:lastRenderedPageBreak/>
              <w:t>«Разв</w:t>
            </w:r>
            <w:r w:rsidRPr="009A42EA">
              <w:rPr>
                <w:color w:val="000000"/>
              </w:rPr>
              <w:t>и</w:t>
            </w:r>
            <w:r w:rsidRPr="009A42EA">
              <w:rPr>
                <w:color w:val="000000"/>
              </w:rPr>
              <w:t>тие обр</w:t>
            </w:r>
            <w:r w:rsidRPr="009A42EA">
              <w:rPr>
                <w:color w:val="000000"/>
              </w:rPr>
              <w:t>а</w:t>
            </w:r>
            <w:r w:rsidRPr="009A42EA">
              <w:rPr>
                <w:color w:val="000000"/>
              </w:rPr>
              <w:t>зования города Твери»</w:t>
            </w:r>
            <w:r w:rsidRPr="0004031C">
              <w:rPr>
                <w:color w:val="000000"/>
              </w:rPr>
              <w:t xml:space="preserve"> в пределах бюдже</w:t>
            </w:r>
            <w:r w:rsidRPr="0004031C">
              <w:rPr>
                <w:color w:val="000000"/>
              </w:rPr>
              <w:t>т</w:t>
            </w:r>
            <w:r w:rsidRPr="0004031C">
              <w:rPr>
                <w:color w:val="000000"/>
              </w:rPr>
              <w:t>ных</w:t>
            </w:r>
            <w:r w:rsidRPr="003C44FE">
              <w:t xml:space="preserve"> а</w:t>
            </w:r>
            <w:r w:rsidRPr="003C44FE">
              <w:t>с</w:t>
            </w:r>
            <w:r w:rsidRPr="003C44FE">
              <w:t>сигнов</w:t>
            </w:r>
            <w:r w:rsidRPr="003C44FE">
              <w:t>а</w:t>
            </w:r>
            <w:r w:rsidRPr="003C44FE">
              <w:t>ний, пред</w:t>
            </w:r>
            <w:r w:rsidRPr="003C44FE">
              <w:t>у</w:t>
            </w:r>
            <w:r w:rsidRPr="003C44FE">
              <w:t>смотре</w:t>
            </w:r>
            <w:r w:rsidRPr="003C44FE">
              <w:t>н</w:t>
            </w:r>
            <w:r w:rsidRPr="003C44FE">
              <w:t>ных в бюджете города Твери на соотве</w:t>
            </w:r>
            <w:r w:rsidRPr="003C44FE">
              <w:t>т</w:t>
            </w:r>
            <w:r w:rsidRPr="003C44FE">
              <w:t>ству</w:t>
            </w:r>
            <w:r w:rsidRPr="003C44FE">
              <w:t>ю</w:t>
            </w:r>
            <w:r w:rsidRPr="003C44FE">
              <w:t>щий ф</w:t>
            </w:r>
            <w:r w:rsidRPr="003C44FE">
              <w:t>и</w:t>
            </w:r>
            <w:r w:rsidRPr="003C44FE">
              <w:t>нанс</w:t>
            </w:r>
            <w:r w:rsidRPr="003C44FE">
              <w:t>о</w:t>
            </w:r>
            <w:r w:rsidRPr="003C44FE">
              <w:t>вый год и план</w:t>
            </w:r>
            <w:r w:rsidRPr="003C44FE">
              <w:t>о</w:t>
            </w:r>
            <w:r w:rsidRPr="003C44FE">
              <w:t>вый п</w:t>
            </w:r>
            <w:r w:rsidRPr="003C44FE">
              <w:t>е</w:t>
            </w:r>
            <w:r w:rsidRPr="003C44FE">
              <w:t>риод, и лимитов бюдже</w:t>
            </w:r>
            <w:r w:rsidRPr="003C44FE">
              <w:t>т</w:t>
            </w:r>
            <w:r w:rsidRPr="003C44FE">
              <w:t>ных об</w:t>
            </w:r>
            <w:r w:rsidRPr="003C44FE">
              <w:t>я</w:t>
            </w:r>
            <w:r w:rsidRPr="003C44FE">
              <w:t>з</w:t>
            </w:r>
            <w:r w:rsidRPr="003C44FE">
              <w:t>а</w:t>
            </w:r>
            <w:r w:rsidRPr="003C44FE">
              <w:t>тельств, утве</w:t>
            </w:r>
            <w:r w:rsidRPr="003C44FE">
              <w:t>р</w:t>
            </w:r>
            <w:r w:rsidRPr="003C44FE">
              <w:t>жденных</w:t>
            </w:r>
            <w:r w:rsidRPr="003C44FE">
              <w:rPr>
                <w:rFonts w:cs="Calibri"/>
              </w:rPr>
              <w:t xml:space="preserve"> </w:t>
            </w:r>
            <w:r w:rsidR="00B901C7">
              <w:t>в уст</w:t>
            </w:r>
            <w:r w:rsidR="00B901C7">
              <w:t>а</w:t>
            </w:r>
            <w:r w:rsidR="00B901C7">
              <w:t>новле</w:t>
            </w:r>
            <w:r w:rsidR="00B901C7">
              <w:t>н</w:t>
            </w:r>
            <w:r w:rsidR="00B901C7">
              <w:t>ном п</w:t>
            </w:r>
            <w:r w:rsidR="00B901C7">
              <w:t>о</w:t>
            </w:r>
            <w:r w:rsidR="00B901C7">
              <w:t>рядке</w:t>
            </w:r>
            <w:r w:rsidRPr="003C44FE">
              <w:t xml:space="preserve"> на </w:t>
            </w:r>
            <w:r w:rsidRPr="003C44FE">
              <w:lastRenderedPageBreak/>
              <w:t>эти цели</w:t>
            </w:r>
          </w:p>
        </w:tc>
        <w:tc>
          <w:tcPr>
            <w:tcW w:w="1236" w:type="dxa"/>
            <w:shd w:val="clear" w:color="auto" w:fill="auto"/>
          </w:tcPr>
          <w:p w:rsidR="00571401" w:rsidRPr="009A42EA" w:rsidRDefault="00571401" w:rsidP="00511BE4">
            <w:pPr>
              <w:jc w:val="center"/>
            </w:pPr>
            <w:r w:rsidRPr="009A42EA">
              <w:lastRenderedPageBreak/>
              <w:t>-</w:t>
            </w:r>
          </w:p>
        </w:tc>
        <w:tc>
          <w:tcPr>
            <w:tcW w:w="1235" w:type="dxa"/>
            <w:shd w:val="clear" w:color="auto" w:fill="auto"/>
          </w:tcPr>
          <w:p w:rsidR="00571401" w:rsidRPr="009A42EA" w:rsidRDefault="00571401" w:rsidP="00511BE4">
            <w:pPr>
              <w:jc w:val="center"/>
            </w:pPr>
            <w:r w:rsidRPr="009A42EA">
              <w:t>-</w:t>
            </w:r>
          </w:p>
        </w:tc>
        <w:tc>
          <w:tcPr>
            <w:tcW w:w="1236" w:type="dxa"/>
            <w:shd w:val="clear" w:color="auto" w:fill="auto"/>
          </w:tcPr>
          <w:p w:rsidR="00571401" w:rsidRPr="009A42EA" w:rsidRDefault="00217142" w:rsidP="00511BE4">
            <w:pPr>
              <w:jc w:val="center"/>
            </w:pPr>
            <w:r>
              <w:t>-</w:t>
            </w:r>
          </w:p>
        </w:tc>
        <w:tc>
          <w:tcPr>
            <w:tcW w:w="1236" w:type="dxa"/>
          </w:tcPr>
          <w:p w:rsidR="00571401" w:rsidRPr="009A42EA" w:rsidRDefault="00217142" w:rsidP="00511BE4">
            <w:pPr>
              <w:jc w:val="center"/>
            </w:pPr>
            <w:r>
              <w:t>-</w:t>
            </w:r>
          </w:p>
        </w:tc>
        <w:tc>
          <w:tcPr>
            <w:tcW w:w="1161" w:type="dxa"/>
          </w:tcPr>
          <w:p w:rsidR="00571401" w:rsidRPr="009A42EA" w:rsidRDefault="00326DEA" w:rsidP="00511BE4">
            <w:pPr>
              <w:jc w:val="center"/>
            </w:pPr>
            <w:r w:rsidRPr="009E63C2">
              <w:t>Сре</w:t>
            </w:r>
            <w:r w:rsidRPr="009E63C2">
              <w:t>д</w:t>
            </w:r>
            <w:r w:rsidRPr="009E63C2">
              <w:t xml:space="preserve">ства </w:t>
            </w:r>
            <w:r w:rsidR="000F66A3">
              <w:t>о</w:t>
            </w:r>
            <w:r w:rsidR="000F66A3">
              <w:t>б</w:t>
            </w:r>
            <w:r w:rsidR="000F66A3">
              <w:t>ластн</w:t>
            </w:r>
            <w:r w:rsidR="000F66A3">
              <w:t>о</w:t>
            </w:r>
            <w:r w:rsidR="000F66A3">
              <w:t>го бю</w:t>
            </w:r>
            <w:r w:rsidR="000F66A3">
              <w:t>д</w:t>
            </w:r>
            <w:r w:rsidR="000F66A3">
              <w:t xml:space="preserve">жета </w:t>
            </w:r>
            <w:r w:rsidRPr="009E63C2">
              <w:t>пред</w:t>
            </w:r>
            <w:r w:rsidRPr="009E63C2">
              <w:t>у</w:t>
            </w:r>
            <w:r w:rsidRPr="009E63C2">
              <w:t>сматр</w:t>
            </w:r>
            <w:r w:rsidRPr="009E63C2">
              <w:t>и</w:t>
            </w:r>
            <w:r w:rsidRPr="009E63C2">
              <w:lastRenderedPageBreak/>
              <w:t>ваются законом Тве</w:t>
            </w:r>
            <w:r w:rsidRPr="009E63C2">
              <w:t>р</w:t>
            </w:r>
            <w:r w:rsidRPr="009E63C2">
              <w:t>ской области об о</w:t>
            </w:r>
            <w:r w:rsidRPr="009E63C2">
              <w:t>б</w:t>
            </w:r>
            <w:r w:rsidRPr="009E63C2">
              <w:t>ластном бюдж</w:t>
            </w:r>
            <w:r w:rsidRPr="009E63C2">
              <w:t>е</w:t>
            </w:r>
            <w:r w:rsidRPr="009E63C2">
              <w:t>те Тве</w:t>
            </w:r>
            <w:r w:rsidRPr="009E63C2">
              <w:t>р</w:t>
            </w:r>
            <w:r w:rsidRPr="009E63C2">
              <w:t>ской области на соо</w:t>
            </w:r>
            <w:r w:rsidRPr="009E63C2">
              <w:t>т</w:t>
            </w:r>
            <w:r w:rsidRPr="009E63C2">
              <w:t>ве</w:t>
            </w:r>
            <w:r w:rsidRPr="009E63C2">
              <w:t>т</w:t>
            </w:r>
            <w:r w:rsidRPr="009E63C2">
              <w:t>ству</w:t>
            </w:r>
            <w:r w:rsidRPr="009E63C2">
              <w:t>ю</w:t>
            </w:r>
            <w:r w:rsidRPr="009E63C2">
              <w:t>щий фина</w:t>
            </w:r>
            <w:r w:rsidRPr="009E63C2">
              <w:t>н</w:t>
            </w:r>
            <w:r w:rsidRPr="009E63C2">
              <w:t>совый год и на план</w:t>
            </w:r>
            <w:r w:rsidRPr="009E63C2">
              <w:t>о</w:t>
            </w:r>
            <w:r w:rsidRPr="009E63C2">
              <w:t>вый п</w:t>
            </w:r>
            <w:r w:rsidRPr="009E63C2">
              <w:t>е</w:t>
            </w:r>
            <w:r w:rsidRPr="009E63C2">
              <w:t>риод</w:t>
            </w:r>
          </w:p>
        </w:tc>
      </w:tr>
      <w:tr w:rsidR="00571401" w:rsidRPr="009A42EA" w:rsidTr="000F4687">
        <w:trPr>
          <w:tblCellSpacing w:w="20" w:type="dxa"/>
        </w:trPr>
        <w:tc>
          <w:tcPr>
            <w:tcW w:w="1075" w:type="dxa"/>
            <w:shd w:val="clear" w:color="auto" w:fill="auto"/>
          </w:tcPr>
          <w:p w:rsidR="00571401" w:rsidRPr="009A42EA" w:rsidRDefault="00571401" w:rsidP="00511BE4">
            <w:pPr>
              <w:pStyle w:val="aa"/>
              <w:jc w:val="both"/>
              <w:rPr>
                <w:rFonts w:ascii="Times New Roman" w:hAnsi="Times New Roman"/>
                <w:sz w:val="24"/>
                <w:szCs w:val="24"/>
              </w:rPr>
            </w:pPr>
            <w:r>
              <w:rPr>
                <w:rFonts w:ascii="Times New Roman" w:hAnsi="Times New Roman"/>
                <w:sz w:val="24"/>
                <w:szCs w:val="24"/>
              </w:rPr>
              <w:lastRenderedPageBreak/>
              <w:t>5.1.6.</w:t>
            </w:r>
          </w:p>
        </w:tc>
        <w:tc>
          <w:tcPr>
            <w:tcW w:w="2936"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Строительство детского сада на 190 мест по адр</w:t>
            </w:r>
            <w:r w:rsidRPr="009A42EA">
              <w:rPr>
                <w:rFonts w:ascii="Times New Roman" w:hAnsi="Times New Roman"/>
                <w:sz w:val="24"/>
                <w:szCs w:val="24"/>
              </w:rPr>
              <w:t>е</w:t>
            </w:r>
            <w:r w:rsidRPr="009A42EA">
              <w:rPr>
                <w:rFonts w:ascii="Times New Roman" w:hAnsi="Times New Roman"/>
                <w:sz w:val="24"/>
                <w:szCs w:val="24"/>
              </w:rPr>
              <w:t>су: г.</w:t>
            </w:r>
            <w:r>
              <w:rPr>
                <w:rFonts w:ascii="Times New Roman" w:hAnsi="Times New Roman"/>
                <w:sz w:val="24"/>
                <w:szCs w:val="24"/>
              </w:rPr>
              <w:t xml:space="preserve"> </w:t>
            </w:r>
            <w:r w:rsidRPr="009A42EA">
              <w:rPr>
                <w:rFonts w:ascii="Times New Roman" w:hAnsi="Times New Roman"/>
                <w:sz w:val="24"/>
                <w:szCs w:val="24"/>
              </w:rPr>
              <w:t xml:space="preserve">Тверь, </w:t>
            </w:r>
          </w:p>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 xml:space="preserve">ул. </w:t>
            </w:r>
            <w:proofErr w:type="spellStart"/>
            <w:r w:rsidRPr="009A42EA">
              <w:rPr>
                <w:rFonts w:ascii="Times New Roman" w:hAnsi="Times New Roman"/>
                <w:sz w:val="24"/>
                <w:szCs w:val="24"/>
              </w:rPr>
              <w:t>Склизкова</w:t>
            </w:r>
            <w:proofErr w:type="spellEnd"/>
            <w:r w:rsidRPr="009A42EA">
              <w:rPr>
                <w:rFonts w:ascii="Times New Roman" w:hAnsi="Times New Roman"/>
                <w:sz w:val="24"/>
                <w:szCs w:val="24"/>
              </w:rPr>
              <w:t>.</w:t>
            </w:r>
          </w:p>
        </w:tc>
        <w:tc>
          <w:tcPr>
            <w:tcW w:w="1945" w:type="dxa"/>
            <w:shd w:val="clear" w:color="auto" w:fill="auto"/>
          </w:tcPr>
          <w:p w:rsidR="00571401" w:rsidRPr="009A42EA" w:rsidRDefault="00571401" w:rsidP="00511BE4">
            <w:pPr>
              <w:ind w:firstLine="44"/>
              <w:jc w:val="both"/>
              <w:rPr>
                <w:color w:val="000000"/>
              </w:rPr>
            </w:pPr>
            <w:r w:rsidRPr="009A42EA">
              <w:rPr>
                <w:color w:val="000000"/>
              </w:rPr>
              <w:t>Департамент жилищно-коммунального хозяйства, ж</w:t>
            </w:r>
            <w:r w:rsidRPr="009A42EA">
              <w:rPr>
                <w:color w:val="000000"/>
              </w:rPr>
              <w:t>и</w:t>
            </w:r>
            <w:r w:rsidRPr="009A42EA">
              <w:rPr>
                <w:color w:val="000000"/>
              </w:rPr>
              <w:t>лищной пол</w:t>
            </w:r>
            <w:r w:rsidRPr="009A42EA">
              <w:rPr>
                <w:color w:val="000000"/>
              </w:rPr>
              <w:t>и</w:t>
            </w:r>
            <w:r w:rsidRPr="009A42EA">
              <w:rPr>
                <w:color w:val="000000"/>
              </w:rPr>
              <w:t>тики и стро</w:t>
            </w:r>
            <w:r w:rsidRPr="009A42EA">
              <w:rPr>
                <w:color w:val="000000"/>
              </w:rPr>
              <w:t>и</w:t>
            </w:r>
            <w:r w:rsidRPr="009A42EA">
              <w:rPr>
                <w:color w:val="000000"/>
              </w:rPr>
              <w:t>тельства адм</w:t>
            </w:r>
            <w:r w:rsidRPr="009A42EA">
              <w:rPr>
                <w:color w:val="000000"/>
              </w:rPr>
              <w:t>и</w:t>
            </w:r>
            <w:r w:rsidRPr="009A42EA">
              <w:rPr>
                <w:color w:val="000000"/>
              </w:rPr>
              <w:t>нистрации г</w:t>
            </w:r>
            <w:r w:rsidRPr="009A42EA">
              <w:rPr>
                <w:color w:val="000000"/>
              </w:rPr>
              <w:t>о</w:t>
            </w:r>
            <w:r w:rsidRPr="009A42EA">
              <w:rPr>
                <w:color w:val="000000"/>
              </w:rPr>
              <w:t>рода Твери</w:t>
            </w:r>
          </w:p>
        </w:tc>
        <w:tc>
          <w:tcPr>
            <w:tcW w:w="1236" w:type="dxa"/>
            <w:shd w:val="clear" w:color="auto" w:fill="auto"/>
          </w:tcPr>
          <w:p w:rsidR="00326DEA" w:rsidRPr="009A42EA" w:rsidRDefault="00326DEA" w:rsidP="00511BE4">
            <w:pPr>
              <w:pStyle w:val="a4"/>
              <w:ind w:firstLine="44"/>
              <w:jc w:val="both"/>
              <w:rPr>
                <w:color w:val="000000"/>
              </w:rPr>
            </w:pPr>
            <w:r w:rsidRPr="009A42EA">
              <w:rPr>
                <w:color w:val="000000"/>
              </w:rPr>
              <w:t>Бюджет города Твери,</w:t>
            </w:r>
          </w:p>
          <w:p w:rsidR="00326DEA" w:rsidRPr="009A42EA" w:rsidRDefault="00326DEA" w:rsidP="00511BE4">
            <w:pPr>
              <w:pStyle w:val="a4"/>
              <w:ind w:firstLine="44"/>
              <w:jc w:val="both"/>
              <w:rPr>
                <w:color w:val="000000"/>
              </w:rPr>
            </w:pPr>
            <w:r>
              <w:rPr>
                <w:color w:val="000000"/>
              </w:rPr>
              <w:t>с</w:t>
            </w:r>
            <w:r w:rsidRPr="009A42EA">
              <w:rPr>
                <w:color w:val="000000"/>
              </w:rPr>
              <w:t>редства облас</w:t>
            </w:r>
            <w:r w:rsidRPr="009A42EA">
              <w:rPr>
                <w:color w:val="000000"/>
              </w:rPr>
              <w:t>т</w:t>
            </w:r>
            <w:r w:rsidRPr="009A42EA">
              <w:rPr>
                <w:color w:val="000000"/>
              </w:rPr>
              <w:t>ного и фед</w:t>
            </w:r>
            <w:r w:rsidRPr="009A42EA">
              <w:rPr>
                <w:color w:val="000000"/>
              </w:rPr>
              <w:t>е</w:t>
            </w:r>
            <w:r w:rsidRPr="009A42EA">
              <w:rPr>
                <w:color w:val="000000"/>
              </w:rPr>
              <w:t>рального бюдж</w:t>
            </w:r>
            <w:r w:rsidRPr="009A42EA">
              <w:rPr>
                <w:color w:val="000000"/>
              </w:rPr>
              <w:t>е</w:t>
            </w:r>
            <w:r w:rsidRPr="009A42EA">
              <w:rPr>
                <w:color w:val="000000"/>
              </w:rPr>
              <w:t xml:space="preserve">тов </w:t>
            </w:r>
          </w:p>
          <w:p w:rsidR="00571401" w:rsidRPr="009A42EA" w:rsidRDefault="00571401" w:rsidP="00511BE4">
            <w:pPr>
              <w:pStyle w:val="aa"/>
              <w:jc w:val="both"/>
              <w:rPr>
                <w:rFonts w:ascii="Times New Roman" w:hAnsi="Times New Roman"/>
                <w:sz w:val="24"/>
                <w:szCs w:val="24"/>
              </w:rPr>
            </w:pPr>
          </w:p>
        </w:tc>
        <w:tc>
          <w:tcPr>
            <w:tcW w:w="1235" w:type="dxa"/>
            <w:shd w:val="clear" w:color="auto" w:fill="auto"/>
          </w:tcPr>
          <w:p w:rsidR="00571401" w:rsidRPr="009A42EA" w:rsidRDefault="00571401" w:rsidP="00511BE4">
            <w:pPr>
              <w:pStyle w:val="aa"/>
              <w:jc w:val="both"/>
              <w:rPr>
                <w:rFonts w:ascii="Times New Roman" w:hAnsi="Times New Roman"/>
                <w:sz w:val="24"/>
                <w:szCs w:val="24"/>
              </w:rPr>
            </w:pPr>
            <w:r w:rsidRPr="009A42EA">
              <w:rPr>
                <w:rFonts w:ascii="Times New Roman" w:hAnsi="Times New Roman"/>
                <w:sz w:val="24"/>
                <w:szCs w:val="24"/>
              </w:rPr>
              <w:t>-</w:t>
            </w:r>
          </w:p>
        </w:tc>
        <w:tc>
          <w:tcPr>
            <w:tcW w:w="1236" w:type="dxa"/>
            <w:shd w:val="clear" w:color="auto" w:fill="auto"/>
          </w:tcPr>
          <w:p w:rsidR="00217142" w:rsidRPr="00954C4B" w:rsidRDefault="00217142" w:rsidP="00511BE4">
            <w:pPr>
              <w:ind w:firstLine="44"/>
              <w:jc w:val="both"/>
              <w:rPr>
                <w:color w:val="000000"/>
              </w:rPr>
            </w:pPr>
            <w:r w:rsidRPr="00954C4B">
              <w:rPr>
                <w:color w:val="000000"/>
              </w:rPr>
              <w:t>В рамках</w:t>
            </w:r>
          </w:p>
          <w:p w:rsidR="00571401" w:rsidRPr="000F66A3" w:rsidRDefault="00217142" w:rsidP="001A6757">
            <w:pPr>
              <w:pStyle w:val="aa"/>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w:t>
            </w:r>
            <w:r w:rsidRPr="00954C4B">
              <w:rPr>
                <w:rFonts w:ascii="Times New Roman" w:eastAsia="Times New Roman" w:hAnsi="Times New Roman"/>
                <w:color w:val="000000"/>
                <w:sz w:val="24"/>
                <w:szCs w:val="24"/>
                <w:lang w:eastAsia="ru-RU"/>
              </w:rPr>
              <w:t>униц</w:t>
            </w:r>
            <w:r w:rsidRPr="00954C4B">
              <w:rPr>
                <w:rFonts w:ascii="Times New Roman" w:eastAsia="Times New Roman" w:hAnsi="Times New Roman"/>
                <w:color w:val="000000"/>
                <w:sz w:val="24"/>
                <w:szCs w:val="24"/>
                <w:lang w:eastAsia="ru-RU"/>
              </w:rPr>
              <w:t>и</w:t>
            </w:r>
            <w:r w:rsidRPr="00954C4B">
              <w:rPr>
                <w:rFonts w:ascii="Times New Roman" w:eastAsia="Times New Roman" w:hAnsi="Times New Roman"/>
                <w:color w:val="000000"/>
                <w:sz w:val="24"/>
                <w:szCs w:val="24"/>
                <w:lang w:eastAsia="ru-RU"/>
              </w:rPr>
              <w:t>пальной пр</w:t>
            </w:r>
            <w:r w:rsidRPr="00954C4B">
              <w:rPr>
                <w:rFonts w:ascii="Times New Roman" w:eastAsia="Times New Roman" w:hAnsi="Times New Roman"/>
                <w:color w:val="000000"/>
                <w:sz w:val="24"/>
                <w:szCs w:val="24"/>
                <w:lang w:eastAsia="ru-RU"/>
              </w:rPr>
              <w:t>о</w:t>
            </w:r>
            <w:r w:rsidRPr="00954C4B">
              <w:rPr>
                <w:rFonts w:ascii="Times New Roman" w:eastAsia="Times New Roman" w:hAnsi="Times New Roman"/>
                <w:color w:val="000000"/>
                <w:sz w:val="24"/>
                <w:szCs w:val="24"/>
                <w:lang w:eastAsia="ru-RU"/>
              </w:rPr>
              <w:t xml:space="preserve">граммы города Твери </w:t>
            </w:r>
            <w:r w:rsidRPr="000F66A3">
              <w:rPr>
                <w:rFonts w:ascii="Times New Roman" w:eastAsia="Times New Roman" w:hAnsi="Times New Roman"/>
                <w:color w:val="000000"/>
                <w:sz w:val="24"/>
                <w:szCs w:val="24"/>
                <w:lang w:eastAsia="ru-RU"/>
              </w:rPr>
              <w:t>«Разв</w:t>
            </w:r>
            <w:r w:rsidRPr="000F66A3">
              <w:rPr>
                <w:rFonts w:ascii="Times New Roman" w:eastAsia="Times New Roman" w:hAnsi="Times New Roman"/>
                <w:color w:val="000000"/>
                <w:sz w:val="24"/>
                <w:szCs w:val="24"/>
                <w:lang w:eastAsia="ru-RU"/>
              </w:rPr>
              <w:t>и</w:t>
            </w:r>
            <w:r w:rsidRPr="000F66A3">
              <w:rPr>
                <w:rFonts w:ascii="Times New Roman" w:eastAsia="Times New Roman" w:hAnsi="Times New Roman"/>
                <w:color w:val="000000"/>
                <w:sz w:val="24"/>
                <w:szCs w:val="24"/>
                <w:lang w:eastAsia="ru-RU"/>
              </w:rPr>
              <w:t>тие обр</w:t>
            </w:r>
            <w:r w:rsidRPr="000F66A3">
              <w:rPr>
                <w:rFonts w:ascii="Times New Roman" w:eastAsia="Times New Roman" w:hAnsi="Times New Roman"/>
                <w:color w:val="000000"/>
                <w:sz w:val="24"/>
                <w:szCs w:val="24"/>
                <w:lang w:eastAsia="ru-RU"/>
              </w:rPr>
              <w:t>а</w:t>
            </w:r>
            <w:r w:rsidRPr="000F66A3">
              <w:rPr>
                <w:rFonts w:ascii="Times New Roman" w:eastAsia="Times New Roman" w:hAnsi="Times New Roman"/>
                <w:color w:val="000000"/>
                <w:sz w:val="24"/>
                <w:szCs w:val="24"/>
                <w:lang w:eastAsia="ru-RU"/>
              </w:rPr>
              <w:t>зования города Твери» в пределах бюдже</w:t>
            </w:r>
            <w:r w:rsidRPr="000F66A3">
              <w:rPr>
                <w:rFonts w:ascii="Times New Roman" w:eastAsia="Times New Roman" w:hAnsi="Times New Roman"/>
                <w:color w:val="000000"/>
                <w:sz w:val="24"/>
                <w:szCs w:val="24"/>
                <w:lang w:eastAsia="ru-RU"/>
              </w:rPr>
              <w:t>т</w:t>
            </w:r>
            <w:r w:rsidRPr="000F66A3">
              <w:rPr>
                <w:rFonts w:ascii="Times New Roman" w:eastAsia="Times New Roman" w:hAnsi="Times New Roman"/>
                <w:color w:val="000000"/>
                <w:sz w:val="24"/>
                <w:szCs w:val="24"/>
                <w:lang w:eastAsia="ru-RU"/>
              </w:rPr>
              <w:t>ных а</w:t>
            </w:r>
            <w:r w:rsidRPr="000F66A3">
              <w:rPr>
                <w:rFonts w:ascii="Times New Roman" w:eastAsia="Times New Roman" w:hAnsi="Times New Roman"/>
                <w:color w:val="000000"/>
                <w:sz w:val="24"/>
                <w:szCs w:val="24"/>
                <w:lang w:eastAsia="ru-RU"/>
              </w:rPr>
              <w:t>с</w:t>
            </w:r>
            <w:r w:rsidRPr="000F66A3">
              <w:rPr>
                <w:rFonts w:ascii="Times New Roman" w:eastAsia="Times New Roman" w:hAnsi="Times New Roman"/>
                <w:color w:val="000000"/>
                <w:sz w:val="24"/>
                <w:szCs w:val="24"/>
                <w:lang w:eastAsia="ru-RU"/>
              </w:rPr>
              <w:t>сигнов</w:t>
            </w:r>
            <w:r w:rsidRPr="000F66A3">
              <w:rPr>
                <w:rFonts w:ascii="Times New Roman" w:eastAsia="Times New Roman" w:hAnsi="Times New Roman"/>
                <w:color w:val="000000"/>
                <w:sz w:val="24"/>
                <w:szCs w:val="24"/>
                <w:lang w:eastAsia="ru-RU"/>
              </w:rPr>
              <w:t>а</w:t>
            </w:r>
            <w:r w:rsidRPr="000F66A3">
              <w:rPr>
                <w:rFonts w:ascii="Times New Roman" w:eastAsia="Times New Roman" w:hAnsi="Times New Roman"/>
                <w:color w:val="000000"/>
                <w:sz w:val="24"/>
                <w:szCs w:val="24"/>
                <w:lang w:eastAsia="ru-RU"/>
              </w:rPr>
              <w:t>ний, пред</w:t>
            </w:r>
            <w:r w:rsidRPr="000F66A3">
              <w:rPr>
                <w:rFonts w:ascii="Times New Roman" w:eastAsia="Times New Roman" w:hAnsi="Times New Roman"/>
                <w:color w:val="000000"/>
                <w:sz w:val="24"/>
                <w:szCs w:val="24"/>
                <w:lang w:eastAsia="ru-RU"/>
              </w:rPr>
              <w:t>у</w:t>
            </w:r>
            <w:r w:rsidRPr="000F66A3">
              <w:rPr>
                <w:rFonts w:ascii="Times New Roman" w:eastAsia="Times New Roman" w:hAnsi="Times New Roman"/>
                <w:color w:val="000000"/>
                <w:sz w:val="24"/>
                <w:szCs w:val="24"/>
                <w:lang w:eastAsia="ru-RU"/>
              </w:rPr>
              <w:t>смотре</w:t>
            </w:r>
            <w:r w:rsidRPr="000F66A3">
              <w:rPr>
                <w:rFonts w:ascii="Times New Roman" w:eastAsia="Times New Roman" w:hAnsi="Times New Roman"/>
                <w:color w:val="000000"/>
                <w:sz w:val="24"/>
                <w:szCs w:val="24"/>
                <w:lang w:eastAsia="ru-RU"/>
              </w:rPr>
              <w:t>н</w:t>
            </w:r>
            <w:r w:rsidRPr="000F66A3">
              <w:rPr>
                <w:rFonts w:ascii="Times New Roman" w:eastAsia="Times New Roman" w:hAnsi="Times New Roman"/>
                <w:color w:val="000000"/>
                <w:sz w:val="24"/>
                <w:szCs w:val="24"/>
                <w:lang w:eastAsia="ru-RU"/>
              </w:rPr>
              <w:t>ных в бюджете города Твери на соотве</w:t>
            </w:r>
            <w:r w:rsidRPr="000F66A3">
              <w:rPr>
                <w:rFonts w:ascii="Times New Roman" w:eastAsia="Times New Roman" w:hAnsi="Times New Roman"/>
                <w:color w:val="000000"/>
                <w:sz w:val="24"/>
                <w:szCs w:val="24"/>
                <w:lang w:eastAsia="ru-RU"/>
              </w:rPr>
              <w:t>т</w:t>
            </w:r>
            <w:r w:rsidRPr="000F66A3">
              <w:rPr>
                <w:rFonts w:ascii="Times New Roman" w:eastAsia="Times New Roman" w:hAnsi="Times New Roman"/>
                <w:color w:val="000000"/>
                <w:sz w:val="24"/>
                <w:szCs w:val="24"/>
                <w:lang w:eastAsia="ru-RU"/>
              </w:rPr>
              <w:t>ству</w:t>
            </w:r>
            <w:r w:rsidRPr="000F66A3">
              <w:rPr>
                <w:rFonts w:ascii="Times New Roman" w:eastAsia="Times New Roman" w:hAnsi="Times New Roman"/>
                <w:color w:val="000000"/>
                <w:sz w:val="24"/>
                <w:szCs w:val="24"/>
                <w:lang w:eastAsia="ru-RU"/>
              </w:rPr>
              <w:t>ю</w:t>
            </w:r>
            <w:r w:rsidRPr="000F66A3">
              <w:rPr>
                <w:rFonts w:ascii="Times New Roman" w:eastAsia="Times New Roman" w:hAnsi="Times New Roman"/>
                <w:color w:val="000000"/>
                <w:sz w:val="24"/>
                <w:szCs w:val="24"/>
                <w:lang w:eastAsia="ru-RU"/>
              </w:rPr>
              <w:t>щий ф</w:t>
            </w:r>
            <w:r w:rsidRPr="000F66A3">
              <w:rPr>
                <w:rFonts w:ascii="Times New Roman" w:eastAsia="Times New Roman" w:hAnsi="Times New Roman"/>
                <w:color w:val="000000"/>
                <w:sz w:val="24"/>
                <w:szCs w:val="24"/>
                <w:lang w:eastAsia="ru-RU"/>
              </w:rPr>
              <w:t>и</w:t>
            </w:r>
            <w:r w:rsidRPr="000F66A3">
              <w:rPr>
                <w:rFonts w:ascii="Times New Roman" w:eastAsia="Times New Roman" w:hAnsi="Times New Roman"/>
                <w:color w:val="000000"/>
                <w:sz w:val="24"/>
                <w:szCs w:val="24"/>
                <w:lang w:eastAsia="ru-RU"/>
              </w:rPr>
              <w:t>нанс</w:t>
            </w:r>
            <w:r w:rsidRPr="000F66A3">
              <w:rPr>
                <w:rFonts w:ascii="Times New Roman" w:eastAsia="Times New Roman" w:hAnsi="Times New Roman"/>
                <w:color w:val="000000"/>
                <w:sz w:val="24"/>
                <w:szCs w:val="24"/>
                <w:lang w:eastAsia="ru-RU"/>
              </w:rPr>
              <w:t>о</w:t>
            </w:r>
            <w:r w:rsidRPr="000F66A3">
              <w:rPr>
                <w:rFonts w:ascii="Times New Roman" w:eastAsia="Times New Roman" w:hAnsi="Times New Roman"/>
                <w:color w:val="000000"/>
                <w:sz w:val="24"/>
                <w:szCs w:val="24"/>
                <w:lang w:eastAsia="ru-RU"/>
              </w:rPr>
              <w:t>вый год и план</w:t>
            </w:r>
            <w:r w:rsidRPr="000F66A3">
              <w:rPr>
                <w:rFonts w:ascii="Times New Roman" w:eastAsia="Times New Roman" w:hAnsi="Times New Roman"/>
                <w:color w:val="000000"/>
                <w:sz w:val="24"/>
                <w:szCs w:val="24"/>
                <w:lang w:eastAsia="ru-RU"/>
              </w:rPr>
              <w:t>о</w:t>
            </w:r>
            <w:r w:rsidRPr="000F66A3">
              <w:rPr>
                <w:rFonts w:ascii="Times New Roman" w:eastAsia="Times New Roman" w:hAnsi="Times New Roman"/>
                <w:color w:val="000000"/>
                <w:sz w:val="24"/>
                <w:szCs w:val="24"/>
                <w:lang w:eastAsia="ru-RU"/>
              </w:rPr>
              <w:t>вый п</w:t>
            </w:r>
            <w:r w:rsidRPr="000F66A3">
              <w:rPr>
                <w:rFonts w:ascii="Times New Roman" w:eastAsia="Times New Roman" w:hAnsi="Times New Roman"/>
                <w:color w:val="000000"/>
                <w:sz w:val="24"/>
                <w:szCs w:val="24"/>
                <w:lang w:eastAsia="ru-RU"/>
              </w:rPr>
              <w:t>е</w:t>
            </w:r>
            <w:r w:rsidRPr="000F66A3">
              <w:rPr>
                <w:rFonts w:ascii="Times New Roman" w:eastAsia="Times New Roman" w:hAnsi="Times New Roman"/>
                <w:color w:val="000000"/>
                <w:sz w:val="24"/>
                <w:szCs w:val="24"/>
                <w:lang w:eastAsia="ru-RU"/>
              </w:rPr>
              <w:t>риод, и лимитов бюдже</w:t>
            </w:r>
            <w:r w:rsidRPr="000F66A3">
              <w:rPr>
                <w:rFonts w:ascii="Times New Roman" w:eastAsia="Times New Roman" w:hAnsi="Times New Roman"/>
                <w:color w:val="000000"/>
                <w:sz w:val="24"/>
                <w:szCs w:val="24"/>
                <w:lang w:eastAsia="ru-RU"/>
              </w:rPr>
              <w:t>т</w:t>
            </w:r>
            <w:r w:rsidRPr="000F66A3">
              <w:rPr>
                <w:rFonts w:ascii="Times New Roman" w:eastAsia="Times New Roman" w:hAnsi="Times New Roman"/>
                <w:color w:val="000000"/>
                <w:sz w:val="24"/>
                <w:szCs w:val="24"/>
                <w:lang w:eastAsia="ru-RU"/>
              </w:rPr>
              <w:t>ных об</w:t>
            </w:r>
            <w:r w:rsidRPr="000F66A3">
              <w:rPr>
                <w:rFonts w:ascii="Times New Roman" w:eastAsia="Times New Roman" w:hAnsi="Times New Roman"/>
                <w:color w:val="000000"/>
                <w:sz w:val="24"/>
                <w:szCs w:val="24"/>
                <w:lang w:eastAsia="ru-RU"/>
              </w:rPr>
              <w:t>я</w:t>
            </w:r>
            <w:r w:rsidRPr="000F66A3">
              <w:rPr>
                <w:rFonts w:ascii="Times New Roman" w:eastAsia="Times New Roman" w:hAnsi="Times New Roman"/>
                <w:color w:val="000000"/>
                <w:sz w:val="24"/>
                <w:szCs w:val="24"/>
                <w:lang w:eastAsia="ru-RU"/>
              </w:rPr>
              <w:lastRenderedPageBreak/>
              <w:t>з</w:t>
            </w:r>
            <w:r w:rsidRPr="000F66A3">
              <w:rPr>
                <w:rFonts w:ascii="Times New Roman" w:eastAsia="Times New Roman" w:hAnsi="Times New Roman"/>
                <w:color w:val="000000"/>
                <w:sz w:val="24"/>
                <w:szCs w:val="24"/>
                <w:lang w:eastAsia="ru-RU"/>
              </w:rPr>
              <w:t>а</w:t>
            </w:r>
            <w:r w:rsidRPr="000F66A3">
              <w:rPr>
                <w:rFonts w:ascii="Times New Roman" w:eastAsia="Times New Roman" w:hAnsi="Times New Roman"/>
                <w:color w:val="000000"/>
                <w:sz w:val="24"/>
                <w:szCs w:val="24"/>
                <w:lang w:eastAsia="ru-RU"/>
              </w:rPr>
              <w:t>тельств, утве</w:t>
            </w:r>
            <w:r w:rsidRPr="000F66A3">
              <w:rPr>
                <w:rFonts w:ascii="Times New Roman" w:eastAsia="Times New Roman" w:hAnsi="Times New Roman"/>
                <w:color w:val="000000"/>
                <w:sz w:val="24"/>
                <w:szCs w:val="24"/>
                <w:lang w:eastAsia="ru-RU"/>
              </w:rPr>
              <w:t>р</w:t>
            </w:r>
            <w:r w:rsidRPr="000F66A3">
              <w:rPr>
                <w:rFonts w:ascii="Times New Roman" w:eastAsia="Times New Roman" w:hAnsi="Times New Roman"/>
                <w:color w:val="000000"/>
                <w:sz w:val="24"/>
                <w:szCs w:val="24"/>
                <w:lang w:eastAsia="ru-RU"/>
              </w:rPr>
              <w:t>жденных в уст</w:t>
            </w:r>
            <w:r w:rsidRPr="000F66A3">
              <w:rPr>
                <w:rFonts w:ascii="Times New Roman" w:eastAsia="Times New Roman" w:hAnsi="Times New Roman"/>
                <w:color w:val="000000"/>
                <w:sz w:val="24"/>
                <w:szCs w:val="24"/>
                <w:lang w:eastAsia="ru-RU"/>
              </w:rPr>
              <w:t>а</w:t>
            </w:r>
            <w:r w:rsidRPr="000F66A3">
              <w:rPr>
                <w:rFonts w:ascii="Times New Roman" w:eastAsia="Times New Roman" w:hAnsi="Times New Roman"/>
                <w:color w:val="000000"/>
                <w:sz w:val="24"/>
                <w:szCs w:val="24"/>
                <w:lang w:eastAsia="ru-RU"/>
              </w:rPr>
              <w:t>новле</w:t>
            </w:r>
            <w:r w:rsidRPr="000F66A3">
              <w:rPr>
                <w:rFonts w:ascii="Times New Roman" w:eastAsia="Times New Roman" w:hAnsi="Times New Roman"/>
                <w:color w:val="000000"/>
                <w:sz w:val="24"/>
                <w:szCs w:val="24"/>
                <w:lang w:eastAsia="ru-RU"/>
              </w:rPr>
              <w:t>н</w:t>
            </w:r>
            <w:r w:rsidRPr="000F66A3">
              <w:rPr>
                <w:rFonts w:ascii="Times New Roman" w:eastAsia="Times New Roman" w:hAnsi="Times New Roman"/>
                <w:color w:val="000000"/>
                <w:sz w:val="24"/>
                <w:szCs w:val="24"/>
                <w:lang w:eastAsia="ru-RU"/>
              </w:rPr>
              <w:t>ном п</w:t>
            </w:r>
            <w:r w:rsidRPr="000F66A3">
              <w:rPr>
                <w:rFonts w:ascii="Times New Roman" w:eastAsia="Times New Roman" w:hAnsi="Times New Roman"/>
                <w:color w:val="000000"/>
                <w:sz w:val="24"/>
                <w:szCs w:val="24"/>
                <w:lang w:eastAsia="ru-RU"/>
              </w:rPr>
              <w:t>о</w:t>
            </w:r>
            <w:r w:rsidRPr="000F66A3">
              <w:rPr>
                <w:rFonts w:ascii="Times New Roman" w:eastAsia="Times New Roman" w:hAnsi="Times New Roman"/>
                <w:color w:val="000000"/>
                <w:sz w:val="24"/>
                <w:szCs w:val="24"/>
                <w:lang w:eastAsia="ru-RU"/>
              </w:rPr>
              <w:t>рядке</w:t>
            </w:r>
            <w:r w:rsidR="001A6757">
              <w:rPr>
                <w:rFonts w:ascii="Times New Roman" w:eastAsia="Times New Roman" w:hAnsi="Times New Roman"/>
                <w:color w:val="000000"/>
                <w:sz w:val="24"/>
                <w:szCs w:val="24"/>
                <w:lang w:eastAsia="ru-RU"/>
              </w:rPr>
              <w:t xml:space="preserve"> </w:t>
            </w:r>
            <w:r w:rsidRPr="000F66A3">
              <w:rPr>
                <w:rFonts w:ascii="Times New Roman" w:eastAsia="Times New Roman" w:hAnsi="Times New Roman"/>
                <w:color w:val="000000"/>
                <w:sz w:val="24"/>
                <w:szCs w:val="24"/>
                <w:lang w:eastAsia="ru-RU"/>
              </w:rPr>
              <w:t>на эти цели</w:t>
            </w:r>
          </w:p>
        </w:tc>
        <w:tc>
          <w:tcPr>
            <w:tcW w:w="1235" w:type="dxa"/>
            <w:shd w:val="clear" w:color="auto" w:fill="auto"/>
          </w:tcPr>
          <w:p w:rsidR="00571401" w:rsidRPr="000F66A3" w:rsidRDefault="00571401" w:rsidP="00511BE4">
            <w:pPr>
              <w:pStyle w:val="aa"/>
              <w:jc w:val="both"/>
              <w:rPr>
                <w:rFonts w:ascii="Times New Roman" w:eastAsia="Times New Roman" w:hAnsi="Times New Roman"/>
                <w:color w:val="000000"/>
                <w:sz w:val="24"/>
                <w:szCs w:val="24"/>
                <w:lang w:eastAsia="ru-RU"/>
              </w:rPr>
            </w:pPr>
            <w:r w:rsidRPr="000F66A3">
              <w:rPr>
                <w:rFonts w:ascii="Times New Roman" w:eastAsia="Times New Roman" w:hAnsi="Times New Roman"/>
                <w:color w:val="000000"/>
                <w:sz w:val="24"/>
                <w:szCs w:val="24"/>
                <w:lang w:eastAsia="ru-RU"/>
              </w:rPr>
              <w:lastRenderedPageBreak/>
              <w:t>-</w:t>
            </w:r>
          </w:p>
        </w:tc>
        <w:tc>
          <w:tcPr>
            <w:tcW w:w="1236" w:type="dxa"/>
            <w:shd w:val="clear" w:color="auto" w:fill="auto"/>
          </w:tcPr>
          <w:p w:rsidR="00571401" w:rsidRPr="000F66A3" w:rsidRDefault="00217142" w:rsidP="00511BE4">
            <w:pPr>
              <w:pStyle w:val="aa"/>
              <w:jc w:val="both"/>
              <w:rPr>
                <w:rFonts w:ascii="Times New Roman" w:eastAsia="Times New Roman" w:hAnsi="Times New Roman"/>
                <w:color w:val="000000"/>
                <w:sz w:val="24"/>
                <w:szCs w:val="24"/>
                <w:lang w:eastAsia="ru-RU"/>
              </w:rPr>
            </w:pPr>
            <w:r w:rsidRPr="000F66A3">
              <w:rPr>
                <w:rFonts w:ascii="Times New Roman" w:eastAsia="Times New Roman" w:hAnsi="Times New Roman"/>
                <w:color w:val="000000"/>
                <w:sz w:val="24"/>
                <w:szCs w:val="24"/>
                <w:lang w:eastAsia="ru-RU"/>
              </w:rPr>
              <w:t>-</w:t>
            </w:r>
          </w:p>
        </w:tc>
        <w:tc>
          <w:tcPr>
            <w:tcW w:w="1236" w:type="dxa"/>
          </w:tcPr>
          <w:p w:rsidR="00571401" w:rsidRPr="000F66A3" w:rsidRDefault="00217142" w:rsidP="00511BE4">
            <w:pPr>
              <w:pStyle w:val="aa"/>
              <w:jc w:val="both"/>
              <w:rPr>
                <w:rFonts w:ascii="Times New Roman" w:eastAsia="Times New Roman" w:hAnsi="Times New Roman"/>
                <w:color w:val="000000"/>
                <w:sz w:val="24"/>
                <w:szCs w:val="24"/>
                <w:lang w:eastAsia="ru-RU"/>
              </w:rPr>
            </w:pPr>
            <w:r w:rsidRPr="000F66A3">
              <w:rPr>
                <w:rFonts w:ascii="Times New Roman" w:eastAsia="Times New Roman" w:hAnsi="Times New Roman"/>
                <w:color w:val="000000"/>
                <w:sz w:val="24"/>
                <w:szCs w:val="24"/>
                <w:lang w:eastAsia="ru-RU"/>
              </w:rPr>
              <w:t>-</w:t>
            </w:r>
          </w:p>
        </w:tc>
        <w:tc>
          <w:tcPr>
            <w:tcW w:w="1161" w:type="dxa"/>
          </w:tcPr>
          <w:p w:rsidR="00571401" w:rsidRPr="000F66A3" w:rsidRDefault="000F66A3" w:rsidP="00511BE4">
            <w:pPr>
              <w:pStyle w:val="aa"/>
              <w:jc w:val="both"/>
              <w:rPr>
                <w:rFonts w:ascii="Times New Roman" w:eastAsia="Times New Roman" w:hAnsi="Times New Roman"/>
                <w:color w:val="000000"/>
                <w:sz w:val="24"/>
                <w:szCs w:val="24"/>
                <w:lang w:eastAsia="ru-RU"/>
              </w:rPr>
            </w:pPr>
            <w:r w:rsidRPr="000F66A3">
              <w:rPr>
                <w:rFonts w:ascii="Times New Roman" w:eastAsia="Times New Roman" w:hAnsi="Times New Roman"/>
                <w:color w:val="000000"/>
                <w:sz w:val="24"/>
                <w:szCs w:val="24"/>
                <w:lang w:eastAsia="ru-RU"/>
              </w:rPr>
              <w:t>Сре</w:t>
            </w:r>
            <w:r w:rsidRPr="000F66A3">
              <w:rPr>
                <w:rFonts w:ascii="Times New Roman" w:eastAsia="Times New Roman" w:hAnsi="Times New Roman"/>
                <w:color w:val="000000"/>
                <w:sz w:val="24"/>
                <w:szCs w:val="24"/>
                <w:lang w:eastAsia="ru-RU"/>
              </w:rPr>
              <w:t>д</w:t>
            </w:r>
            <w:r w:rsidRPr="000F66A3">
              <w:rPr>
                <w:rFonts w:ascii="Times New Roman" w:eastAsia="Times New Roman" w:hAnsi="Times New Roman"/>
                <w:color w:val="000000"/>
                <w:sz w:val="24"/>
                <w:szCs w:val="24"/>
                <w:lang w:eastAsia="ru-RU"/>
              </w:rPr>
              <w:t>ства о</w:t>
            </w:r>
            <w:r w:rsidRPr="000F66A3">
              <w:rPr>
                <w:rFonts w:ascii="Times New Roman" w:eastAsia="Times New Roman" w:hAnsi="Times New Roman"/>
                <w:color w:val="000000"/>
                <w:sz w:val="24"/>
                <w:szCs w:val="24"/>
                <w:lang w:eastAsia="ru-RU"/>
              </w:rPr>
              <w:t>б</w:t>
            </w:r>
            <w:r w:rsidRPr="000F66A3">
              <w:rPr>
                <w:rFonts w:ascii="Times New Roman" w:eastAsia="Times New Roman" w:hAnsi="Times New Roman"/>
                <w:color w:val="000000"/>
                <w:sz w:val="24"/>
                <w:szCs w:val="24"/>
                <w:lang w:eastAsia="ru-RU"/>
              </w:rPr>
              <w:t>ластн</w:t>
            </w:r>
            <w:r w:rsidRPr="000F66A3">
              <w:rPr>
                <w:rFonts w:ascii="Times New Roman" w:eastAsia="Times New Roman" w:hAnsi="Times New Roman"/>
                <w:color w:val="000000"/>
                <w:sz w:val="24"/>
                <w:szCs w:val="24"/>
                <w:lang w:eastAsia="ru-RU"/>
              </w:rPr>
              <w:t>о</w:t>
            </w:r>
            <w:r w:rsidRPr="000F66A3">
              <w:rPr>
                <w:rFonts w:ascii="Times New Roman" w:eastAsia="Times New Roman" w:hAnsi="Times New Roman"/>
                <w:color w:val="000000"/>
                <w:sz w:val="24"/>
                <w:szCs w:val="24"/>
                <w:lang w:eastAsia="ru-RU"/>
              </w:rPr>
              <w:t>го бю</w:t>
            </w:r>
            <w:r w:rsidRPr="000F66A3">
              <w:rPr>
                <w:rFonts w:ascii="Times New Roman" w:eastAsia="Times New Roman" w:hAnsi="Times New Roman"/>
                <w:color w:val="000000"/>
                <w:sz w:val="24"/>
                <w:szCs w:val="24"/>
                <w:lang w:eastAsia="ru-RU"/>
              </w:rPr>
              <w:t>д</w:t>
            </w:r>
            <w:r w:rsidRPr="000F66A3">
              <w:rPr>
                <w:rFonts w:ascii="Times New Roman" w:eastAsia="Times New Roman" w:hAnsi="Times New Roman"/>
                <w:color w:val="000000"/>
                <w:sz w:val="24"/>
                <w:szCs w:val="24"/>
                <w:lang w:eastAsia="ru-RU"/>
              </w:rPr>
              <w:t>жета пред</w:t>
            </w:r>
            <w:r w:rsidRPr="000F66A3">
              <w:rPr>
                <w:rFonts w:ascii="Times New Roman" w:eastAsia="Times New Roman" w:hAnsi="Times New Roman"/>
                <w:color w:val="000000"/>
                <w:sz w:val="24"/>
                <w:szCs w:val="24"/>
                <w:lang w:eastAsia="ru-RU"/>
              </w:rPr>
              <w:t>у</w:t>
            </w:r>
            <w:r w:rsidRPr="000F66A3">
              <w:rPr>
                <w:rFonts w:ascii="Times New Roman" w:eastAsia="Times New Roman" w:hAnsi="Times New Roman"/>
                <w:color w:val="000000"/>
                <w:sz w:val="24"/>
                <w:szCs w:val="24"/>
                <w:lang w:eastAsia="ru-RU"/>
              </w:rPr>
              <w:t>сматр</w:t>
            </w:r>
            <w:r w:rsidRPr="000F66A3">
              <w:rPr>
                <w:rFonts w:ascii="Times New Roman" w:eastAsia="Times New Roman" w:hAnsi="Times New Roman"/>
                <w:color w:val="000000"/>
                <w:sz w:val="24"/>
                <w:szCs w:val="24"/>
                <w:lang w:eastAsia="ru-RU"/>
              </w:rPr>
              <w:t>и</w:t>
            </w:r>
            <w:r w:rsidRPr="000F66A3">
              <w:rPr>
                <w:rFonts w:ascii="Times New Roman" w:eastAsia="Times New Roman" w:hAnsi="Times New Roman"/>
                <w:color w:val="000000"/>
                <w:sz w:val="24"/>
                <w:szCs w:val="24"/>
                <w:lang w:eastAsia="ru-RU"/>
              </w:rPr>
              <w:t>ваются законом Тве</w:t>
            </w:r>
            <w:r w:rsidRPr="000F66A3">
              <w:rPr>
                <w:rFonts w:ascii="Times New Roman" w:eastAsia="Times New Roman" w:hAnsi="Times New Roman"/>
                <w:color w:val="000000"/>
                <w:sz w:val="24"/>
                <w:szCs w:val="24"/>
                <w:lang w:eastAsia="ru-RU"/>
              </w:rPr>
              <w:t>р</w:t>
            </w:r>
            <w:r w:rsidRPr="000F66A3">
              <w:rPr>
                <w:rFonts w:ascii="Times New Roman" w:eastAsia="Times New Roman" w:hAnsi="Times New Roman"/>
                <w:color w:val="000000"/>
                <w:sz w:val="24"/>
                <w:szCs w:val="24"/>
                <w:lang w:eastAsia="ru-RU"/>
              </w:rPr>
              <w:t>ской области об о</w:t>
            </w:r>
            <w:r w:rsidRPr="000F66A3">
              <w:rPr>
                <w:rFonts w:ascii="Times New Roman" w:eastAsia="Times New Roman" w:hAnsi="Times New Roman"/>
                <w:color w:val="000000"/>
                <w:sz w:val="24"/>
                <w:szCs w:val="24"/>
                <w:lang w:eastAsia="ru-RU"/>
              </w:rPr>
              <w:t>б</w:t>
            </w:r>
            <w:r w:rsidRPr="000F66A3">
              <w:rPr>
                <w:rFonts w:ascii="Times New Roman" w:eastAsia="Times New Roman" w:hAnsi="Times New Roman"/>
                <w:color w:val="000000"/>
                <w:sz w:val="24"/>
                <w:szCs w:val="24"/>
                <w:lang w:eastAsia="ru-RU"/>
              </w:rPr>
              <w:t>ластном бюдж</w:t>
            </w:r>
            <w:r w:rsidRPr="000F66A3">
              <w:rPr>
                <w:rFonts w:ascii="Times New Roman" w:eastAsia="Times New Roman" w:hAnsi="Times New Roman"/>
                <w:color w:val="000000"/>
                <w:sz w:val="24"/>
                <w:szCs w:val="24"/>
                <w:lang w:eastAsia="ru-RU"/>
              </w:rPr>
              <w:t>е</w:t>
            </w:r>
            <w:r w:rsidRPr="000F66A3">
              <w:rPr>
                <w:rFonts w:ascii="Times New Roman" w:eastAsia="Times New Roman" w:hAnsi="Times New Roman"/>
                <w:color w:val="000000"/>
                <w:sz w:val="24"/>
                <w:szCs w:val="24"/>
                <w:lang w:eastAsia="ru-RU"/>
              </w:rPr>
              <w:t>те Тве</w:t>
            </w:r>
            <w:r w:rsidRPr="000F66A3">
              <w:rPr>
                <w:rFonts w:ascii="Times New Roman" w:eastAsia="Times New Roman" w:hAnsi="Times New Roman"/>
                <w:color w:val="000000"/>
                <w:sz w:val="24"/>
                <w:szCs w:val="24"/>
                <w:lang w:eastAsia="ru-RU"/>
              </w:rPr>
              <w:t>р</w:t>
            </w:r>
            <w:r w:rsidRPr="000F66A3">
              <w:rPr>
                <w:rFonts w:ascii="Times New Roman" w:eastAsia="Times New Roman" w:hAnsi="Times New Roman"/>
                <w:color w:val="000000"/>
                <w:sz w:val="24"/>
                <w:szCs w:val="24"/>
                <w:lang w:eastAsia="ru-RU"/>
              </w:rPr>
              <w:t>ской области на соо</w:t>
            </w:r>
            <w:r w:rsidRPr="000F66A3">
              <w:rPr>
                <w:rFonts w:ascii="Times New Roman" w:eastAsia="Times New Roman" w:hAnsi="Times New Roman"/>
                <w:color w:val="000000"/>
                <w:sz w:val="24"/>
                <w:szCs w:val="24"/>
                <w:lang w:eastAsia="ru-RU"/>
              </w:rPr>
              <w:t>т</w:t>
            </w:r>
            <w:r w:rsidRPr="000F66A3">
              <w:rPr>
                <w:rFonts w:ascii="Times New Roman" w:eastAsia="Times New Roman" w:hAnsi="Times New Roman"/>
                <w:color w:val="000000"/>
                <w:sz w:val="24"/>
                <w:szCs w:val="24"/>
                <w:lang w:eastAsia="ru-RU"/>
              </w:rPr>
              <w:t>ве</w:t>
            </w:r>
            <w:r w:rsidRPr="000F66A3">
              <w:rPr>
                <w:rFonts w:ascii="Times New Roman" w:eastAsia="Times New Roman" w:hAnsi="Times New Roman"/>
                <w:color w:val="000000"/>
                <w:sz w:val="24"/>
                <w:szCs w:val="24"/>
                <w:lang w:eastAsia="ru-RU"/>
              </w:rPr>
              <w:t>т</w:t>
            </w:r>
            <w:r w:rsidRPr="000F66A3">
              <w:rPr>
                <w:rFonts w:ascii="Times New Roman" w:eastAsia="Times New Roman" w:hAnsi="Times New Roman"/>
                <w:color w:val="000000"/>
                <w:sz w:val="24"/>
                <w:szCs w:val="24"/>
                <w:lang w:eastAsia="ru-RU"/>
              </w:rPr>
              <w:t>ству</w:t>
            </w:r>
            <w:r w:rsidRPr="000F66A3">
              <w:rPr>
                <w:rFonts w:ascii="Times New Roman" w:eastAsia="Times New Roman" w:hAnsi="Times New Roman"/>
                <w:color w:val="000000"/>
                <w:sz w:val="24"/>
                <w:szCs w:val="24"/>
                <w:lang w:eastAsia="ru-RU"/>
              </w:rPr>
              <w:t>ю</w:t>
            </w:r>
            <w:r w:rsidRPr="000F66A3">
              <w:rPr>
                <w:rFonts w:ascii="Times New Roman" w:eastAsia="Times New Roman" w:hAnsi="Times New Roman"/>
                <w:color w:val="000000"/>
                <w:sz w:val="24"/>
                <w:szCs w:val="24"/>
                <w:lang w:eastAsia="ru-RU"/>
              </w:rPr>
              <w:t>щий фина</w:t>
            </w:r>
            <w:r w:rsidRPr="000F66A3">
              <w:rPr>
                <w:rFonts w:ascii="Times New Roman" w:eastAsia="Times New Roman" w:hAnsi="Times New Roman"/>
                <w:color w:val="000000"/>
                <w:sz w:val="24"/>
                <w:szCs w:val="24"/>
                <w:lang w:eastAsia="ru-RU"/>
              </w:rPr>
              <w:t>н</w:t>
            </w:r>
            <w:r w:rsidRPr="000F66A3">
              <w:rPr>
                <w:rFonts w:ascii="Times New Roman" w:eastAsia="Times New Roman" w:hAnsi="Times New Roman"/>
                <w:color w:val="000000"/>
                <w:sz w:val="24"/>
                <w:szCs w:val="24"/>
                <w:lang w:eastAsia="ru-RU"/>
              </w:rPr>
              <w:t>совый год и на план</w:t>
            </w:r>
            <w:r w:rsidRPr="000F66A3">
              <w:rPr>
                <w:rFonts w:ascii="Times New Roman" w:eastAsia="Times New Roman" w:hAnsi="Times New Roman"/>
                <w:color w:val="000000"/>
                <w:sz w:val="24"/>
                <w:szCs w:val="24"/>
                <w:lang w:eastAsia="ru-RU"/>
              </w:rPr>
              <w:t>о</w:t>
            </w:r>
            <w:r w:rsidRPr="000F66A3">
              <w:rPr>
                <w:rFonts w:ascii="Times New Roman" w:eastAsia="Times New Roman" w:hAnsi="Times New Roman"/>
                <w:color w:val="000000"/>
                <w:sz w:val="24"/>
                <w:szCs w:val="24"/>
                <w:lang w:eastAsia="ru-RU"/>
              </w:rPr>
              <w:t>вый п</w:t>
            </w:r>
            <w:r w:rsidRPr="000F66A3">
              <w:rPr>
                <w:rFonts w:ascii="Times New Roman" w:eastAsia="Times New Roman" w:hAnsi="Times New Roman"/>
                <w:color w:val="000000"/>
                <w:sz w:val="24"/>
                <w:szCs w:val="24"/>
                <w:lang w:eastAsia="ru-RU"/>
              </w:rPr>
              <w:t>е</w:t>
            </w:r>
            <w:r w:rsidRPr="000F66A3">
              <w:rPr>
                <w:rFonts w:ascii="Times New Roman" w:eastAsia="Times New Roman" w:hAnsi="Times New Roman"/>
                <w:color w:val="000000"/>
                <w:sz w:val="24"/>
                <w:szCs w:val="24"/>
                <w:lang w:eastAsia="ru-RU"/>
              </w:rPr>
              <w:t>риод</w:t>
            </w:r>
          </w:p>
        </w:tc>
      </w:tr>
      <w:tr w:rsidR="00571401" w:rsidRPr="009A42EA" w:rsidTr="000F4687">
        <w:trPr>
          <w:tblCellSpacing w:w="20" w:type="dxa"/>
        </w:trPr>
        <w:tc>
          <w:tcPr>
            <w:tcW w:w="1075" w:type="dxa"/>
            <w:shd w:val="clear" w:color="auto" w:fill="auto"/>
          </w:tcPr>
          <w:p w:rsidR="00571401" w:rsidRPr="009A42EA" w:rsidRDefault="00571401" w:rsidP="00511BE4">
            <w:pPr>
              <w:jc w:val="center"/>
            </w:pPr>
            <w:r>
              <w:lastRenderedPageBreak/>
              <w:t>5.1.7.</w:t>
            </w:r>
          </w:p>
        </w:tc>
        <w:tc>
          <w:tcPr>
            <w:tcW w:w="2936" w:type="dxa"/>
            <w:shd w:val="clear" w:color="auto" w:fill="auto"/>
          </w:tcPr>
          <w:p w:rsidR="00571401" w:rsidRPr="009A42EA" w:rsidRDefault="00571401" w:rsidP="00511BE4">
            <w:pPr>
              <w:rPr>
                <w:bCs/>
              </w:rPr>
            </w:pPr>
            <w:r w:rsidRPr="009A42EA">
              <w:rPr>
                <w:bCs/>
              </w:rPr>
              <w:t>Строительство детского сада на 190 мест по адр</w:t>
            </w:r>
            <w:r w:rsidRPr="009A42EA">
              <w:rPr>
                <w:bCs/>
              </w:rPr>
              <w:t>е</w:t>
            </w:r>
            <w:r w:rsidRPr="009A42EA">
              <w:rPr>
                <w:bCs/>
              </w:rPr>
              <w:t>су: г. Тверь, ул. Левитана</w:t>
            </w:r>
          </w:p>
        </w:tc>
        <w:tc>
          <w:tcPr>
            <w:tcW w:w="1945" w:type="dxa"/>
            <w:shd w:val="clear" w:color="auto" w:fill="auto"/>
          </w:tcPr>
          <w:p w:rsidR="00571401" w:rsidRPr="009A42EA" w:rsidRDefault="00571401" w:rsidP="00511BE4">
            <w:pPr>
              <w:ind w:firstLine="44"/>
              <w:jc w:val="both"/>
              <w:rPr>
                <w:color w:val="000000"/>
              </w:rPr>
            </w:pPr>
            <w:r w:rsidRPr="009A42EA">
              <w:rPr>
                <w:color w:val="000000"/>
              </w:rPr>
              <w:t>Департамент жилищно-коммунального хозяйства, ж</w:t>
            </w:r>
            <w:r w:rsidRPr="009A42EA">
              <w:rPr>
                <w:color w:val="000000"/>
              </w:rPr>
              <w:t>и</w:t>
            </w:r>
            <w:r w:rsidRPr="009A42EA">
              <w:rPr>
                <w:color w:val="000000"/>
              </w:rPr>
              <w:t>лищной пол</w:t>
            </w:r>
            <w:r w:rsidRPr="009A42EA">
              <w:rPr>
                <w:color w:val="000000"/>
              </w:rPr>
              <w:t>и</w:t>
            </w:r>
            <w:r w:rsidRPr="009A42EA">
              <w:rPr>
                <w:color w:val="000000"/>
              </w:rPr>
              <w:t>тики и стро</w:t>
            </w:r>
            <w:r w:rsidRPr="009A42EA">
              <w:rPr>
                <w:color w:val="000000"/>
              </w:rPr>
              <w:t>и</w:t>
            </w:r>
            <w:r w:rsidRPr="009A42EA">
              <w:rPr>
                <w:color w:val="000000"/>
              </w:rPr>
              <w:t>тельства адм</w:t>
            </w:r>
            <w:r w:rsidRPr="009A42EA">
              <w:rPr>
                <w:color w:val="000000"/>
              </w:rPr>
              <w:t>и</w:t>
            </w:r>
            <w:r w:rsidRPr="009A42EA">
              <w:rPr>
                <w:color w:val="000000"/>
              </w:rPr>
              <w:t>нистрации г</w:t>
            </w:r>
            <w:r w:rsidRPr="009A42EA">
              <w:rPr>
                <w:color w:val="000000"/>
              </w:rPr>
              <w:t>о</w:t>
            </w:r>
            <w:r w:rsidRPr="009A42EA">
              <w:rPr>
                <w:color w:val="000000"/>
              </w:rPr>
              <w:t>рода Твери</w:t>
            </w:r>
          </w:p>
        </w:tc>
        <w:tc>
          <w:tcPr>
            <w:tcW w:w="1236" w:type="dxa"/>
            <w:shd w:val="clear" w:color="auto" w:fill="auto"/>
          </w:tcPr>
          <w:p w:rsidR="00326DEA" w:rsidRPr="009A42EA" w:rsidRDefault="00326DEA" w:rsidP="00511BE4">
            <w:pPr>
              <w:pStyle w:val="a4"/>
              <w:ind w:firstLine="44"/>
              <w:jc w:val="both"/>
              <w:rPr>
                <w:color w:val="000000"/>
              </w:rPr>
            </w:pPr>
            <w:r w:rsidRPr="009A42EA">
              <w:rPr>
                <w:color w:val="000000"/>
              </w:rPr>
              <w:t>Бюджет города Твери,</w:t>
            </w:r>
          </w:p>
          <w:p w:rsidR="00326DEA" w:rsidRPr="009A42EA" w:rsidRDefault="00326DEA" w:rsidP="00511BE4">
            <w:pPr>
              <w:pStyle w:val="a4"/>
              <w:ind w:firstLine="44"/>
              <w:jc w:val="both"/>
              <w:rPr>
                <w:color w:val="000000"/>
              </w:rPr>
            </w:pPr>
            <w:r>
              <w:rPr>
                <w:color w:val="000000"/>
              </w:rPr>
              <w:t>с</w:t>
            </w:r>
            <w:r w:rsidRPr="009A42EA">
              <w:rPr>
                <w:color w:val="000000"/>
              </w:rPr>
              <w:t>редства облас</w:t>
            </w:r>
            <w:r w:rsidRPr="009A42EA">
              <w:rPr>
                <w:color w:val="000000"/>
              </w:rPr>
              <w:t>т</w:t>
            </w:r>
            <w:r w:rsidRPr="009A42EA">
              <w:rPr>
                <w:color w:val="000000"/>
              </w:rPr>
              <w:t>ного и фед</w:t>
            </w:r>
            <w:r w:rsidRPr="009A42EA">
              <w:rPr>
                <w:color w:val="000000"/>
              </w:rPr>
              <w:t>е</w:t>
            </w:r>
            <w:r w:rsidRPr="009A42EA">
              <w:rPr>
                <w:color w:val="000000"/>
              </w:rPr>
              <w:t>рального бюдж</w:t>
            </w:r>
            <w:r w:rsidRPr="009A42EA">
              <w:rPr>
                <w:color w:val="000000"/>
              </w:rPr>
              <w:t>е</w:t>
            </w:r>
            <w:r w:rsidRPr="009A42EA">
              <w:rPr>
                <w:color w:val="000000"/>
              </w:rPr>
              <w:t xml:space="preserve">тов </w:t>
            </w:r>
          </w:p>
          <w:p w:rsidR="00571401" w:rsidRPr="009A42EA" w:rsidRDefault="00571401" w:rsidP="00511BE4">
            <w:pPr>
              <w:pStyle w:val="aa"/>
              <w:jc w:val="both"/>
              <w:rPr>
                <w:rFonts w:ascii="Times New Roman" w:hAnsi="Times New Roman"/>
                <w:sz w:val="24"/>
                <w:szCs w:val="24"/>
              </w:rPr>
            </w:pPr>
          </w:p>
        </w:tc>
        <w:tc>
          <w:tcPr>
            <w:tcW w:w="1235" w:type="dxa"/>
            <w:shd w:val="clear" w:color="auto" w:fill="auto"/>
          </w:tcPr>
          <w:p w:rsidR="00571401" w:rsidRPr="009A42EA" w:rsidRDefault="00571401" w:rsidP="00511BE4">
            <w:pPr>
              <w:pStyle w:val="a4"/>
              <w:jc w:val="center"/>
              <w:rPr>
                <w:bCs/>
              </w:rPr>
            </w:pPr>
            <w:r w:rsidRPr="009A42EA">
              <w:rPr>
                <w:bCs/>
              </w:rPr>
              <w:t>-</w:t>
            </w:r>
          </w:p>
        </w:tc>
        <w:tc>
          <w:tcPr>
            <w:tcW w:w="1236" w:type="dxa"/>
            <w:shd w:val="clear" w:color="auto" w:fill="auto"/>
          </w:tcPr>
          <w:p w:rsidR="00217142" w:rsidRPr="00954C4B" w:rsidRDefault="00217142" w:rsidP="00511BE4">
            <w:pPr>
              <w:ind w:firstLine="44"/>
              <w:jc w:val="both"/>
              <w:rPr>
                <w:color w:val="000000"/>
              </w:rPr>
            </w:pPr>
            <w:r w:rsidRPr="00954C4B">
              <w:rPr>
                <w:color w:val="000000"/>
              </w:rPr>
              <w:t>В рамках</w:t>
            </w:r>
          </w:p>
          <w:p w:rsidR="00571401" w:rsidRPr="009A42EA" w:rsidRDefault="00217142" w:rsidP="001A6757">
            <w:pPr>
              <w:jc w:val="both"/>
            </w:pPr>
            <w:r>
              <w:rPr>
                <w:color w:val="000000"/>
              </w:rPr>
              <w:t>м</w:t>
            </w:r>
            <w:r w:rsidRPr="00954C4B">
              <w:rPr>
                <w:color w:val="000000"/>
              </w:rPr>
              <w:t>униц</w:t>
            </w:r>
            <w:r w:rsidRPr="00954C4B">
              <w:rPr>
                <w:color w:val="000000"/>
              </w:rPr>
              <w:t>и</w:t>
            </w:r>
            <w:r w:rsidRPr="00954C4B">
              <w:rPr>
                <w:color w:val="000000"/>
              </w:rPr>
              <w:t>пальной пр</w:t>
            </w:r>
            <w:r w:rsidRPr="00954C4B">
              <w:rPr>
                <w:color w:val="000000"/>
              </w:rPr>
              <w:t>о</w:t>
            </w:r>
            <w:r w:rsidRPr="00954C4B">
              <w:rPr>
                <w:color w:val="000000"/>
              </w:rPr>
              <w:t xml:space="preserve">граммы города Твери </w:t>
            </w:r>
            <w:r w:rsidRPr="009A42EA">
              <w:rPr>
                <w:color w:val="000000"/>
              </w:rPr>
              <w:t>«Разв</w:t>
            </w:r>
            <w:r w:rsidRPr="009A42EA">
              <w:rPr>
                <w:color w:val="000000"/>
              </w:rPr>
              <w:t>и</w:t>
            </w:r>
            <w:r w:rsidRPr="009A42EA">
              <w:rPr>
                <w:color w:val="000000"/>
              </w:rPr>
              <w:t>тие обр</w:t>
            </w:r>
            <w:r w:rsidRPr="009A42EA">
              <w:rPr>
                <w:color w:val="000000"/>
              </w:rPr>
              <w:t>а</w:t>
            </w:r>
            <w:r w:rsidRPr="009A42EA">
              <w:rPr>
                <w:color w:val="000000"/>
              </w:rPr>
              <w:t>зования города Твери»</w:t>
            </w:r>
            <w:r w:rsidRPr="0004031C">
              <w:rPr>
                <w:color w:val="000000"/>
              </w:rPr>
              <w:t xml:space="preserve"> в пределах бюдже</w:t>
            </w:r>
            <w:r w:rsidRPr="0004031C">
              <w:rPr>
                <w:color w:val="000000"/>
              </w:rPr>
              <w:t>т</w:t>
            </w:r>
            <w:r w:rsidRPr="0004031C">
              <w:rPr>
                <w:color w:val="000000"/>
              </w:rPr>
              <w:t>ных</w:t>
            </w:r>
            <w:r w:rsidRPr="003C44FE">
              <w:t xml:space="preserve"> а</w:t>
            </w:r>
            <w:r w:rsidRPr="003C44FE">
              <w:t>с</w:t>
            </w:r>
            <w:r w:rsidRPr="003C44FE">
              <w:t>сигнов</w:t>
            </w:r>
            <w:r w:rsidRPr="003C44FE">
              <w:t>а</w:t>
            </w:r>
            <w:r w:rsidRPr="003C44FE">
              <w:t>ний, пред</w:t>
            </w:r>
            <w:r w:rsidRPr="003C44FE">
              <w:t>у</w:t>
            </w:r>
            <w:r w:rsidRPr="003C44FE">
              <w:t>смотре</w:t>
            </w:r>
            <w:r w:rsidRPr="003C44FE">
              <w:t>н</w:t>
            </w:r>
            <w:r w:rsidRPr="003C44FE">
              <w:t>ных в бюджете города Твери на соотве</w:t>
            </w:r>
            <w:r w:rsidRPr="003C44FE">
              <w:t>т</w:t>
            </w:r>
            <w:r w:rsidRPr="003C44FE">
              <w:t>ству</w:t>
            </w:r>
            <w:r w:rsidRPr="003C44FE">
              <w:t>ю</w:t>
            </w:r>
            <w:r w:rsidRPr="003C44FE">
              <w:t>щий ф</w:t>
            </w:r>
            <w:r w:rsidRPr="003C44FE">
              <w:t>и</w:t>
            </w:r>
            <w:r w:rsidRPr="003C44FE">
              <w:lastRenderedPageBreak/>
              <w:t>нанс</w:t>
            </w:r>
            <w:r w:rsidRPr="003C44FE">
              <w:t>о</w:t>
            </w:r>
            <w:r w:rsidRPr="003C44FE">
              <w:t>вый год и план</w:t>
            </w:r>
            <w:r w:rsidRPr="003C44FE">
              <w:t>о</w:t>
            </w:r>
            <w:r w:rsidRPr="003C44FE">
              <w:t>вый п</w:t>
            </w:r>
            <w:r w:rsidRPr="003C44FE">
              <w:t>е</w:t>
            </w:r>
            <w:r w:rsidRPr="003C44FE">
              <w:t>риод, и лимитов бюдже</w:t>
            </w:r>
            <w:r w:rsidRPr="003C44FE">
              <w:t>т</w:t>
            </w:r>
            <w:r w:rsidRPr="003C44FE">
              <w:t>ных об</w:t>
            </w:r>
            <w:r w:rsidRPr="003C44FE">
              <w:t>я</w:t>
            </w:r>
            <w:r w:rsidRPr="003C44FE">
              <w:t>з</w:t>
            </w:r>
            <w:r w:rsidRPr="003C44FE">
              <w:t>а</w:t>
            </w:r>
            <w:r w:rsidRPr="003C44FE">
              <w:t>тельств, утве</w:t>
            </w:r>
            <w:r w:rsidRPr="003C44FE">
              <w:t>р</w:t>
            </w:r>
            <w:r w:rsidRPr="003C44FE">
              <w:t>жденных</w:t>
            </w:r>
            <w:r w:rsidRPr="003C44FE">
              <w:rPr>
                <w:rFonts w:cs="Calibri"/>
              </w:rPr>
              <w:t xml:space="preserve"> </w:t>
            </w:r>
            <w:r w:rsidRPr="003C44FE">
              <w:t>в уст</w:t>
            </w:r>
            <w:r w:rsidRPr="003C44FE">
              <w:t>а</w:t>
            </w:r>
            <w:r w:rsidRPr="003C44FE">
              <w:t>новле</w:t>
            </w:r>
            <w:r w:rsidRPr="003C44FE">
              <w:t>н</w:t>
            </w:r>
            <w:r w:rsidRPr="003C44FE">
              <w:t>ном п</w:t>
            </w:r>
            <w:r w:rsidRPr="003C44FE">
              <w:t>о</w:t>
            </w:r>
            <w:r w:rsidRPr="003C44FE">
              <w:t>рядке</w:t>
            </w:r>
            <w:r w:rsidR="001A6757">
              <w:t xml:space="preserve"> </w:t>
            </w:r>
            <w:r w:rsidRPr="003C44FE">
              <w:t>на эти цели</w:t>
            </w:r>
          </w:p>
        </w:tc>
        <w:tc>
          <w:tcPr>
            <w:tcW w:w="1235" w:type="dxa"/>
            <w:shd w:val="clear" w:color="auto" w:fill="auto"/>
          </w:tcPr>
          <w:p w:rsidR="00571401" w:rsidRPr="009A42EA" w:rsidRDefault="00571401" w:rsidP="00511BE4">
            <w:pPr>
              <w:jc w:val="center"/>
            </w:pPr>
            <w:r w:rsidRPr="009A42EA">
              <w:lastRenderedPageBreak/>
              <w:t>-</w:t>
            </w:r>
          </w:p>
        </w:tc>
        <w:tc>
          <w:tcPr>
            <w:tcW w:w="1236" w:type="dxa"/>
            <w:shd w:val="clear" w:color="auto" w:fill="auto"/>
          </w:tcPr>
          <w:p w:rsidR="00571401" w:rsidRPr="009A42EA" w:rsidRDefault="00217142" w:rsidP="00511BE4">
            <w:pPr>
              <w:jc w:val="center"/>
            </w:pPr>
            <w:r>
              <w:t>-</w:t>
            </w:r>
          </w:p>
        </w:tc>
        <w:tc>
          <w:tcPr>
            <w:tcW w:w="1236" w:type="dxa"/>
          </w:tcPr>
          <w:p w:rsidR="00571401" w:rsidRPr="009A42EA" w:rsidRDefault="00217142" w:rsidP="00511BE4">
            <w:pPr>
              <w:jc w:val="center"/>
            </w:pPr>
            <w:r>
              <w:t>-</w:t>
            </w:r>
          </w:p>
        </w:tc>
        <w:tc>
          <w:tcPr>
            <w:tcW w:w="1161" w:type="dxa"/>
          </w:tcPr>
          <w:p w:rsidR="00571401" w:rsidRPr="009A42EA" w:rsidRDefault="000F66A3" w:rsidP="00511BE4">
            <w:pPr>
              <w:jc w:val="center"/>
            </w:pPr>
            <w:r w:rsidRPr="000F66A3">
              <w:rPr>
                <w:color w:val="000000"/>
              </w:rPr>
              <w:t>Сре</w:t>
            </w:r>
            <w:r w:rsidRPr="000F66A3">
              <w:rPr>
                <w:color w:val="000000"/>
              </w:rPr>
              <w:t>д</w:t>
            </w:r>
            <w:r w:rsidRPr="000F66A3">
              <w:rPr>
                <w:color w:val="000000"/>
              </w:rPr>
              <w:t>ства о</w:t>
            </w:r>
            <w:r w:rsidRPr="000F66A3">
              <w:rPr>
                <w:color w:val="000000"/>
              </w:rPr>
              <w:t>б</w:t>
            </w:r>
            <w:r w:rsidRPr="000F66A3">
              <w:rPr>
                <w:color w:val="000000"/>
              </w:rPr>
              <w:t>ластн</w:t>
            </w:r>
            <w:r w:rsidRPr="000F66A3">
              <w:rPr>
                <w:color w:val="000000"/>
              </w:rPr>
              <w:t>о</w:t>
            </w:r>
            <w:r w:rsidRPr="000F66A3">
              <w:rPr>
                <w:color w:val="000000"/>
              </w:rPr>
              <w:t>го бю</w:t>
            </w:r>
            <w:r w:rsidRPr="000F66A3">
              <w:rPr>
                <w:color w:val="000000"/>
              </w:rPr>
              <w:t>д</w:t>
            </w:r>
            <w:r w:rsidRPr="000F66A3">
              <w:rPr>
                <w:color w:val="000000"/>
              </w:rPr>
              <w:t>жета пред</w:t>
            </w:r>
            <w:r w:rsidRPr="000F66A3">
              <w:rPr>
                <w:color w:val="000000"/>
              </w:rPr>
              <w:t>у</w:t>
            </w:r>
            <w:r w:rsidRPr="000F66A3">
              <w:rPr>
                <w:color w:val="000000"/>
              </w:rPr>
              <w:t>сматр</w:t>
            </w:r>
            <w:r w:rsidRPr="000F66A3">
              <w:rPr>
                <w:color w:val="000000"/>
              </w:rPr>
              <w:t>и</w:t>
            </w:r>
            <w:r w:rsidRPr="000F66A3">
              <w:rPr>
                <w:color w:val="000000"/>
              </w:rPr>
              <w:t>ваются законом Тве</w:t>
            </w:r>
            <w:r w:rsidRPr="000F66A3">
              <w:rPr>
                <w:color w:val="000000"/>
              </w:rPr>
              <w:t>р</w:t>
            </w:r>
            <w:r w:rsidRPr="000F66A3">
              <w:rPr>
                <w:color w:val="000000"/>
              </w:rPr>
              <w:t>ской области об о</w:t>
            </w:r>
            <w:r w:rsidRPr="000F66A3">
              <w:rPr>
                <w:color w:val="000000"/>
              </w:rPr>
              <w:t>б</w:t>
            </w:r>
            <w:r w:rsidRPr="000F66A3">
              <w:rPr>
                <w:color w:val="000000"/>
              </w:rPr>
              <w:t>ластном бюдж</w:t>
            </w:r>
            <w:r w:rsidRPr="000F66A3">
              <w:rPr>
                <w:color w:val="000000"/>
              </w:rPr>
              <w:t>е</w:t>
            </w:r>
            <w:r w:rsidRPr="000F66A3">
              <w:rPr>
                <w:color w:val="000000"/>
              </w:rPr>
              <w:t>те Тве</w:t>
            </w:r>
            <w:r w:rsidRPr="000F66A3">
              <w:rPr>
                <w:color w:val="000000"/>
              </w:rPr>
              <w:t>р</w:t>
            </w:r>
            <w:r w:rsidRPr="000F66A3">
              <w:rPr>
                <w:color w:val="000000"/>
              </w:rPr>
              <w:t>ской области на соо</w:t>
            </w:r>
            <w:r w:rsidRPr="000F66A3">
              <w:rPr>
                <w:color w:val="000000"/>
              </w:rPr>
              <w:t>т</w:t>
            </w:r>
            <w:r w:rsidRPr="000F66A3">
              <w:rPr>
                <w:color w:val="000000"/>
              </w:rPr>
              <w:t>ве</w:t>
            </w:r>
            <w:r w:rsidRPr="000F66A3">
              <w:rPr>
                <w:color w:val="000000"/>
              </w:rPr>
              <w:t>т</w:t>
            </w:r>
            <w:r w:rsidRPr="000F66A3">
              <w:rPr>
                <w:color w:val="000000"/>
              </w:rPr>
              <w:t>ству</w:t>
            </w:r>
            <w:r w:rsidRPr="000F66A3">
              <w:rPr>
                <w:color w:val="000000"/>
              </w:rPr>
              <w:t>ю</w:t>
            </w:r>
            <w:r w:rsidRPr="000F66A3">
              <w:rPr>
                <w:color w:val="000000"/>
              </w:rPr>
              <w:t>щий фина</w:t>
            </w:r>
            <w:r w:rsidRPr="000F66A3">
              <w:rPr>
                <w:color w:val="000000"/>
              </w:rPr>
              <w:t>н</w:t>
            </w:r>
            <w:r w:rsidRPr="000F66A3">
              <w:rPr>
                <w:color w:val="000000"/>
              </w:rPr>
              <w:t>совый год и на план</w:t>
            </w:r>
            <w:r w:rsidRPr="000F66A3">
              <w:rPr>
                <w:color w:val="000000"/>
              </w:rPr>
              <w:t>о</w:t>
            </w:r>
            <w:r w:rsidRPr="000F66A3">
              <w:rPr>
                <w:color w:val="000000"/>
              </w:rPr>
              <w:lastRenderedPageBreak/>
              <w:t>вый п</w:t>
            </w:r>
            <w:r w:rsidRPr="000F66A3">
              <w:rPr>
                <w:color w:val="000000"/>
              </w:rPr>
              <w:t>е</w:t>
            </w:r>
            <w:r w:rsidRPr="000F66A3">
              <w:rPr>
                <w:color w:val="000000"/>
              </w:rPr>
              <w:t>риод</w:t>
            </w:r>
          </w:p>
        </w:tc>
      </w:tr>
      <w:tr w:rsidR="00571401" w:rsidRPr="009A42EA" w:rsidTr="000F4687">
        <w:trPr>
          <w:tblCellSpacing w:w="20" w:type="dxa"/>
        </w:trPr>
        <w:tc>
          <w:tcPr>
            <w:tcW w:w="1075" w:type="dxa"/>
            <w:shd w:val="clear" w:color="auto" w:fill="auto"/>
          </w:tcPr>
          <w:p w:rsidR="00571401" w:rsidRPr="009A42EA" w:rsidRDefault="00571401" w:rsidP="001E7895">
            <w:pPr>
              <w:pStyle w:val="aa"/>
              <w:jc w:val="both"/>
              <w:rPr>
                <w:rFonts w:ascii="Times New Roman" w:hAnsi="Times New Roman"/>
                <w:sz w:val="24"/>
                <w:szCs w:val="24"/>
              </w:rPr>
            </w:pPr>
            <w:r>
              <w:rPr>
                <w:rFonts w:ascii="Times New Roman" w:hAnsi="Times New Roman"/>
                <w:sz w:val="24"/>
                <w:szCs w:val="24"/>
              </w:rPr>
              <w:lastRenderedPageBreak/>
              <w:t>6</w:t>
            </w:r>
            <w:r w:rsidRPr="009A42EA">
              <w:rPr>
                <w:rFonts w:ascii="Times New Roman" w:hAnsi="Times New Roman"/>
                <w:sz w:val="24"/>
                <w:szCs w:val="24"/>
              </w:rPr>
              <w:t>.</w:t>
            </w:r>
          </w:p>
        </w:tc>
        <w:tc>
          <w:tcPr>
            <w:tcW w:w="13776" w:type="dxa"/>
            <w:gridSpan w:val="9"/>
            <w:shd w:val="clear" w:color="auto" w:fill="auto"/>
          </w:tcPr>
          <w:p w:rsidR="00D014DC" w:rsidRPr="009A42EA" w:rsidRDefault="00571401" w:rsidP="00CB1ADE">
            <w:pPr>
              <w:pStyle w:val="aa"/>
              <w:jc w:val="both"/>
              <w:rPr>
                <w:rFonts w:ascii="Times New Roman" w:hAnsi="Times New Roman"/>
                <w:b/>
                <w:sz w:val="24"/>
                <w:szCs w:val="24"/>
              </w:rPr>
            </w:pPr>
            <w:r>
              <w:rPr>
                <w:rFonts w:ascii="Times New Roman" w:hAnsi="Times New Roman"/>
                <w:b/>
                <w:sz w:val="24"/>
                <w:szCs w:val="24"/>
              </w:rPr>
              <w:t xml:space="preserve">Задача 6. </w:t>
            </w:r>
            <w:r w:rsidRPr="009A42EA">
              <w:rPr>
                <w:rFonts w:ascii="Times New Roman" w:hAnsi="Times New Roman"/>
                <w:b/>
                <w:sz w:val="24"/>
                <w:szCs w:val="24"/>
              </w:rPr>
              <w:t>У</w:t>
            </w:r>
            <w:r w:rsidRPr="009A42EA">
              <w:rPr>
                <w:rFonts w:ascii="Times New Roman" w:hAnsi="Times New Roman"/>
                <w:b/>
                <w:bCs/>
                <w:sz w:val="24"/>
                <w:szCs w:val="24"/>
              </w:rPr>
              <w:t>правление миграционными процессами в целях регулирования объемов замещающей миграции в соответствии с потребностями демографического развития области</w:t>
            </w:r>
          </w:p>
        </w:tc>
      </w:tr>
      <w:tr w:rsidR="003274EA" w:rsidRPr="009A42EA" w:rsidTr="000F4687">
        <w:trPr>
          <w:tblCellSpacing w:w="20" w:type="dxa"/>
        </w:trPr>
        <w:tc>
          <w:tcPr>
            <w:tcW w:w="1075" w:type="dxa"/>
            <w:shd w:val="clear" w:color="auto" w:fill="auto"/>
          </w:tcPr>
          <w:p w:rsidR="003274EA" w:rsidRDefault="003274EA" w:rsidP="001E7895">
            <w:pPr>
              <w:pStyle w:val="aa"/>
              <w:jc w:val="both"/>
              <w:rPr>
                <w:rFonts w:ascii="Times New Roman" w:hAnsi="Times New Roman"/>
                <w:sz w:val="24"/>
                <w:szCs w:val="24"/>
              </w:rPr>
            </w:pPr>
            <w:r>
              <w:rPr>
                <w:rFonts w:ascii="Times New Roman" w:hAnsi="Times New Roman"/>
                <w:sz w:val="24"/>
                <w:szCs w:val="24"/>
              </w:rPr>
              <w:t>6.1.</w:t>
            </w:r>
          </w:p>
        </w:tc>
        <w:tc>
          <w:tcPr>
            <w:tcW w:w="13776" w:type="dxa"/>
            <w:gridSpan w:val="9"/>
            <w:shd w:val="clear" w:color="auto" w:fill="auto"/>
          </w:tcPr>
          <w:p w:rsidR="003274EA" w:rsidRPr="00E64AD4" w:rsidRDefault="00E64AD4" w:rsidP="001E7895">
            <w:pPr>
              <w:pStyle w:val="aa"/>
              <w:jc w:val="both"/>
              <w:rPr>
                <w:rFonts w:ascii="Times New Roman" w:hAnsi="Times New Roman"/>
                <w:b/>
                <w:sz w:val="24"/>
                <w:szCs w:val="24"/>
              </w:rPr>
            </w:pPr>
            <w:r w:rsidRPr="00E64AD4">
              <w:rPr>
                <w:rFonts w:ascii="Times New Roman" w:hAnsi="Times New Roman"/>
                <w:b/>
                <w:sz w:val="24"/>
                <w:szCs w:val="24"/>
              </w:rPr>
              <w:t>Решение проблем обеспечения трудовыми ресурсами потребности экономики для социально-экономического развития г</w:t>
            </w:r>
            <w:r w:rsidRPr="00E64AD4">
              <w:rPr>
                <w:rFonts w:ascii="Times New Roman" w:hAnsi="Times New Roman"/>
                <w:b/>
                <w:sz w:val="24"/>
                <w:szCs w:val="24"/>
              </w:rPr>
              <w:t>о</w:t>
            </w:r>
            <w:r w:rsidRPr="00E64AD4">
              <w:rPr>
                <w:rFonts w:ascii="Times New Roman" w:hAnsi="Times New Roman"/>
                <w:b/>
                <w:sz w:val="24"/>
                <w:szCs w:val="24"/>
              </w:rPr>
              <w:t>рода Твери</w:t>
            </w:r>
          </w:p>
        </w:tc>
      </w:tr>
      <w:tr w:rsidR="00585A07" w:rsidRPr="009A42EA" w:rsidTr="000F4687">
        <w:trPr>
          <w:tblCellSpacing w:w="20" w:type="dxa"/>
        </w:trPr>
        <w:tc>
          <w:tcPr>
            <w:tcW w:w="1075" w:type="dxa"/>
            <w:shd w:val="clear" w:color="auto" w:fill="auto"/>
          </w:tcPr>
          <w:p w:rsidR="00585A07" w:rsidRPr="009A42EA" w:rsidRDefault="00585A07" w:rsidP="001E7895">
            <w:pPr>
              <w:pStyle w:val="aa"/>
              <w:jc w:val="both"/>
              <w:rPr>
                <w:rFonts w:ascii="Times New Roman" w:hAnsi="Times New Roman"/>
                <w:color w:val="000000"/>
                <w:sz w:val="24"/>
                <w:szCs w:val="24"/>
              </w:rPr>
            </w:pPr>
            <w:r>
              <w:rPr>
                <w:rFonts w:ascii="Times New Roman" w:hAnsi="Times New Roman"/>
                <w:color w:val="000000"/>
                <w:sz w:val="24"/>
                <w:szCs w:val="24"/>
              </w:rPr>
              <w:t>6</w:t>
            </w:r>
            <w:r w:rsidRPr="009A42EA">
              <w:rPr>
                <w:rFonts w:ascii="Times New Roman" w:hAnsi="Times New Roman"/>
                <w:color w:val="000000"/>
                <w:sz w:val="24"/>
                <w:szCs w:val="24"/>
              </w:rPr>
              <w:t>.1.</w:t>
            </w:r>
            <w:r>
              <w:rPr>
                <w:rFonts w:ascii="Times New Roman" w:hAnsi="Times New Roman"/>
                <w:color w:val="000000"/>
                <w:sz w:val="24"/>
                <w:szCs w:val="24"/>
              </w:rPr>
              <w:t>1.</w:t>
            </w:r>
          </w:p>
        </w:tc>
        <w:tc>
          <w:tcPr>
            <w:tcW w:w="2936" w:type="dxa"/>
            <w:shd w:val="clear" w:color="auto" w:fill="auto"/>
          </w:tcPr>
          <w:p w:rsidR="00585A07" w:rsidRPr="009A42EA" w:rsidRDefault="00585A07" w:rsidP="001E7895">
            <w:pPr>
              <w:pStyle w:val="aa"/>
              <w:jc w:val="both"/>
              <w:rPr>
                <w:rFonts w:ascii="Times New Roman" w:hAnsi="Times New Roman"/>
                <w:sz w:val="24"/>
                <w:szCs w:val="24"/>
              </w:rPr>
            </w:pPr>
            <w:r w:rsidRPr="00EC1505">
              <w:rPr>
                <w:rFonts w:ascii="Times New Roman" w:hAnsi="Times New Roman"/>
                <w:sz w:val="24"/>
                <w:szCs w:val="24"/>
              </w:rPr>
              <w:t>Регулирование миграц</w:t>
            </w:r>
            <w:r w:rsidRPr="00EC1505">
              <w:rPr>
                <w:rFonts w:ascii="Times New Roman" w:hAnsi="Times New Roman"/>
                <w:sz w:val="24"/>
                <w:szCs w:val="24"/>
              </w:rPr>
              <w:t>и</w:t>
            </w:r>
            <w:r w:rsidRPr="00EC1505">
              <w:rPr>
                <w:rFonts w:ascii="Times New Roman" w:hAnsi="Times New Roman"/>
                <w:sz w:val="24"/>
                <w:szCs w:val="24"/>
              </w:rPr>
              <w:t>онных процессов в соо</w:t>
            </w:r>
            <w:r w:rsidRPr="00EC1505">
              <w:rPr>
                <w:rFonts w:ascii="Times New Roman" w:hAnsi="Times New Roman"/>
                <w:sz w:val="24"/>
                <w:szCs w:val="24"/>
              </w:rPr>
              <w:t>т</w:t>
            </w:r>
            <w:r w:rsidRPr="00EC1505">
              <w:rPr>
                <w:rFonts w:ascii="Times New Roman" w:hAnsi="Times New Roman"/>
                <w:sz w:val="24"/>
                <w:szCs w:val="24"/>
              </w:rPr>
              <w:t>ветствии со стратегией социально-экономического развития региона</w:t>
            </w:r>
            <w:r>
              <w:rPr>
                <w:rFonts w:ascii="Times New Roman" w:hAnsi="Times New Roman"/>
                <w:sz w:val="24"/>
                <w:szCs w:val="24"/>
              </w:rPr>
              <w:t>, о</w:t>
            </w:r>
            <w:r w:rsidRPr="00E64AD4">
              <w:rPr>
                <w:rFonts w:ascii="Times New Roman" w:hAnsi="Times New Roman"/>
                <w:sz w:val="24"/>
                <w:szCs w:val="24"/>
              </w:rPr>
              <w:t>существление федерального госуда</w:t>
            </w:r>
            <w:r w:rsidRPr="00E64AD4">
              <w:rPr>
                <w:rFonts w:ascii="Times New Roman" w:hAnsi="Times New Roman"/>
                <w:sz w:val="24"/>
                <w:szCs w:val="24"/>
              </w:rPr>
              <w:t>р</w:t>
            </w:r>
            <w:r w:rsidRPr="00E64AD4">
              <w:rPr>
                <w:rFonts w:ascii="Times New Roman" w:hAnsi="Times New Roman"/>
                <w:sz w:val="24"/>
                <w:szCs w:val="24"/>
              </w:rPr>
              <w:t>ственного контроля (надзора) и оказание го</w:t>
            </w:r>
            <w:r w:rsidRPr="00E64AD4">
              <w:rPr>
                <w:rFonts w:ascii="Times New Roman" w:hAnsi="Times New Roman"/>
                <w:sz w:val="24"/>
                <w:szCs w:val="24"/>
              </w:rPr>
              <w:t>с</w:t>
            </w:r>
            <w:r w:rsidRPr="00E64AD4">
              <w:rPr>
                <w:rFonts w:ascii="Times New Roman" w:hAnsi="Times New Roman"/>
                <w:sz w:val="24"/>
                <w:szCs w:val="24"/>
              </w:rPr>
              <w:t>ударственных услуг в сфере миграции</w:t>
            </w:r>
          </w:p>
        </w:tc>
        <w:tc>
          <w:tcPr>
            <w:tcW w:w="1945" w:type="dxa"/>
            <w:shd w:val="clear" w:color="auto" w:fill="auto"/>
          </w:tcPr>
          <w:p w:rsidR="00585A07" w:rsidRPr="009A42EA" w:rsidRDefault="00585A07" w:rsidP="001E7895">
            <w:pPr>
              <w:pStyle w:val="aa"/>
              <w:jc w:val="both"/>
              <w:rPr>
                <w:rFonts w:ascii="Times New Roman" w:hAnsi="Times New Roman"/>
                <w:sz w:val="24"/>
                <w:szCs w:val="24"/>
              </w:rPr>
            </w:pPr>
            <w:r>
              <w:rPr>
                <w:rFonts w:ascii="Times New Roman" w:hAnsi="Times New Roman"/>
                <w:sz w:val="24"/>
                <w:szCs w:val="24"/>
              </w:rPr>
              <w:t>Управление по вопросам м</w:t>
            </w:r>
            <w:r>
              <w:rPr>
                <w:rFonts w:ascii="Times New Roman" w:hAnsi="Times New Roman"/>
                <w:sz w:val="24"/>
                <w:szCs w:val="24"/>
              </w:rPr>
              <w:t>и</w:t>
            </w:r>
            <w:r>
              <w:rPr>
                <w:rFonts w:ascii="Times New Roman" w:hAnsi="Times New Roman"/>
                <w:sz w:val="24"/>
                <w:szCs w:val="24"/>
              </w:rPr>
              <w:t xml:space="preserve">грации УМВД России по </w:t>
            </w:r>
            <w:r w:rsidRPr="009A42EA">
              <w:rPr>
                <w:rFonts w:ascii="Times New Roman" w:hAnsi="Times New Roman"/>
                <w:sz w:val="24"/>
                <w:szCs w:val="24"/>
              </w:rPr>
              <w:t>Тве</w:t>
            </w:r>
            <w:r w:rsidRPr="009A42EA">
              <w:rPr>
                <w:rFonts w:ascii="Times New Roman" w:hAnsi="Times New Roman"/>
                <w:sz w:val="24"/>
                <w:szCs w:val="24"/>
              </w:rPr>
              <w:t>р</w:t>
            </w:r>
            <w:r w:rsidRPr="009A42EA">
              <w:rPr>
                <w:rFonts w:ascii="Times New Roman" w:hAnsi="Times New Roman"/>
                <w:sz w:val="24"/>
                <w:szCs w:val="24"/>
              </w:rPr>
              <w:t>ской области</w:t>
            </w:r>
            <w:r>
              <w:rPr>
                <w:rFonts w:ascii="Times New Roman" w:hAnsi="Times New Roman"/>
                <w:sz w:val="24"/>
                <w:szCs w:val="24"/>
              </w:rPr>
              <w:t xml:space="preserve">, </w:t>
            </w:r>
            <w:hyperlink r:id="rId20" w:tgtFrame="_blank" w:history="1">
              <w:r w:rsidRPr="009A42EA">
                <w:rPr>
                  <w:rFonts w:ascii="Times New Roman" w:hAnsi="Times New Roman"/>
                  <w:color w:val="000000"/>
                  <w:sz w:val="24"/>
                  <w:szCs w:val="24"/>
                  <w:shd w:val="clear" w:color="auto" w:fill="FFFFFF"/>
                </w:rPr>
                <w:t>ГКУ Тверской области «</w:t>
              </w:r>
              <w:r w:rsidRPr="009A42EA">
                <w:rPr>
                  <w:rFonts w:ascii="Times New Roman" w:hAnsi="Times New Roman"/>
                  <w:bCs/>
                  <w:color w:val="000000"/>
                  <w:sz w:val="24"/>
                  <w:szCs w:val="24"/>
                  <w:shd w:val="clear" w:color="auto" w:fill="FFFFFF"/>
                </w:rPr>
                <w:t>Центр занятости нас</w:t>
              </w:r>
              <w:r w:rsidRPr="009A42EA">
                <w:rPr>
                  <w:rFonts w:ascii="Times New Roman" w:hAnsi="Times New Roman"/>
                  <w:bCs/>
                  <w:color w:val="000000"/>
                  <w:sz w:val="24"/>
                  <w:szCs w:val="24"/>
                  <w:shd w:val="clear" w:color="auto" w:fill="FFFFFF"/>
                </w:rPr>
                <w:t>е</w:t>
              </w:r>
              <w:r w:rsidRPr="009A42EA">
                <w:rPr>
                  <w:rFonts w:ascii="Times New Roman" w:hAnsi="Times New Roman"/>
                  <w:bCs/>
                  <w:color w:val="000000"/>
                  <w:sz w:val="24"/>
                  <w:szCs w:val="24"/>
                  <w:shd w:val="clear" w:color="auto" w:fill="FFFFFF"/>
                </w:rPr>
                <w:t xml:space="preserve">ления города Твери» </w:t>
              </w:r>
            </w:hyperlink>
          </w:p>
        </w:tc>
        <w:tc>
          <w:tcPr>
            <w:tcW w:w="1236" w:type="dxa"/>
            <w:shd w:val="clear" w:color="auto" w:fill="auto"/>
          </w:tcPr>
          <w:p w:rsidR="00585A07" w:rsidRPr="009A42EA" w:rsidRDefault="00585A07" w:rsidP="001E7895">
            <w:pPr>
              <w:pStyle w:val="aa"/>
              <w:jc w:val="both"/>
              <w:rPr>
                <w:rFonts w:ascii="Times New Roman" w:hAnsi="Times New Roman"/>
                <w:sz w:val="24"/>
                <w:szCs w:val="24"/>
              </w:rPr>
            </w:pPr>
            <w:r>
              <w:rPr>
                <w:rFonts w:ascii="Times New Roman" w:hAnsi="Times New Roman"/>
                <w:sz w:val="24"/>
                <w:szCs w:val="24"/>
              </w:rPr>
              <w:t>Средства фед</w:t>
            </w:r>
            <w:r>
              <w:rPr>
                <w:rFonts w:ascii="Times New Roman" w:hAnsi="Times New Roman"/>
                <w:sz w:val="24"/>
                <w:szCs w:val="24"/>
              </w:rPr>
              <w:t>е</w:t>
            </w:r>
            <w:r>
              <w:rPr>
                <w:rFonts w:ascii="Times New Roman" w:hAnsi="Times New Roman"/>
                <w:sz w:val="24"/>
                <w:szCs w:val="24"/>
              </w:rPr>
              <w:t>рального бюджета</w:t>
            </w:r>
          </w:p>
        </w:tc>
        <w:tc>
          <w:tcPr>
            <w:tcW w:w="1235" w:type="dxa"/>
            <w:shd w:val="clear" w:color="auto" w:fill="auto"/>
          </w:tcPr>
          <w:p w:rsidR="00585A07" w:rsidRDefault="00585A07" w:rsidP="001E7895">
            <w:r w:rsidRPr="007858AD">
              <w:t>Средства фед</w:t>
            </w:r>
            <w:r w:rsidRPr="007858AD">
              <w:t>е</w:t>
            </w:r>
            <w:r w:rsidRPr="007858AD">
              <w:t>рального бюджета</w:t>
            </w:r>
          </w:p>
        </w:tc>
        <w:tc>
          <w:tcPr>
            <w:tcW w:w="1236" w:type="dxa"/>
            <w:shd w:val="clear" w:color="auto" w:fill="auto"/>
          </w:tcPr>
          <w:p w:rsidR="00585A07" w:rsidRDefault="00585A07" w:rsidP="001E7895">
            <w:r w:rsidRPr="007858AD">
              <w:t>Средства фед</w:t>
            </w:r>
            <w:r w:rsidRPr="007858AD">
              <w:t>е</w:t>
            </w:r>
            <w:r w:rsidRPr="007858AD">
              <w:t>рального бюджета</w:t>
            </w:r>
          </w:p>
        </w:tc>
        <w:tc>
          <w:tcPr>
            <w:tcW w:w="1235" w:type="dxa"/>
            <w:shd w:val="clear" w:color="auto" w:fill="auto"/>
          </w:tcPr>
          <w:p w:rsidR="00585A07" w:rsidRDefault="00585A07" w:rsidP="001E7895">
            <w:r w:rsidRPr="007858AD">
              <w:t>Средства фед</w:t>
            </w:r>
            <w:r w:rsidRPr="007858AD">
              <w:t>е</w:t>
            </w:r>
            <w:r w:rsidRPr="007858AD">
              <w:t>рального бюджета</w:t>
            </w:r>
          </w:p>
        </w:tc>
        <w:tc>
          <w:tcPr>
            <w:tcW w:w="1236" w:type="dxa"/>
            <w:shd w:val="clear" w:color="auto" w:fill="auto"/>
          </w:tcPr>
          <w:p w:rsidR="00585A07" w:rsidRDefault="00585A07" w:rsidP="001E7895">
            <w:r w:rsidRPr="007858AD">
              <w:t>Средства фед</w:t>
            </w:r>
            <w:r w:rsidRPr="007858AD">
              <w:t>е</w:t>
            </w:r>
            <w:r w:rsidRPr="007858AD">
              <w:t>рального бюджета</w:t>
            </w:r>
          </w:p>
        </w:tc>
        <w:tc>
          <w:tcPr>
            <w:tcW w:w="1236" w:type="dxa"/>
          </w:tcPr>
          <w:p w:rsidR="00585A07" w:rsidRDefault="00585A07" w:rsidP="001E7895">
            <w:r w:rsidRPr="007858AD">
              <w:t>Средства фед</w:t>
            </w:r>
            <w:r w:rsidRPr="007858AD">
              <w:t>е</w:t>
            </w:r>
            <w:r w:rsidRPr="007858AD">
              <w:t>рального бюджета</w:t>
            </w:r>
          </w:p>
        </w:tc>
        <w:tc>
          <w:tcPr>
            <w:tcW w:w="1161" w:type="dxa"/>
          </w:tcPr>
          <w:p w:rsidR="00585A07" w:rsidRPr="009A42EA" w:rsidRDefault="00585A07" w:rsidP="001E7895">
            <w:pPr>
              <w:pStyle w:val="aa"/>
              <w:jc w:val="both"/>
              <w:rPr>
                <w:rFonts w:ascii="Times New Roman" w:hAnsi="Times New Roman"/>
                <w:sz w:val="24"/>
                <w:szCs w:val="24"/>
              </w:rPr>
            </w:pPr>
          </w:p>
        </w:tc>
      </w:tr>
      <w:tr w:rsidR="00585A07" w:rsidRPr="009A42EA" w:rsidTr="000F4687">
        <w:trPr>
          <w:tblCellSpacing w:w="20" w:type="dxa"/>
        </w:trPr>
        <w:tc>
          <w:tcPr>
            <w:tcW w:w="1075" w:type="dxa"/>
            <w:shd w:val="clear" w:color="auto" w:fill="auto"/>
          </w:tcPr>
          <w:p w:rsidR="00585A07" w:rsidRDefault="00585A07" w:rsidP="001E7895">
            <w:pPr>
              <w:pStyle w:val="aa"/>
              <w:jc w:val="both"/>
              <w:rPr>
                <w:rFonts w:ascii="Times New Roman" w:hAnsi="Times New Roman"/>
                <w:color w:val="000000"/>
                <w:sz w:val="24"/>
                <w:szCs w:val="24"/>
              </w:rPr>
            </w:pPr>
            <w:r>
              <w:rPr>
                <w:rFonts w:ascii="Times New Roman" w:hAnsi="Times New Roman"/>
                <w:color w:val="000000"/>
                <w:sz w:val="24"/>
                <w:szCs w:val="24"/>
              </w:rPr>
              <w:t>6.1.2.</w:t>
            </w:r>
          </w:p>
        </w:tc>
        <w:tc>
          <w:tcPr>
            <w:tcW w:w="2936" w:type="dxa"/>
            <w:shd w:val="clear" w:color="auto" w:fill="auto"/>
          </w:tcPr>
          <w:p w:rsidR="00585A07" w:rsidRPr="00EC1505" w:rsidRDefault="00585A07" w:rsidP="001E7895">
            <w:pPr>
              <w:pStyle w:val="aa"/>
              <w:jc w:val="both"/>
              <w:rPr>
                <w:rFonts w:ascii="Times New Roman" w:hAnsi="Times New Roman"/>
                <w:sz w:val="24"/>
                <w:szCs w:val="24"/>
              </w:rPr>
            </w:pPr>
            <w:r>
              <w:rPr>
                <w:rFonts w:ascii="Times New Roman" w:hAnsi="Times New Roman"/>
                <w:sz w:val="24"/>
                <w:szCs w:val="24"/>
              </w:rPr>
              <w:t>А</w:t>
            </w:r>
            <w:r w:rsidRPr="00E82EBA">
              <w:rPr>
                <w:rFonts w:ascii="Times New Roman" w:hAnsi="Times New Roman"/>
                <w:sz w:val="24"/>
                <w:szCs w:val="24"/>
              </w:rPr>
              <w:t>нализ, регулирование, выработка нормативно-</w:t>
            </w:r>
            <w:r w:rsidRPr="00E82EBA">
              <w:rPr>
                <w:rFonts w:ascii="Times New Roman" w:hAnsi="Times New Roman"/>
                <w:sz w:val="24"/>
                <w:szCs w:val="24"/>
              </w:rPr>
              <w:lastRenderedPageBreak/>
              <w:t>правовых актов, разр</w:t>
            </w:r>
            <w:r w:rsidRPr="00E82EBA">
              <w:rPr>
                <w:rFonts w:ascii="Times New Roman" w:hAnsi="Times New Roman"/>
                <w:sz w:val="24"/>
                <w:szCs w:val="24"/>
              </w:rPr>
              <w:t>а</w:t>
            </w:r>
            <w:r w:rsidRPr="00E82EBA">
              <w:rPr>
                <w:rFonts w:ascii="Times New Roman" w:hAnsi="Times New Roman"/>
                <w:sz w:val="24"/>
                <w:szCs w:val="24"/>
              </w:rPr>
              <w:t>ботка, утверждения н</w:t>
            </w:r>
            <w:r w:rsidRPr="00E82EBA">
              <w:rPr>
                <w:rFonts w:ascii="Times New Roman" w:hAnsi="Times New Roman"/>
                <w:sz w:val="24"/>
                <w:szCs w:val="24"/>
              </w:rPr>
              <w:t>о</w:t>
            </w:r>
            <w:r w:rsidRPr="00E82EBA">
              <w:rPr>
                <w:rFonts w:ascii="Times New Roman" w:hAnsi="Times New Roman"/>
                <w:sz w:val="24"/>
                <w:szCs w:val="24"/>
              </w:rPr>
              <w:t>менклатуры, оформление необходимых докуме</w:t>
            </w:r>
            <w:r w:rsidRPr="00E82EBA">
              <w:rPr>
                <w:rFonts w:ascii="Times New Roman" w:hAnsi="Times New Roman"/>
                <w:sz w:val="24"/>
                <w:szCs w:val="24"/>
              </w:rPr>
              <w:t>н</w:t>
            </w:r>
            <w:r w:rsidRPr="00E82EBA">
              <w:rPr>
                <w:rFonts w:ascii="Times New Roman" w:hAnsi="Times New Roman"/>
                <w:sz w:val="24"/>
                <w:szCs w:val="24"/>
              </w:rPr>
              <w:t>тов</w:t>
            </w:r>
            <w:r>
              <w:rPr>
                <w:rFonts w:ascii="Times New Roman" w:hAnsi="Times New Roman"/>
                <w:sz w:val="24"/>
                <w:szCs w:val="24"/>
              </w:rPr>
              <w:t>,</w:t>
            </w:r>
            <w:r w:rsidRPr="00E82EBA">
              <w:rPr>
                <w:rFonts w:ascii="Times New Roman" w:hAnsi="Times New Roman"/>
                <w:sz w:val="24"/>
                <w:szCs w:val="24"/>
              </w:rPr>
              <w:t xml:space="preserve"> обеспечивающих з</w:t>
            </w:r>
            <w:r w:rsidRPr="00E82EBA">
              <w:rPr>
                <w:rFonts w:ascii="Times New Roman" w:hAnsi="Times New Roman"/>
                <w:sz w:val="24"/>
                <w:szCs w:val="24"/>
              </w:rPr>
              <w:t>а</w:t>
            </w:r>
            <w:r w:rsidRPr="00E82EBA">
              <w:rPr>
                <w:rFonts w:ascii="Times New Roman" w:hAnsi="Times New Roman"/>
                <w:sz w:val="24"/>
                <w:szCs w:val="24"/>
              </w:rPr>
              <w:t>конность миграционных процессов</w:t>
            </w:r>
          </w:p>
        </w:tc>
        <w:tc>
          <w:tcPr>
            <w:tcW w:w="1945" w:type="dxa"/>
            <w:shd w:val="clear" w:color="auto" w:fill="auto"/>
          </w:tcPr>
          <w:p w:rsidR="00585A07" w:rsidRPr="009A42EA" w:rsidRDefault="00585A07" w:rsidP="001E7895">
            <w:pPr>
              <w:pStyle w:val="aa"/>
              <w:jc w:val="both"/>
              <w:rPr>
                <w:rFonts w:ascii="Times New Roman" w:hAnsi="Times New Roman"/>
                <w:sz w:val="24"/>
                <w:szCs w:val="24"/>
              </w:rPr>
            </w:pPr>
            <w:r>
              <w:rPr>
                <w:rFonts w:ascii="Times New Roman" w:hAnsi="Times New Roman"/>
                <w:sz w:val="24"/>
                <w:szCs w:val="24"/>
              </w:rPr>
              <w:lastRenderedPageBreak/>
              <w:t>Управление по вопросам м</w:t>
            </w:r>
            <w:r>
              <w:rPr>
                <w:rFonts w:ascii="Times New Roman" w:hAnsi="Times New Roman"/>
                <w:sz w:val="24"/>
                <w:szCs w:val="24"/>
              </w:rPr>
              <w:t>и</w:t>
            </w:r>
            <w:r>
              <w:rPr>
                <w:rFonts w:ascii="Times New Roman" w:hAnsi="Times New Roman"/>
                <w:sz w:val="24"/>
                <w:szCs w:val="24"/>
              </w:rPr>
              <w:lastRenderedPageBreak/>
              <w:t xml:space="preserve">грации УМВД России по </w:t>
            </w:r>
            <w:r w:rsidRPr="009A42EA">
              <w:rPr>
                <w:rFonts w:ascii="Times New Roman" w:hAnsi="Times New Roman"/>
                <w:sz w:val="24"/>
                <w:szCs w:val="24"/>
              </w:rPr>
              <w:t>Тве</w:t>
            </w:r>
            <w:r w:rsidRPr="009A42EA">
              <w:rPr>
                <w:rFonts w:ascii="Times New Roman" w:hAnsi="Times New Roman"/>
                <w:sz w:val="24"/>
                <w:szCs w:val="24"/>
              </w:rPr>
              <w:t>р</w:t>
            </w:r>
            <w:r w:rsidRPr="009A42EA">
              <w:rPr>
                <w:rFonts w:ascii="Times New Roman" w:hAnsi="Times New Roman"/>
                <w:sz w:val="24"/>
                <w:szCs w:val="24"/>
              </w:rPr>
              <w:t>ской области</w:t>
            </w:r>
          </w:p>
        </w:tc>
        <w:tc>
          <w:tcPr>
            <w:tcW w:w="1236" w:type="dxa"/>
            <w:shd w:val="clear" w:color="auto" w:fill="auto"/>
          </w:tcPr>
          <w:p w:rsidR="00585A07" w:rsidRDefault="00585A07" w:rsidP="001E7895">
            <w:r w:rsidRPr="009E162A">
              <w:lastRenderedPageBreak/>
              <w:t>Средства фед</w:t>
            </w:r>
            <w:r w:rsidRPr="009E162A">
              <w:t>е</w:t>
            </w:r>
            <w:r w:rsidRPr="009E162A">
              <w:lastRenderedPageBreak/>
              <w:t>рального бюджета</w:t>
            </w:r>
          </w:p>
        </w:tc>
        <w:tc>
          <w:tcPr>
            <w:tcW w:w="1235" w:type="dxa"/>
            <w:shd w:val="clear" w:color="auto" w:fill="auto"/>
          </w:tcPr>
          <w:p w:rsidR="00585A07" w:rsidRDefault="00585A07" w:rsidP="001E7895">
            <w:r w:rsidRPr="009E162A">
              <w:lastRenderedPageBreak/>
              <w:t>Средства фед</w:t>
            </w:r>
            <w:r w:rsidRPr="009E162A">
              <w:t>е</w:t>
            </w:r>
            <w:r w:rsidRPr="009E162A">
              <w:lastRenderedPageBreak/>
              <w:t>рального бюджета</w:t>
            </w:r>
          </w:p>
        </w:tc>
        <w:tc>
          <w:tcPr>
            <w:tcW w:w="1236" w:type="dxa"/>
            <w:shd w:val="clear" w:color="auto" w:fill="auto"/>
          </w:tcPr>
          <w:p w:rsidR="00585A07" w:rsidRDefault="00585A07" w:rsidP="001E7895">
            <w:r w:rsidRPr="009E162A">
              <w:lastRenderedPageBreak/>
              <w:t>Средства фед</w:t>
            </w:r>
            <w:r w:rsidRPr="009E162A">
              <w:t>е</w:t>
            </w:r>
            <w:r w:rsidRPr="009E162A">
              <w:lastRenderedPageBreak/>
              <w:t>рального бюджета</w:t>
            </w:r>
          </w:p>
        </w:tc>
        <w:tc>
          <w:tcPr>
            <w:tcW w:w="1235" w:type="dxa"/>
            <w:shd w:val="clear" w:color="auto" w:fill="auto"/>
          </w:tcPr>
          <w:p w:rsidR="00585A07" w:rsidRDefault="00585A07" w:rsidP="001E7895">
            <w:r w:rsidRPr="009E162A">
              <w:lastRenderedPageBreak/>
              <w:t>Средства фед</w:t>
            </w:r>
            <w:r w:rsidRPr="009E162A">
              <w:t>е</w:t>
            </w:r>
            <w:r w:rsidRPr="009E162A">
              <w:lastRenderedPageBreak/>
              <w:t>рального бюджета</w:t>
            </w:r>
          </w:p>
        </w:tc>
        <w:tc>
          <w:tcPr>
            <w:tcW w:w="1236" w:type="dxa"/>
            <w:shd w:val="clear" w:color="auto" w:fill="auto"/>
          </w:tcPr>
          <w:p w:rsidR="00585A07" w:rsidRDefault="00585A07" w:rsidP="001E7895">
            <w:r w:rsidRPr="009E162A">
              <w:lastRenderedPageBreak/>
              <w:t>Средства фед</w:t>
            </w:r>
            <w:r w:rsidRPr="009E162A">
              <w:t>е</w:t>
            </w:r>
            <w:r w:rsidRPr="009E162A">
              <w:lastRenderedPageBreak/>
              <w:t>рального бюджета</w:t>
            </w:r>
          </w:p>
        </w:tc>
        <w:tc>
          <w:tcPr>
            <w:tcW w:w="1236" w:type="dxa"/>
          </w:tcPr>
          <w:p w:rsidR="00585A07" w:rsidRDefault="00585A07" w:rsidP="001E7895">
            <w:r w:rsidRPr="009E162A">
              <w:lastRenderedPageBreak/>
              <w:t>Средства фед</w:t>
            </w:r>
            <w:r w:rsidRPr="009E162A">
              <w:t>е</w:t>
            </w:r>
            <w:r w:rsidRPr="009E162A">
              <w:lastRenderedPageBreak/>
              <w:t>рального бюджета</w:t>
            </w:r>
          </w:p>
        </w:tc>
        <w:tc>
          <w:tcPr>
            <w:tcW w:w="1161" w:type="dxa"/>
          </w:tcPr>
          <w:p w:rsidR="00585A07" w:rsidRPr="009A42EA" w:rsidRDefault="00585A07" w:rsidP="001E7895">
            <w:pPr>
              <w:pStyle w:val="aa"/>
              <w:jc w:val="both"/>
              <w:rPr>
                <w:rFonts w:ascii="Times New Roman" w:hAnsi="Times New Roman"/>
                <w:sz w:val="24"/>
                <w:szCs w:val="24"/>
              </w:rPr>
            </w:pPr>
          </w:p>
        </w:tc>
      </w:tr>
      <w:tr w:rsidR="00326DEA" w:rsidRPr="009A42EA" w:rsidTr="000F4687">
        <w:trPr>
          <w:tblCellSpacing w:w="20" w:type="dxa"/>
        </w:trPr>
        <w:tc>
          <w:tcPr>
            <w:tcW w:w="1075" w:type="dxa"/>
            <w:shd w:val="clear" w:color="auto" w:fill="auto"/>
          </w:tcPr>
          <w:p w:rsidR="00326DEA" w:rsidRPr="009A42EA" w:rsidRDefault="00EC1505" w:rsidP="001E7895">
            <w:pPr>
              <w:pStyle w:val="aa"/>
              <w:jc w:val="both"/>
              <w:rPr>
                <w:rFonts w:ascii="Times New Roman" w:hAnsi="Times New Roman"/>
                <w:color w:val="000000"/>
                <w:sz w:val="24"/>
                <w:szCs w:val="24"/>
              </w:rPr>
            </w:pPr>
            <w:r>
              <w:rPr>
                <w:rFonts w:ascii="Times New Roman" w:hAnsi="Times New Roman"/>
                <w:color w:val="000000"/>
                <w:sz w:val="24"/>
                <w:szCs w:val="24"/>
              </w:rPr>
              <w:lastRenderedPageBreak/>
              <w:t>6</w:t>
            </w:r>
            <w:r w:rsidR="00326DEA" w:rsidRPr="009A42EA">
              <w:rPr>
                <w:rFonts w:ascii="Times New Roman" w:hAnsi="Times New Roman"/>
                <w:color w:val="000000"/>
                <w:sz w:val="24"/>
                <w:szCs w:val="24"/>
              </w:rPr>
              <w:t>.</w:t>
            </w:r>
            <w:r w:rsidR="003274EA">
              <w:rPr>
                <w:rFonts w:ascii="Times New Roman" w:hAnsi="Times New Roman"/>
                <w:color w:val="000000"/>
                <w:sz w:val="24"/>
                <w:szCs w:val="24"/>
              </w:rPr>
              <w:t>1.</w:t>
            </w:r>
            <w:r w:rsidR="00E82EBA">
              <w:rPr>
                <w:rFonts w:ascii="Times New Roman" w:hAnsi="Times New Roman"/>
                <w:color w:val="000000"/>
                <w:sz w:val="24"/>
                <w:szCs w:val="24"/>
              </w:rPr>
              <w:t>3</w:t>
            </w:r>
            <w:r w:rsidR="00326DEA" w:rsidRPr="009A42EA">
              <w:rPr>
                <w:rFonts w:ascii="Times New Roman" w:hAnsi="Times New Roman"/>
                <w:color w:val="000000"/>
                <w:sz w:val="24"/>
                <w:szCs w:val="24"/>
              </w:rPr>
              <w:t>.</w:t>
            </w:r>
          </w:p>
        </w:tc>
        <w:tc>
          <w:tcPr>
            <w:tcW w:w="2936" w:type="dxa"/>
            <w:shd w:val="clear" w:color="auto" w:fill="auto"/>
          </w:tcPr>
          <w:p w:rsidR="00326DEA" w:rsidRPr="009A42EA" w:rsidRDefault="00326DEA" w:rsidP="001E7895">
            <w:pPr>
              <w:pStyle w:val="aa"/>
              <w:jc w:val="both"/>
              <w:rPr>
                <w:rFonts w:ascii="Times New Roman" w:hAnsi="Times New Roman"/>
                <w:sz w:val="24"/>
                <w:szCs w:val="24"/>
              </w:rPr>
            </w:pPr>
            <w:r w:rsidRPr="009A42EA">
              <w:rPr>
                <w:rFonts w:ascii="Times New Roman" w:hAnsi="Times New Roman"/>
                <w:sz w:val="24"/>
                <w:szCs w:val="24"/>
              </w:rPr>
              <w:t>Реализация Подпрогра</w:t>
            </w:r>
            <w:r w:rsidRPr="009A42EA">
              <w:rPr>
                <w:rFonts w:ascii="Times New Roman" w:hAnsi="Times New Roman"/>
                <w:sz w:val="24"/>
                <w:szCs w:val="24"/>
              </w:rPr>
              <w:t>м</w:t>
            </w:r>
            <w:r w:rsidRPr="009A42EA">
              <w:rPr>
                <w:rFonts w:ascii="Times New Roman" w:hAnsi="Times New Roman"/>
                <w:sz w:val="24"/>
                <w:szCs w:val="24"/>
              </w:rPr>
              <w:t>мы 3 «Оказание соде</w:t>
            </w:r>
            <w:r w:rsidRPr="009A42EA">
              <w:rPr>
                <w:rFonts w:ascii="Times New Roman" w:hAnsi="Times New Roman"/>
                <w:sz w:val="24"/>
                <w:szCs w:val="24"/>
              </w:rPr>
              <w:t>й</w:t>
            </w:r>
            <w:r w:rsidRPr="009A42EA">
              <w:rPr>
                <w:rFonts w:ascii="Times New Roman" w:hAnsi="Times New Roman"/>
                <w:sz w:val="24"/>
                <w:szCs w:val="24"/>
              </w:rPr>
              <w:t>ствия добровольному п</w:t>
            </w:r>
            <w:r w:rsidRPr="009A42EA">
              <w:rPr>
                <w:rFonts w:ascii="Times New Roman" w:hAnsi="Times New Roman"/>
                <w:sz w:val="24"/>
                <w:szCs w:val="24"/>
              </w:rPr>
              <w:t>е</w:t>
            </w:r>
            <w:r w:rsidRPr="009A42EA">
              <w:rPr>
                <w:rFonts w:ascii="Times New Roman" w:hAnsi="Times New Roman"/>
                <w:sz w:val="24"/>
                <w:szCs w:val="24"/>
              </w:rPr>
              <w:t>реселению в Тверскую область соотечественн</w:t>
            </w:r>
            <w:r w:rsidRPr="009A42EA">
              <w:rPr>
                <w:rFonts w:ascii="Times New Roman" w:hAnsi="Times New Roman"/>
                <w:sz w:val="24"/>
                <w:szCs w:val="24"/>
              </w:rPr>
              <w:t>и</w:t>
            </w:r>
            <w:r w:rsidRPr="009A42EA">
              <w:rPr>
                <w:rFonts w:ascii="Times New Roman" w:hAnsi="Times New Roman"/>
                <w:sz w:val="24"/>
                <w:szCs w:val="24"/>
              </w:rPr>
              <w:t>ков, проживающих за р</w:t>
            </w:r>
            <w:r w:rsidRPr="009A42EA">
              <w:rPr>
                <w:rFonts w:ascii="Times New Roman" w:hAnsi="Times New Roman"/>
                <w:sz w:val="24"/>
                <w:szCs w:val="24"/>
              </w:rPr>
              <w:t>у</w:t>
            </w:r>
            <w:r w:rsidRPr="009A42EA">
              <w:rPr>
                <w:rFonts w:ascii="Times New Roman" w:hAnsi="Times New Roman"/>
                <w:sz w:val="24"/>
                <w:szCs w:val="24"/>
              </w:rPr>
              <w:t>бежом» государственной программы Тверской о</w:t>
            </w:r>
            <w:r w:rsidRPr="009A42EA">
              <w:rPr>
                <w:rFonts w:ascii="Times New Roman" w:hAnsi="Times New Roman"/>
                <w:sz w:val="24"/>
                <w:szCs w:val="24"/>
              </w:rPr>
              <w:t>б</w:t>
            </w:r>
            <w:r w:rsidRPr="009A42EA">
              <w:rPr>
                <w:rFonts w:ascii="Times New Roman" w:hAnsi="Times New Roman"/>
                <w:sz w:val="24"/>
                <w:szCs w:val="24"/>
              </w:rPr>
              <w:t>ласти «Содействие зан</w:t>
            </w:r>
            <w:r w:rsidRPr="009A42EA">
              <w:rPr>
                <w:rFonts w:ascii="Times New Roman" w:hAnsi="Times New Roman"/>
                <w:sz w:val="24"/>
                <w:szCs w:val="24"/>
              </w:rPr>
              <w:t>я</w:t>
            </w:r>
            <w:r w:rsidRPr="009A42EA">
              <w:rPr>
                <w:rFonts w:ascii="Times New Roman" w:hAnsi="Times New Roman"/>
                <w:sz w:val="24"/>
                <w:szCs w:val="24"/>
              </w:rPr>
              <w:t xml:space="preserve">тости населения Тверской области» на 2017 </w:t>
            </w:r>
            <w:r w:rsidR="003274EA">
              <w:rPr>
                <w:rFonts w:ascii="Times New Roman" w:hAnsi="Times New Roman"/>
                <w:sz w:val="24"/>
                <w:szCs w:val="24"/>
              </w:rPr>
              <w:t>–</w:t>
            </w:r>
            <w:r w:rsidRPr="009A42EA">
              <w:rPr>
                <w:rFonts w:ascii="Times New Roman" w:hAnsi="Times New Roman"/>
                <w:sz w:val="24"/>
                <w:szCs w:val="24"/>
              </w:rPr>
              <w:t xml:space="preserve"> 2022 годы»</w:t>
            </w:r>
          </w:p>
        </w:tc>
        <w:tc>
          <w:tcPr>
            <w:tcW w:w="1945" w:type="dxa"/>
            <w:shd w:val="clear" w:color="auto" w:fill="auto"/>
          </w:tcPr>
          <w:p w:rsidR="00326DEA" w:rsidRPr="00EC1505" w:rsidRDefault="00C05989" w:rsidP="001E7895">
            <w:pPr>
              <w:pStyle w:val="aa"/>
              <w:jc w:val="both"/>
              <w:rPr>
                <w:rFonts w:ascii="Times New Roman" w:hAnsi="Times New Roman"/>
                <w:sz w:val="24"/>
                <w:szCs w:val="24"/>
              </w:rPr>
            </w:pPr>
            <w:hyperlink r:id="rId21" w:tgtFrame="_blank" w:history="1">
              <w:r w:rsidR="00326DEA" w:rsidRPr="009A42EA">
                <w:rPr>
                  <w:rFonts w:ascii="Times New Roman" w:hAnsi="Times New Roman"/>
                  <w:color w:val="000000"/>
                  <w:sz w:val="24"/>
                  <w:szCs w:val="24"/>
                  <w:shd w:val="clear" w:color="auto" w:fill="FFFFFF"/>
                </w:rPr>
                <w:t>ГКУ Тверской области «</w:t>
              </w:r>
              <w:r w:rsidR="00326DEA" w:rsidRPr="009A42EA">
                <w:rPr>
                  <w:rFonts w:ascii="Times New Roman" w:hAnsi="Times New Roman"/>
                  <w:bCs/>
                  <w:color w:val="000000"/>
                  <w:sz w:val="24"/>
                  <w:szCs w:val="24"/>
                  <w:shd w:val="clear" w:color="auto" w:fill="FFFFFF"/>
                </w:rPr>
                <w:t>Центр за</w:t>
              </w:r>
              <w:r w:rsidR="00EC1505">
                <w:rPr>
                  <w:rFonts w:ascii="Times New Roman" w:hAnsi="Times New Roman"/>
                  <w:bCs/>
                  <w:color w:val="000000"/>
                  <w:sz w:val="24"/>
                  <w:szCs w:val="24"/>
                  <w:shd w:val="clear" w:color="auto" w:fill="FFFFFF"/>
                </w:rPr>
                <w:t>нятости нас</w:t>
              </w:r>
              <w:r w:rsidR="00EC1505">
                <w:rPr>
                  <w:rFonts w:ascii="Times New Roman" w:hAnsi="Times New Roman"/>
                  <w:bCs/>
                  <w:color w:val="000000"/>
                  <w:sz w:val="24"/>
                  <w:szCs w:val="24"/>
                  <w:shd w:val="clear" w:color="auto" w:fill="FFFFFF"/>
                </w:rPr>
                <w:t>е</w:t>
              </w:r>
              <w:r w:rsidR="00EC1505">
                <w:rPr>
                  <w:rFonts w:ascii="Times New Roman" w:hAnsi="Times New Roman"/>
                  <w:bCs/>
                  <w:color w:val="000000"/>
                  <w:sz w:val="24"/>
                  <w:szCs w:val="24"/>
                  <w:shd w:val="clear" w:color="auto" w:fill="FFFFFF"/>
                </w:rPr>
                <w:t>ления города Твери»</w:t>
              </w:r>
            </w:hyperlink>
            <w:r w:rsidR="00EC1505">
              <w:rPr>
                <w:rFonts w:ascii="Times New Roman" w:hAnsi="Times New Roman"/>
                <w:color w:val="000000"/>
                <w:sz w:val="24"/>
                <w:szCs w:val="24"/>
              </w:rPr>
              <w:t xml:space="preserve"> </w:t>
            </w:r>
          </w:p>
        </w:tc>
        <w:tc>
          <w:tcPr>
            <w:tcW w:w="1236" w:type="dxa"/>
            <w:shd w:val="clear" w:color="auto" w:fill="auto"/>
          </w:tcPr>
          <w:p w:rsidR="00326DEA" w:rsidRPr="009A42EA" w:rsidRDefault="00326DEA" w:rsidP="001E7895">
            <w:pPr>
              <w:pStyle w:val="aa"/>
              <w:jc w:val="both"/>
              <w:rPr>
                <w:rFonts w:ascii="Times New Roman" w:hAnsi="Times New Roman"/>
                <w:sz w:val="24"/>
                <w:szCs w:val="24"/>
              </w:rPr>
            </w:pPr>
            <w:r w:rsidRPr="009A42EA">
              <w:rPr>
                <w:rFonts w:ascii="Times New Roman" w:hAnsi="Times New Roman"/>
                <w:sz w:val="24"/>
                <w:szCs w:val="24"/>
              </w:rPr>
              <w:t>Средства фед</w:t>
            </w:r>
            <w:r w:rsidRPr="009A42EA">
              <w:rPr>
                <w:rFonts w:ascii="Times New Roman" w:hAnsi="Times New Roman"/>
                <w:sz w:val="24"/>
                <w:szCs w:val="24"/>
              </w:rPr>
              <w:t>е</w:t>
            </w:r>
            <w:r w:rsidRPr="009A42EA">
              <w:rPr>
                <w:rFonts w:ascii="Times New Roman" w:hAnsi="Times New Roman"/>
                <w:sz w:val="24"/>
                <w:szCs w:val="24"/>
              </w:rPr>
              <w:t>рального и реги</w:t>
            </w:r>
            <w:r w:rsidRPr="009A42EA">
              <w:rPr>
                <w:rFonts w:ascii="Times New Roman" w:hAnsi="Times New Roman"/>
                <w:sz w:val="24"/>
                <w:szCs w:val="24"/>
              </w:rPr>
              <w:t>о</w:t>
            </w:r>
            <w:r w:rsidRPr="009A42EA">
              <w:rPr>
                <w:rFonts w:ascii="Times New Roman" w:hAnsi="Times New Roman"/>
                <w:sz w:val="24"/>
                <w:szCs w:val="24"/>
              </w:rPr>
              <w:t>нального бюдж</w:t>
            </w:r>
            <w:r w:rsidRPr="009A42EA">
              <w:rPr>
                <w:rFonts w:ascii="Times New Roman" w:hAnsi="Times New Roman"/>
                <w:sz w:val="24"/>
                <w:szCs w:val="24"/>
              </w:rPr>
              <w:t>е</w:t>
            </w:r>
            <w:r w:rsidRPr="009A42EA">
              <w:rPr>
                <w:rFonts w:ascii="Times New Roman" w:hAnsi="Times New Roman"/>
                <w:sz w:val="24"/>
                <w:szCs w:val="24"/>
              </w:rPr>
              <w:t>тов</w:t>
            </w:r>
          </w:p>
        </w:tc>
        <w:tc>
          <w:tcPr>
            <w:tcW w:w="1235" w:type="dxa"/>
            <w:shd w:val="clear" w:color="auto" w:fill="auto"/>
          </w:tcPr>
          <w:p w:rsidR="00326DEA" w:rsidRDefault="00326DEA" w:rsidP="001E7895">
            <w:r w:rsidRPr="00762D24">
              <w:t>Средства пред</w:t>
            </w:r>
            <w:r w:rsidRPr="00762D24">
              <w:t>у</w:t>
            </w:r>
            <w:r w:rsidRPr="00762D24">
              <w:t>сматр</w:t>
            </w:r>
            <w:r w:rsidRPr="00762D24">
              <w:t>и</w:t>
            </w:r>
            <w:r w:rsidRPr="00762D24">
              <w:t>ваются законом Тверской области об о</w:t>
            </w:r>
            <w:r w:rsidRPr="00762D24">
              <w:t>б</w:t>
            </w:r>
            <w:r w:rsidRPr="00762D24">
              <w:t>ластном бюджете Тверской области на соо</w:t>
            </w:r>
            <w:r w:rsidRPr="00762D24">
              <w:t>т</w:t>
            </w:r>
            <w:r w:rsidRPr="00762D24">
              <w:t>ветств</w:t>
            </w:r>
            <w:r w:rsidRPr="00762D24">
              <w:t>у</w:t>
            </w:r>
            <w:r w:rsidRPr="00762D24">
              <w:t>ющий финанс</w:t>
            </w:r>
            <w:r w:rsidRPr="00762D24">
              <w:t>о</w:t>
            </w:r>
            <w:r w:rsidRPr="00762D24">
              <w:t>вый год и на пл</w:t>
            </w:r>
            <w:r w:rsidRPr="00762D24">
              <w:t>а</w:t>
            </w:r>
            <w:r w:rsidRPr="00762D24">
              <w:t xml:space="preserve">новый период </w:t>
            </w:r>
          </w:p>
        </w:tc>
        <w:tc>
          <w:tcPr>
            <w:tcW w:w="1236" w:type="dxa"/>
            <w:shd w:val="clear" w:color="auto" w:fill="auto"/>
          </w:tcPr>
          <w:p w:rsidR="00326DEA" w:rsidRDefault="00326DEA" w:rsidP="001E7895">
            <w:r w:rsidRPr="00762D24">
              <w:t>Средства пред</w:t>
            </w:r>
            <w:r w:rsidRPr="00762D24">
              <w:t>у</w:t>
            </w:r>
            <w:r w:rsidRPr="00762D24">
              <w:t>сматр</w:t>
            </w:r>
            <w:r w:rsidRPr="00762D24">
              <w:t>и</w:t>
            </w:r>
            <w:r w:rsidRPr="00762D24">
              <w:t>ваются законом Тверской области об о</w:t>
            </w:r>
            <w:r w:rsidRPr="00762D24">
              <w:t>б</w:t>
            </w:r>
            <w:r w:rsidRPr="00762D24">
              <w:t>ластном бюджете Тверской области на соо</w:t>
            </w:r>
            <w:r w:rsidRPr="00762D24">
              <w:t>т</w:t>
            </w:r>
            <w:r w:rsidRPr="00762D24">
              <w:t>ветств</w:t>
            </w:r>
            <w:r w:rsidRPr="00762D24">
              <w:t>у</w:t>
            </w:r>
            <w:r w:rsidRPr="00762D24">
              <w:t>ющий финанс</w:t>
            </w:r>
            <w:r w:rsidRPr="00762D24">
              <w:t>о</w:t>
            </w:r>
            <w:r w:rsidRPr="00762D24">
              <w:t>вый год и на пл</w:t>
            </w:r>
            <w:r w:rsidRPr="00762D24">
              <w:t>а</w:t>
            </w:r>
            <w:r w:rsidRPr="00762D24">
              <w:t xml:space="preserve">новый период </w:t>
            </w:r>
          </w:p>
        </w:tc>
        <w:tc>
          <w:tcPr>
            <w:tcW w:w="1235" w:type="dxa"/>
            <w:shd w:val="clear" w:color="auto" w:fill="auto"/>
          </w:tcPr>
          <w:p w:rsidR="00326DEA" w:rsidRDefault="00326DEA" w:rsidP="001E7895">
            <w:r w:rsidRPr="00762D24">
              <w:t>Средства пред</w:t>
            </w:r>
            <w:r w:rsidRPr="00762D24">
              <w:t>у</w:t>
            </w:r>
            <w:r w:rsidRPr="00762D24">
              <w:t>сматр</w:t>
            </w:r>
            <w:r w:rsidRPr="00762D24">
              <w:t>и</w:t>
            </w:r>
            <w:r w:rsidRPr="00762D24">
              <w:t>ваются законом Тверской области об о</w:t>
            </w:r>
            <w:r w:rsidRPr="00762D24">
              <w:t>б</w:t>
            </w:r>
            <w:r w:rsidRPr="00762D24">
              <w:t>ластном бюджете Тверской области на соо</w:t>
            </w:r>
            <w:r w:rsidRPr="00762D24">
              <w:t>т</w:t>
            </w:r>
            <w:r w:rsidRPr="00762D24">
              <w:t>ветств</w:t>
            </w:r>
            <w:r w:rsidRPr="00762D24">
              <w:t>у</w:t>
            </w:r>
            <w:r w:rsidRPr="00762D24">
              <w:t>ющий финанс</w:t>
            </w:r>
            <w:r w:rsidRPr="00762D24">
              <w:t>о</w:t>
            </w:r>
            <w:r w:rsidRPr="00762D24">
              <w:t>вый год и на пл</w:t>
            </w:r>
            <w:r w:rsidRPr="00762D24">
              <w:t>а</w:t>
            </w:r>
            <w:r w:rsidRPr="00762D24">
              <w:t xml:space="preserve">новый период </w:t>
            </w:r>
          </w:p>
        </w:tc>
        <w:tc>
          <w:tcPr>
            <w:tcW w:w="1236" w:type="dxa"/>
            <w:shd w:val="clear" w:color="auto" w:fill="auto"/>
          </w:tcPr>
          <w:p w:rsidR="00326DEA" w:rsidRDefault="00326DEA" w:rsidP="001E7895">
            <w:r w:rsidRPr="00762D24">
              <w:t>Средства пред</w:t>
            </w:r>
            <w:r w:rsidRPr="00762D24">
              <w:t>у</w:t>
            </w:r>
            <w:r w:rsidRPr="00762D24">
              <w:t>сматр</w:t>
            </w:r>
            <w:r w:rsidRPr="00762D24">
              <w:t>и</w:t>
            </w:r>
            <w:r w:rsidRPr="00762D24">
              <w:t>ваются законом Тверской области об о</w:t>
            </w:r>
            <w:r w:rsidRPr="00762D24">
              <w:t>б</w:t>
            </w:r>
            <w:r w:rsidRPr="00762D24">
              <w:t>ластном бюджете Тверской области на соо</w:t>
            </w:r>
            <w:r w:rsidRPr="00762D24">
              <w:t>т</w:t>
            </w:r>
            <w:r w:rsidRPr="00762D24">
              <w:t>ветств</w:t>
            </w:r>
            <w:r w:rsidRPr="00762D24">
              <w:t>у</w:t>
            </w:r>
            <w:r w:rsidRPr="00762D24">
              <w:t>ющий финанс</w:t>
            </w:r>
            <w:r w:rsidRPr="00762D24">
              <w:t>о</w:t>
            </w:r>
            <w:r w:rsidRPr="00762D24">
              <w:t>вый год и на пл</w:t>
            </w:r>
            <w:r w:rsidRPr="00762D24">
              <w:t>а</w:t>
            </w:r>
            <w:r w:rsidRPr="00762D24">
              <w:t xml:space="preserve">новый период </w:t>
            </w:r>
          </w:p>
        </w:tc>
        <w:tc>
          <w:tcPr>
            <w:tcW w:w="1236" w:type="dxa"/>
          </w:tcPr>
          <w:p w:rsidR="00326DEA" w:rsidRDefault="00326DEA" w:rsidP="001E7895">
            <w:r w:rsidRPr="00762D24">
              <w:t>Средства пред</w:t>
            </w:r>
            <w:r w:rsidRPr="00762D24">
              <w:t>у</w:t>
            </w:r>
            <w:r w:rsidRPr="00762D24">
              <w:t>сматр</w:t>
            </w:r>
            <w:r w:rsidRPr="00762D24">
              <w:t>и</w:t>
            </w:r>
            <w:r w:rsidRPr="00762D24">
              <w:t>ваются законом Тверской области об о</w:t>
            </w:r>
            <w:r w:rsidRPr="00762D24">
              <w:t>б</w:t>
            </w:r>
            <w:r w:rsidRPr="00762D24">
              <w:t>ластном бюджете Тверской области на соо</w:t>
            </w:r>
            <w:r w:rsidRPr="00762D24">
              <w:t>т</w:t>
            </w:r>
            <w:r w:rsidRPr="00762D24">
              <w:t>ветств</w:t>
            </w:r>
            <w:r w:rsidRPr="00762D24">
              <w:t>у</w:t>
            </w:r>
            <w:r w:rsidRPr="00762D24">
              <w:t>ющий финанс</w:t>
            </w:r>
            <w:r w:rsidRPr="00762D24">
              <w:t>о</w:t>
            </w:r>
            <w:r w:rsidRPr="00762D24">
              <w:t>вый год и на пл</w:t>
            </w:r>
            <w:r w:rsidRPr="00762D24">
              <w:t>а</w:t>
            </w:r>
            <w:r w:rsidRPr="00762D24">
              <w:t xml:space="preserve">новый период </w:t>
            </w:r>
          </w:p>
        </w:tc>
        <w:tc>
          <w:tcPr>
            <w:tcW w:w="1161" w:type="dxa"/>
          </w:tcPr>
          <w:p w:rsidR="00326DEA" w:rsidRPr="009A42EA" w:rsidRDefault="00326DEA" w:rsidP="001E7895">
            <w:pPr>
              <w:pStyle w:val="aa"/>
              <w:jc w:val="both"/>
              <w:rPr>
                <w:rFonts w:ascii="Times New Roman" w:hAnsi="Times New Roman"/>
                <w:sz w:val="24"/>
                <w:szCs w:val="24"/>
              </w:rPr>
            </w:pPr>
          </w:p>
        </w:tc>
      </w:tr>
      <w:tr w:rsidR="0000332F" w:rsidRPr="009A42EA" w:rsidTr="000F4687">
        <w:trPr>
          <w:tblCellSpacing w:w="20" w:type="dxa"/>
        </w:trPr>
        <w:tc>
          <w:tcPr>
            <w:tcW w:w="1075" w:type="dxa"/>
            <w:shd w:val="clear" w:color="auto" w:fill="auto"/>
          </w:tcPr>
          <w:p w:rsidR="0000332F" w:rsidRPr="008635DD" w:rsidRDefault="0000332F" w:rsidP="00CB1ADE">
            <w:pPr>
              <w:pStyle w:val="aa"/>
              <w:spacing w:line="252" w:lineRule="auto"/>
              <w:jc w:val="both"/>
              <w:rPr>
                <w:rFonts w:ascii="Times New Roman" w:hAnsi="Times New Roman"/>
                <w:b/>
                <w:sz w:val="24"/>
                <w:szCs w:val="24"/>
              </w:rPr>
            </w:pPr>
            <w:r w:rsidRPr="008635DD">
              <w:rPr>
                <w:rFonts w:ascii="Times New Roman" w:hAnsi="Times New Roman"/>
                <w:b/>
                <w:sz w:val="24"/>
                <w:szCs w:val="24"/>
              </w:rPr>
              <w:t>7.</w:t>
            </w:r>
          </w:p>
        </w:tc>
        <w:tc>
          <w:tcPr>
            <w:tcW w:w="13776" w:type="dxa"/>
            <w:gridSpan w:val="9"/>
            <w:shd w:val="clear" w:color="auto" w:fill="auto"/>
          </w:tcPr>
          <w:p w:rsidR="0000332F" w:rsidRPr="009A42EA" w:rsidRDefault="0000332F" w:rsidP="00CB1ADE">
            <w:pPr>
              <w:pStyle w:val="aa"/>
              <w:spacing w:line="252" w:lineRule="auto"/>
              <w:jc w:val="both"/>
              <w:rPr>
                <w:rFonts w:ascii="Times New Roman" w:hAnsi="Times New Roman"/>
                <w:b/>
                <w:sz w:val="24"/>
                <w:szCs w:val="24"/>
              </w:rPr>
            </w:pPr>
            <w:r>
              <w:rPr>
                <w:rFonts w:ascii="Times New Roman" w:hAnsi="Times New Roman"/>
                <w:b/>
                <w:bCs/>
                <w:iCs/>
                <w:sz w:val="24"/>
                <w:szCs w:val="24"/>
              </w:rPr>
              <w:t>Задача 7</w:t>
            </w:r>
            <w:r w:rsidR="00122B77">
              <w:rPr>
                <w:rFonts w:ascii="Times New Roman" w:hAnsi="Times New Roman"/>
                <w:b/>
                <w:bCs/>
                <w:iCs/>
                <w:sz w:val="24"/>
                <w:szCs w:val="24"/>
              </w:rPr>
              <w:t>.</w:t>
            </w:r>
            <w:r>
              <w:rPr>
                <w:rFonts w:ascii="Times New Roman" w:hAnsi="Times New Roman"/>
                <w:b/>
                <w:bCs/>
                <w:iCs/>
                <w:sz w:val="24"/>
                <w:szCs w:val="24"/>
              </w:rPr>
              <w:t xml:space="preserve"> Ин</w:t>
            </w:r>
            <w:r w:rsidRPr="009A42EA">
              <w:rPr>
                <w:rFonts w:ascii="Times New Roman" w:hAnsi="Times New Roman"/>
                <w:b/>
                <w:bCs/>
                <w:iCs/>
                <w:sz w:val="24"/>
                <w:szCs w:val="24"/>
              </w:rPr>
              <w:t>формационное обеспечение реализации мероприятий</w:t>
            </w:r>
            <w:r w:rsidR="00122B77">
              <w:rPr>
                <w:rFonts w:ascii="Times New Roman" w:hAnsi="Times New Roman"/>
                <w:b/>
                <w:bCs/>
                <w:iCs/>
                <w:sz w:val="24"/>
                <w:szCs w:val="24"/>
              </w:rPr>
              <w:t xml:space="preserve">, </w:t>
            </w:r>
            <w:r w:rsidR="00122B77" w:rsidRPr="009A42EA">
              <w:rPr>
                <w:rFonts w:ascii="Times New Roman" w:hAnsi="Times New Roman"/>
                <w:b/>
                <w:bCs/>
                <w:iCs/>
                <w:sz w:val="24"/>
                <w:szCs w:val="24"/>
              </w:rPr>
              <w:t>направленных на улучшение демографической ситу</w:t>
            </w:r>
            <w:r w:rsidR="00122B77" w:rsidRPr="009A42EA">
              <w:rPr>
                <w:rFonts w:ascii="Times New Roman" w:hAnsi="Times New Roman"/>
                <w:b/>
                <w:bCs/>
                <w:iCs/>
                <w:sz w:val="24"/>
                <w:szCs w:val="24"/>
              </w:rPr>
              <w:t>а</w:t>
            </w:r>
            <w:r w:rsidR="00122B77" w:rsidRPr="009A42EA">
              <w:rPr>
                <w:rFonts w:ascii="Times New Roman" w:hAnsi="Times New Roman"/>
                <w:b/>
                <w:bCs/>
                <w:iCs/>
                <w:sz w:val="24"/>
                <w:szCs w:val="24"/>
              </w:rPr>
              <w:t>ции</w:t>
            </w:r>
            <w:r w:rsidR="00122B77">
              <w:rPr>
                <w:rFonts w:ascii="Times New Roman" w:hAnsi="Times New Roman"/>
                <w:b/>
                <w:bCs/>
                <w:iCs/>
                <w:sz w:val="24"/>
                <w:szCs w:val="24"/>
              </w:rPr>
              <w:t>,</w:t>
            </w:r>
            <w:r w:rsidR="00122B77" w:rsidRPr="009A42EA">
              <w:rPr>
                <w:rFonts w:ascii="Times New Roman" w:hAnsi="Times New Roman"/>
                <w:b/>
                <w:bCs/>
                <w:iCs/>
                <w:sz w:val="24"/>
                <w:szCs w:val="24"/>
              </w:rPr>
              <w:t xml:space="preserve"> </w:t>
            </w:r>
            <w:r w:rsidR="00122B77">
              <w:rPr>
                <w:rFonts w:ascii="Times New Roman" w:hAnsi="Times New Roman"/>
                <w:b/>
                <w:bCs/>
                <w:iCs/>
                <w:sz w:val="24"/>
                <w:szCs w:val="24"/>
              </w:rPr>
              <w:t>и</w:t>
            </w:r>
            <w:r w:rsidRPr="009A42EA">
              <w:rPr>
                <w:rFonts w:ascii="Times New Roman" w:hAnsi="Times New Roman"/>
                <w:b/>
                <w:bCs/>
                <w:iCs/>
                <w:sz w:val="24"/>
                <w:szCs w:val="24"/>
              </w:rPr>
              <w:t xml:space="preserve"> </w:t>
            </w:r>
            <w:r w:rsidR="00122B77">
              <w:rPr>
                <w:rFonts w:ascii="Times New Roman" w:hAnsi="Times New Roman"/>
                <w:b/>
                <w:sz w:val="24"/>
                <w:szCs w:val="24"/>
              </w:rPr>
              <w:t>о</w:t>
            </w:r>
            <w:r w:rsidR="00122B77" w:rsidRPr="009A42EA">
              <w:rPr>
                <w:rFonts w:ascii="Times New Roman" w:hAnsi="Times New Roman"/>
                <w:b/>
                <w:sz w:val="24"/>
                <w:szCs w:val="24"/>
              </w:rPr>
              <w:t xml:space="preserve">рганизационные меры по созданию условий для </w:t>
            </w:r>
            <w:r w:rsidR="00122B77">
              <w:rPr>
                <w:rFonts w:ascii="Times New Roman" w:hAnsi="Times New Roman"/>
                <w:b/>
                <w:sz w:val="24"/>
                <w:szCs w:val="24"/>
              </w:rPr>
              <w:t xml:space="preserve">их реализации </w:t>
            </w:r>
          </w:p>
        </w:tc>
      </w:tr>
      <w:tr w:rsidR="00792407" w:rsidRPr="009A42EA" w:rsidTr="000F4687">
        <w:trPr>
          <w:tblCellSpacing w:w="20" w:type="dxa"/>
        </w:trPr>
        <w:tc>
          <w:tcPr>
            <w:tcW w:w="1075" w:type="dxa"/>
            <w:shd w:val="clear" w:color="auto" w:fill="auto"/>
          </w:tcPr>
          <w:p w:rsidR="00792407" w:rsidRPr="003274EA" w:rsidRDefault="00792407" w:rsidP="00CB1ADE">
            <w:pPr>
              <w:pStyle w:val="aa"/>
              <w:spacing w:line="252" w:lineRule="auto"/>
              <w:jc w:val="both"/>
              <w:rPr>
                <w:rFonts w:ascii="Times New Roman" w:hAnsi="Times New Roman"/>
                <w:b/>
                <w:sz w:val="24"/>
                <w:szCs w:val="24"/>
              </w:rPr>
            </w:pPr>
            <w:r w:rsidRPr="003274EA">
              <w:rPr>
                <w:rFonts w:ascii="Times New Roman" w:hAnsi="Times New Roman"/>
                <w:b/>
                <w:sz w:val="24"/>
                <w:szCs w:val="24"/>
              </w:rPr>
              <w:t>7.1.</w:t>
            </w:r>
          </w:p>
        </w:tc>
        <w:tc>
          <w:tcPr>
            <w:tcW w:w="13776" w:type="dxa"/>
            <w:gridSpan w:val="9"/>
            <w:shd w:val="clear" w:color="auto" w:fill="auto"/>
          </w:tcPr>
          <w:p w:rsidR="00792407" w:rsidRPr="009A42EA" w:rsidRDefault="00792407" w:rsidP="00CB1ADE">
            <w:pPr>
              <w:pStyle w:val="aa"/>
              <w:spacing w:line="252" w:lineRule="auto"/>
              <w:jc w:val="both"/>
              <w:rPr>
                <w:rFonts w:ascii="Times New Roman" w:hAnsi="Times New Roman"/>
                <w:sz w:val="24"/>
                <w:szCs w:val="24"/>
              </w:rPr>
            </w:pPr>
            <w:r w:rsidRPr="009A42EA">
              <w:rPr>
                <w:rFonts w:ascii="Times New Roman" w:hAnsi="Times New Roman"/>
                <w:b/>
                <w:sz w:val="24"/>
                <w:szCs w:val="24"/>
              </w:rPr>
              <w:t>Проведение мониторинга, исследований, конференций</w:t>
            </w:r>
            <w:r w:rsidR="00585A07">
              <w:rPr>
                <w:rFonts w:ascii="Times New Roman" w:hAnsi="Times New Roman"/>
                <w:b/>
                <w:sz w:val="24"/>
                <w:szCs w:val="24"/>
              </w:rPr>
              <w:t>, форумов</w:t>
            </w:r>
          </w:p>
        </w:tc>
      </w:tr>
      <w:tr w:rsidR="00571401" w:rsidRPr="009A42EA" w:rsidTr="007C4FA5">
        <w:trPr>
          <w:trHeight w:val="265"/>
          <w:tblCellSpacing w:w="20" w:type="dxa"/>
        </w:trPr>
        <w:tc>
          <w:tcPr>
            <w:tcW w:w="1075" w:type="dxa"/>
            <w:shd w:val="clear" w:color="auto" w:fill="auto"/>
          </w:tcPr>
          <w:p w:rsidR="00571401" w:rsidRPr="009A42EA" w:rsidRDefault="00792407" w:rsidP="00CB1ADE">
            <w:pPr>
              <w:pStyle w:val="aa"/>
              <w:spacing w:line="252" w:lineRule="auto"/>
              <w:jc w:val="both"/>
              <w:rPr>
                <w:rFonts w:ascii="Times New Roman" w:hAnsi="Times New Roman"/>
                <w:sz w:val="24"/>
                <w:szCs w:val="24"/>
              </w:rPr>
            </w:pPr>
            <w:r>
              <w:rPr>
                <w:rFonts w:ascii="Times New Roman" w:hAnsi="Times New Roman"/>
                <w:sz w:val="24"/>
                <w:szCs w:val="24"/>
              </w:rPr>
              <w:t>7</w:t>
            </w:r>
            <w:r w:rsidR="00571401" w:rsidRPr="009A42EA">
              <w:rPr>
                <w:rFonts w:ascii="Times New Roman" w:hAnsi="Times New Roman"/>
                <w:sz w:val="24"/>
                <w:szCs w:val="24"/>
              </w:rPr>
              <w:t>.1.1.</w:t>
            </w:r>
          </w:p>
        </w:tc>
        <w:tc>
          <w:tcPr>
            <w:tcW w:w="2936" w:type="dxa"/>
            <w:shd w:val="clear" w:color="auto" w:fill="auto"/>
          </w:tcPr>
          <w:p w:rsidR="00571401" w:rsidRPr="009A42EA" w:rsidRDefault="00571401" w:rsidP="00CB1ADE">
            <w:pPr>
              <w:pStyle w:val="aa"/>
              <w:spacing w:line="252" w:lineRule="auto"/>
              <w:jc w:val="both"/>
              <w:rPr>
                <w:rFonts w:ascii="Times New Roman" w:hAnsi="Times New Roman"/>
                <w:bCs/>
                <w:sz w:val="24"/>
                <w:szCs w:val="24"/>
              </w:rPr>
            </w:pPr>
            <w:r w:rsidRPr="009A42EA">
              <w:rPr>
                <w:rFonts w:ascii="Times New Roman" w:hAnsi="Times New Roman"/>
                <w:bCs/>
                <w:sz w:val="24"/>
                <w:szCs w:val="24"/>
              </w:rPr>
              <w:t>Проведение мониторинга и анализа демографич</w:t>
            </w:r>
            <w:r w:rsidRPr="009A42EA">
              <w:rPr>
                <w:rFonts w:ascii="Times New Roman" w:hAnsi="Times New Roman"/>
                <w:bCs/>
                <w:sz w:val="24"/>
                <w:szCs w:val="24"/>
              </w:rPr>
              <w:t>е</w:t>
            </w:r>
            <w:r w:rsidRPr="009A42EA">
              <w:rPr>
                <w:rFonts w:ascii="Times New Roman" w:hAnsi="Times New Roman"/>
                <w:bCs/>
                <w:sz w:val="24"/>
                <w:szCs w:val="24"/>
              </w:rPr>
              <w:t>ских показателей по м</w:t>
            </w:r>
            <w:r w:rsidRPr="009A42EA">
              <w:rPr>
                <w:rFonts w:ascii="Times New Roman" w:hAnsi="Times New Roman"/>
                <w:bCs/>
                <w:sz w:val="24"/>
                <w:szCs w:val="24"/>
              </w:rPr>
              <w:t>у</w:t>
            </w:r>
            <w:r w:rsidRPr="009A42EA">
              <w:rPr>
                <w:rFonts w:ascii="Times New Roman" w:hAnsi="Times New Roman"/>
                <w:bCs/>
                <w:sz w:val="24"/>
                <w:szCs w:val="24"/>
              </w:rPr>
              <w:t>ниципальному образов</w:t>
            </w:r>
            <w:r w:rsidRPr="009A42EA">
              <w:rPr>
                <w:rFonts w:ascii="Times New Roman" w:hAnsi="Times New Roman"/>
                <w:bCs/>
                <w:sz w:val="24"/>
                <w:szCs w:val="24"/>
              </w:rPr>
              <w:t>а</w:t>
            </w:r>
            <w:r w:rsidRPr="009A42EA">
              <w:rPr>
                <w:rFonts w:ascii="Times New Roman" w:hAnsi="Times New Roman"/>
                <w:bCs/>
                <w:sz w:val="24"/>
                <w:szCs w:val="24"/>
              </w:rPr>
              <w:lastRenderedPageBreak/>
              <w:t>нию город Тверь</w:t>
            </w:r>
          </w:p>
        </w:tc>
        <w:tc>
          <w:tcPr>
            <w:tcW w:w="1945" w:type="dxa"/>
            <w:shd w:val="clear" w:color="auto" w:fill="auto"/>
          </w:tcPr>
          <w:p w:rsidR="00571401" w:rsidRPr="009A42EA" w:rsidRDefault="00571401" w:rsidP="00CB1ADE">
            <w:pPr>
              <w:pStyle w:val="aa"/>
              <w:spacing w:line="252" w:lineRule="auto"/>
              <w:jc w:val="both"/>
              <w:rPr>
                <w:rFonts w:ascii="Times New Roman" w:hAnsi="Times New Roman"/>
                <w:sz w:val="24"/>
                <w:szCs w:val="24"/>
              </w:rPr>
            </w:pPr>
            <w:r w:rsidRPr="009A42EA">
              <w:rPr>
                <w:rFonts w:ascii="Times New Roman" w:hAnsi="Times New Roman"/>
                <w:sz w:val="24"/>
                <w:szCs w:val="24"/>
              </w:rPr>
              <w:lastRenderedPageBreak/>
              <w:t>Департамент экономического развития адм</w:t>
            </w:r>
            <w:r w:rsidRPr="009A42EA">
              <w:rPr>
                <w:rFonts w:ascii="Times New Roman" w:hAnsi="Times New Roman"/>
                <w:sz w:val="24"/>
                <w:szCs w:val="24"/>
              </w:rPr>
              <w:t>и</w:t>
            </w:r>
            <w:r w:rsidRPr="009A42EA">
              <w:rPr>
                <w:rFonts w:ascii="Times New Roman" w:hAnsi="Times New Roman"/>
                <w:sz w:val="24"/>
                <w:szCs w:val="24"/>
              </w:rPr>
              <w:t>нистрации г</w:t>
            </w:r>
            <w:r w:rsidRPr="009A42EA">
              <w:rPr>
                <w:rFonts w:ascii="Times New Roman" w:hAnsi="Times New Roman"/>
                <w:sz w:val="24"/>
                <w:szCs w:val="24"/>
              </w:rPr>
              <w:t>о</w:t>
            </w:r>
            <w:r w:rsidRPr="009A42EA">
              <w:rPr>
                <w:rFonts w:ascii="Times New Roman" w:hAnsi="Times New Roman"/>
                <w:sz w:val="24"/>
                <w:szCs w:val="24"/>
              </w:rPr>
              <w:lastRenderedPageBreak/>
              <w:t>рода Твери</w:t>
            </w:r>
          </w:p>
        </w:tc>
        <w:tc>
          <w:tcPr>
            <w:tcW w:w="1236" w:type="dxa"/>
            <w:shd w:val="clear" w:color="auto" w:fill="auto"/>
          </w:tcPr>
          <w:p w:rsidR="00571401" w:rsidRPr="009A42EA" w:rsidRDefault="00571401" w:rsidP="00CB1ADE">
            <w:pPr>
              <w:pStyle w:val="aa"/>
              <w:spacing w:line="252" w:lineRule="auto"/>
              <w:jc w:val="both"/>
              <w:rPr>
                <w:rFonts w:ascii="Times New Roman" w:hAnsi="Times New Roman"/>
                <w:bCs/>
                <w:sz w:val="24"/>
                <w:szCs w:val="24"/>
              </w:rPr>
            </w:pPr>
            <w:r w:rsidRPr="009A42EA">
              <w:rPr>
                <w:rFonts w:ascii="Times New Roman" w:hAnsi="Times New Roman"/>
                <w:bCs/>
                <w:sz w:val="24"/>
                <w:szCs w:val="24"/>
              </w:rPr>
              <w:lastRenderedPageBreak/>
              <w:t>Без ф</w:t>
            </w:r>
            <w:r w:rsidRPr="009A42EA">
              <w:rPr>
                <w:rFonts w:ascii="Times New Roman" w:hAnsi="Times New Roman"/>
                <w:bCs/>
                <w:sz w:val="24"/>
                <w:szCs w:val="24"/>
              </w:rPr>
              <w:t>и</w:t>
            </w:r>
            <w:r w:rsidRPr="009A42EA">
              <w:rPr>
                <w:rFonts w:ascii="Times New Roman" w:hAnsi="Times New Roman"/>
                <w:bCs/>
                <w:sz w:val="24"/>
                <w:szCs w:val="24"/>
              </w:rPr>
              <w:t>нансир</w:t>
            </w:r>
            <w:r w:rsidRPr="009A42EA">
              <w:rPr>
                <w:rFonts w:ascii="Times New Roman" w:hAnsi="Times New Roman"/>
                <w:bCs/>
                <w:sz w:val="24"/>
                <w:szCs w:val="24"/>
              </w:rPr>
              <w:t>о</w:t>
            </w:r>
            <w:r w:rsidRPr="009A42EA">
              <w:rPr>
                <w:rFonts w:ascii="Times New Roman" w:hAnsi="Times New Roman"/>
                <w:bCs/>
                <w:sz w:val="24"/>
                <w:szCs w:val="24"/>
              </w:rPr>
              <w:t>вания</w:t>
            </w:r>
          </w:p>
        </w:tc>
        <w:tc>
          <w:tcPr>
            <w:tcW w:w="1235"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5"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161" w:type="dxa"/>
          </w:tcPr>
          <w:p w:rsidR="00571401" w:rsidRPr="009A42EA" w:rsidRDefault="00571401" w:rsidP="00CB1ADE">
            <w:pPr>
              <w:pStyle w:val="aa"/>
              <w:spacing w:line="252" w:lineRule="auto"/>
              <w:jc w:val="both"/>
              <w:rPr>
                <w:rFonts w:ascii="Times New Roman" w:hAnsi="Times New Roman"/>
                <w:sz w:val="24"/>
                <w:szCs w:val="24"/>
              </w:rPr>
            </w:pPr>
          </w:p>
        </w:tc>
      </w:tr>
      <w:tr w:rsidR="00571401" w:rsidRPr="009A42EA" w:rsidTr="000F4687">
        <w:trPr>
          <w:trHeight w:val="151"/>
          <w:tblCellSpacing w:w="20" w:type="dxa"/>
        </w:trPr>
        <w:tc>
          <w:tcPr>
            <w:tcW w:w="1075" w:type="dxa"/>
            <w:shd w:val="clear" w:color="auto" w:fill="auto"/>
          </w:tcPr>
          <w:p w:rsidR="00571401" w:rsidRPr="009A42EA" w:rsidRDefault="00792407" w:rsidP="00CB1ADE">
            <w:pPr>
              <w:pStyle w:val="aa"/>
              <w:spacing w:line="252" w:lineRule="auto"/>
              <w:jc w:val="both"/>
              <w:rPr>
                <w:rFonts w:ascii="Times New Roman" w:hAnsi="Times New Roman"/>
                <w:sz w:val="24"/>
                <w:szCs w:val="24"/>
              </w:rPr>
            </w:pPr>
            <w:r>
              <w:rPr>
                <w:rFonts w:ascii="Times New Roman" w:hAnsi="Times New Roman"/>
                <w:sz w:val="24"/>
                <w:szCs w:val="24"/>
              </w:rPr>
              <w:lastRenderedPageBreak/>
              <w:t>7.</w:t>
            </w:r>
            <w:r w:rsidR="00571401" w:rsidRPr="009A42EA">
              <w:rPr>
                <w:rFonts w:ascii="Times New Roman" w:hAnsi="Times New Roman"/>
                <w:sz w:val="24"/>
                <w:szCs w:val="24"/>
              </w:rPr>
              <w:t>1.</w:t>
            </w:r>
            <w:r w:rsidR="00585A07">
              <w:rPr>
                <w:rFonts w:ascii="Times New Roman" w:hAnsi="Times New Roman"/>
                <w:sz w:val="24"/>
                <w:szCs w:val="24"/>
              </w:rPr>
              <w:t>2.</w:t>
            </w:r>
          </w:p>
        </w:tc>
        <w:tc>
          <w:tcPr>
            <w:tcW w:w="2936" w:type="dxa"/>
            <w:shd w:val="clear" w:color="auto" w:fill="auto"/>
          </w:tcPr>
          <w:p w:rsidR="00571401" w:rsidRPr="009A42EA" w:rsidRDefault="00571401" w:rsidP="00CB1ADE">
            <w:pPr>
              <w:pStyle w:val="aa"/>
              <w:spacing w:line="252" w:lineRule="auto"/>
              <w:jc w:val="both"/>
              <w:rPr>
                <w:rFonts w:ascii="Times New Roman" w:hAnsi="Times New Roman"/>
                <w:bCs/>
                <w:sz w:val="24"/>
                <w:szCs w:val="24"/>
              </w:rPr>
            </w:pPr>
            <w:r w:rsidRPr="009A42EA">
              <w:rPr>
                <w:rFonts w:ascii="Times New Roman" w:hAnsi="Times New Roman"/>
                <w:sz w:val="24"/>
                <w:szCs w:val="24"/>
              </w:rPr>
              <w:t xml:space="preserve">Проведение </w:t>
            </w:r>
            <w:r w:rsidR="00585A07">
              <w:rPr>
                <w:rFonts w:ascii="Times New Roman" w:hAnsi="Times New Roman"/>
                <w:sz w:val="24"/>
                <w:szCs w:val="24"/>
              </w:rPr>
              <w:t>конфере</w:t>
            </w:r>
            <w:r w:rsidR="00585A07">
              <w:rPr>
                <w:rFonts w:ascii="Times New Roman" w:hAnsi="Times New Roman"/>
                <w:sz w:val="24"/>
                <w:szCs w:val="24"/>
              </w:rPr>
              <w:t>н</w:t>
            </w:r>
            <w:r w:rsidR="00585A07">
              <w:rPr>
                <w:rFonts w:ascii="Times New Roman" w:hAnsi="Times New Roman"/>
                <w:sz w:val="24"/>
                <w:szCs w:val="24"/>
              </w:rPr>
              <w:t>ций, семинаров, круглых столов</w:t>
            </w:r>
            <w:r w:rsidR="00D5706B">
              <w:rPr>
                <w:rFonts w:ascii="Times New Roman" w:hAnsi="Times New Roman"/>
                <w:sz w:val="24"/>
                <w:szCs w:val="24"/>
              </w:rPr>
              <w:t>,</w:t>
            </w:r>
            <w:r w:rsidR="00585A07">
              <w:rPr>
                <w:rFonts w:ascii="Times New Roman" w:hAnsi="Times New Roman"/>
                <w:sz w:val="24"/>
                <w:szCs w:val="24"/>
              </w:rPr>
              <w:t xml:space="preserve"> форумов на рег</w:t>
            </w:r>
            <w:r w:rsidR="00585A07">
              <w:rPr>
                <w:rFonts w:ascii="Times New Roman" w:hAnsi="Times New Roman"/>
                <w:sz w:val="24"/>
                <w:szCs w:val="24"/>
              </w:rPr>
              <w:t>и</w:t>
            </w:r>
            <w:r w:rsidR="00585A07">
              <w:rPr>
                <w:rFonts w:ascii="Times New Roman" w:hAnsi="Times New Roman"/>
                <w:sz w:val="24"/>
                <w:szCs w:val="24"/>
              </w:rPr>
              <w:t>ональном и муниципал</w:t>
            </w:r>
            <w:r w:rsidR="00585A07">
              <w:rPr>
                <w:rFonts w:ascii="Times New Roman" w:hAnsi="Times New Roman"/>
                <w:sz w:val="24"/>
                <w:szCs w:val="24"/>
              </w:rPr>
              <w:t>ь</w:t>
            </w:r>
            <w:r w:rsidR="00585A07">
              <w:rPr>
                <w:rFonts w:ascii="Times New Roman" w:hAnsi="Times New Roman"/>
                <w:sz w:val="24"/>
                <w:szCs w:val="24"/>
              </w:rPr>
              <w:t xml:space="preserve">ном уровнях по вопросам </w:t>
            </w:r>
            <w:r w:rsidR="00585A07" w:rsidRPr="00585A07">
              <w:rPr>
                <w:rFonts w:ascii="Times New Roman" w:hAnsi="Times New Roman"/>
                <w:sz w:val="24"/>
                <w:szCs w:val="24"/>
              </w:rPr>
              <w:t>улучшени</w:t>
            </w:r>
            <w:r w:rsidR="00D5706B">
              <w:rPr>
                <w:rFonts w:ascii="Times New Roman" w:hAnsi="Times New Roman"/>
                <w:sz w:val="24"/>
                <w:szCs w:val="24"/>
              </w:rPr>
              <w:t>я</w:t>
            </w:r>
            <w:r w:rsidR="00585A07" w:rsidRPr="00585A07">
              <w:rPr>
                <w:rFonts w:ascii="Times New Roman" w:hAnsi="Times New Roman"/>
                <w:sz w:val="24"/>
                <w:szCs w:val="24"/>
              </w:rPr>
              <w:t xml:space="preserve"> демографич</w:t>
            </w:r>
            <w:r w:rsidR="00585A07" w:rsidRPr="00585A07">
              <w:rPr>
                <w:rFonts w:ascii="Times New Roman" w:hAnsi="Times New Roman"/>
                <w:sz w:val="24"/>
                <w:szCs w:val="24"/>
              </w:rPr>
              <w:t>е</w:t>
            </w:r>
            <w:r w:rsidR="00585A07" w:rsidRPr="00585A07">
              <w:rPr>
                <w:rFonts w:ascii="Times New Roman" w:hAnsi="Times New Roman"/>
                <w:sz w:val="24"/>
                <w:szCs w:val="24"/>
              </w:rPr>
              <w:t>ской ситуации и по</w:t>
            </w:r>
            <w:r w:rsidR="00585A07" w:rsidRPr="00585A07">
              <w:rPr>
                <w:rFonts w:ascii="Times New Roman" w:hAnsi="Times New Roman"/>
                <w:sz w:val="24"/>
                <w:szCs w:val="24"/>
              </w:rPr>
              <w:t>д</w:t>
            </w:r>
            <w:r w:rsidR="00585A07" w:rsidRPr="00585A07">
              <w:rPr>
                <w:rFonts w:ascii="Times New Roman" w:hAnsi="Times New Roman"/>
                <w:sz w:val="24"/>
                <w:szCs w:val="24"/>
              </w:rPr>
              <w:t>держке семей с детьми»</w:t>
            </w:r>
          </w:p>
        </w:tc>
        <w:tc>
          <w:tcPr>
            <w:tcW w:w="1945" w:type="dxa"/>
            <w:shd w:val="clear" w:color="auto" w:fill="auto"/>
          </w:tcPr>
          <w:p w:rsidR="00571401" w:rsidRPr="009A42EA" w:rsidRDefault="00571401" w:rsidP="00CB1ADE">
            <w:pPr>
              <w:pStyle w:val="aa"/>
              <w:spacing w:line="252" w:lineRule="auto"/>
              <w:jc w:val="both"/>
              <w:rPr>
                <w:rFonts w:ascii="Times New Roman" w:hAnsi="Times New Roman"/>
                <w:sz w:val="24"/>
                <w:szCs w:val="24"/>
              </w:rPr>
            </w:pPr>
            <w:r w:rsidRPr="009A42EA">
              <w:rPr>
                <w:rFonts w:ascii="Times New Roman" w:hAnsi="Times New Roman"/>
                <w:sz w:val="24"/>
                <w:szCs w:val="24"/>
              </w:rPr>
              <w:t>Уполномоче</w:t>
            </w:r>
            <w:r w:rsidRPr="009A42EA">
              <w:rPr>
                <w:rFonts w:ascii="Times New Roman" w:hAnsi="Times New Roman"/>
                <w:sz w:val="24"/>
                <w:szCs w:val="24"/>
              </w:rPr>
              <w:t>н</w:t>
            </w:r>
            <w:r w:rsidRPr="009A42EA">
              <w:rPr>
                <w:rFonts w:ascii="Times New Roman" w:hAnsi="Times New Roman"/>
                <w:sz w:val="24"/>
                <w:szCs w:val="24"/>
              </w:rPr>
              <w:t>ный по правам ребенка в Тве</w:t>
            </w:r>
            <w:r w:rsidRPr="009A42EA">
              <w:rPr>
                <w:rFonts w:ascii="Times New Roman" w:hAnsi="Times New Roman"/>
                <w:sz w:val="24"/>
                <w:szCs w:val="24"/>
              </w:rPr>
              <w:t>р</w:t>
            </w:r>
            <w:r w:rsidRPr="009A42EA">
              <w:rPr>
                <w:rFonts w:ascii="Times New Roman" w:hAnsi="Times New Roman"/>
                <w:sz w:val="24"/>
                <w:szCs w:val="24"/>
              </w:rPr>
              <w:t>ской области,</w:t>
            </w:r>
          </w:p>
          <w:p w:rsidR="00792407" w:rsidRPr="009A42EA" w:rsidRDefault="00571401" w:rsidP="00CB1ADE">
            <w:pPr>
              <w:pStyle w:val="aa"/>
              <w:spacing w:line="252" w:lineRule="auto"/>
              <w:jc w:val="both"/>
              <w:rPr>
                <w:rFonts w:ascii="Times New Roman" w:hAnsi="Times New Roman"/>
                <w:sz w:val="24"/>
                <w:szCs w:val="24"/>
              </w:rPr>
            </w:pPr>
            <w:r w:rsidRPr="009A42EA">
              <w:rPr>
                <w:rFonts w:ascii="Times New Roman" w:hAnsi="Times New Roman"/>
                <w:sz w:val="24"/>
                <w:szCs w:val="24"/>
              </w:rPr>
              <w:t>Министерство демографич</w:t>
            </w:r>
            <w:r w:rsidRPr="009A42EA">
              <w:rPr>
                <w:rFonts w:ascii="Times New Roman" w:hAnsi="Times New Roman"/>
                <w:sz w:val="24"/>
                <w:szCs w:val="24"/>
              </w:rPr>
              <w:t>е</w:t>
            </w:r>
            <w:r w:rsidRPr="009A42EA">
              <w:rPr>
                <w:rFonts w:ascii="Times New Roman" w:hAnsi="Times New Roman"/>
                <w:sz w:val="24"/>
                <w:szCs w:val="24"/>
              </w:rPr>
              <w:t xml:space="preserve">ской и </w:t>
            </w:r>
            <w:r w:rsidR="00792407">
              <w:rPr>
                <w:rFonts w:ascii="Times New Roman" w:hAnsi="Times New Roman"/>
                <w:sz w:val="24"/>
                <w:szCs w:val="24"/>
              </w:rPr>
              <w:t>семейной</w:t>
            </w:r>
            <w:r w:rsidRPr="009A42EA">
              <w:rPr>
                <w:rFonts w:ascii="Times New Roman" w:hAnsi="Times New Roman"/>
                <w:sz w:val="24"/>
                <w:szCs w:val="24"/>
              </w:rPr>
              <w:t xml:space="preserve"> политики </w:t>
            </w:r>
            <w:r w:rsidR="00792407" w:rsidRPr="009A42EA">
              <w:rPr>
                <w:rFonts w:ascii="Times New Roman" w:hAnsi="Times New Roman"/>
                <w:sz w:val="24"/>
                <w:szCs w:val="24"/>
              </w:rPr>
              <w:t>Тве</w:t>
            </w:r>
            <w:r w:rsidR="00792407" w:rsidRPr="009A42EA">
              <w:rPr>
                <w:rFonts w:ascii="Times New Roman" w:hAnsi="Times New Roman"/>
                <w:sz w:val="24"/>
                <w:szCs w:val="24"/>
              </w:rPr>
              <w:t>р</w:t>
            </w:r>
            <w:r w:rsidR="00792407" w:rsidRPr="009A42EA">
              <w:rPr>
                <w:rFonts w:ascii="Times New Roman" w:hAnsi="Times New Roman"/>
                <w:sz w:val="24"/>
                <w:szCs w:val="24"/>
              </w:rPr>
              <w:t>ской области</w:t>
            </w:r>
            <w:r w:rsidR="008635DD">
              <w:rPr>
                <w:rFonts w:ascii="Times New Roman" w:hAnsi="Times New Roman"/>
                <w:sz w:val="24"/>
                <w:szCs w:val="24"/>
              </w:rPr>
              <w:t>,</w:t>
            </w:r>
          </w:p>
          <w:p w:rsidR="00571401" w:rsidRPr="009A42EA" w:rsidRDefault="00571401" w:rsidP="00CB1ADE">
            <w:pPr>
              <w:pStyle w:val="aa"/>
              <w:spacing w:line="252" w:lineRule="auto"/>
              <w:jc w:val="both"/>
              <w:rPr>
                <w:rFonts w:ascii="Times New Roman" w:hAnsi="Times New Roman"/>
                <w:sz w:val="24"/>
                <w:szCs w:val="24"/>
              </w:rPr>
            </w:pPr>
            <w:r w:rsidRPr="009A42EA">
              <w:rPr>
                <w:rFonts w:ascii="Times New Roman" w:hAnsi="Times New Roman"/>
                <w:sz w:val="24"/>
                <w:szCs w:val="24"/>
              </w:rPr>
              <w:t>Администрация города Твери</w:t>
            </w:r>
          </w:p>
        </w:tc>
        <w:tc>
          <w:tcPr>
            <w:tcW w:w="1236" w:type="dxa"/>
            <w:shd w:val="clear" w:color="auto" w:fill="auto"/>
          </w:tcPr>
          <w:p w:rsidR="00571401" w:rsidRPr="009A42EA" w:rsidRDefault="00571401" w:rsidP="00CB1ADE">
            <w:pPr>
              <w:pStyle w:val="aa"/>
              <w:spacing w:line="252" w:lineRule="auto"/>
              <w:jc w:val="both"/>
              <w:rPr>
                <w:rFonts w:ascii="Times New Roman" w:hAnsi="Times New Roman"/>
                <w:bCs/>
                <w:sz w:val="24"/>
                <w:szCs w:val="24"/>
              </w:rPr>
            </w:pPr>
            <w:r w:rsidRPr="009A42EA">
              <w:rPr>
                <w:rFonts w:ascii="Times New Roman" w:hAnsi="Times New Roman"/>
                <w:bCs/>
                <w:sz w:val="24"/>
                <w:szCs w:val="24"/>
              </w:rPr>
              <w:t>Без ф</w:t>
            </w:r>
            <w:r w:rsidRPr="009A42EA">
              <w:rPr>
                <w:rFonts w:ascii="Times New Roman" w:hAnsi="Times New Roman"/>
                <w:bCs/>
                <w:sz w:val="24"/>
                <w:szCs w:val="24"/>
              </w:rPr>
              <w:t>и</w:t>
            </w:r>
            <w:r w:rsidRPr="009A42EA">
              <w:rPr>
                <w:rFonts w:ascii="Times New Roman" w:hAnsi="Times New Roman"/>
                <w:bCs/>
                <w:sz w:val="24"/>
                <w:szCs w:val="24"/>
              </w:rPr>
              <w:t>нансир</w:t>
            </w:r>
            <w:r w:rsidRPr="009A42EA">
              <w:rPr>
                <w:rFonts w:ascii="Times New Roman" w:hAnsi="Times New Roman"/>
                <w:bCs/>
                <w:sz w:val="24"/>
                <w:szCs w:val="24"/>
              </w:rPr>
              <w:t>о</w:t>
            </w:r>
            <w:r w:rsidRPr="009A42EA">
              <w:rPr>
                <w:rFonts w:ascii="Times New Roman" w:hAnsi="Times New Roman"/>
                <w:bCs/>
                <w:sz w:val="24"/>
                <w:szCs w:val="24"/>
              </w:rPr>
              <w:t>вания</w:t>
            </w:r>
          </w:p>
        </w:tc>
        <w:tc>
          <w:tcPr>
            <w:tcW w:w="1235"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5"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shd w:val="clear" w:color="auto" w:fill="auto"/>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236" w:type="dxa"/>
          </w:tcPr>
          <w:p w:rsidR="00571401" w:rsidRDefault="00571401" w:rsidP="00CB1ADE">
            <w:pPr>
              <w:spacing w:line="252" w:lineRule="auto"/>
            </w:pPr>
            <w:r w:rsidRPr="008D6B6C">
              <w:t>Без ф</w:t>
            </w:r>
            <w:r w:rsidRPr="008D6B6C">
              <w:t>и</w:t>
            </w:r>
            <w:r w:rsidRPr="008D6B6C">
              <w:t>нансир</w:t>
            </w:r>
            <w:r w:rsidRPr="008D6B6C">
              <w:t>о</w:t>
            </w:r>
            <w:r w:rsidRPr="008D6B6C">
              <w:t>вания</w:t>
            </w:r>
          </w:p>
        </w:tc>
        <w:tc>
          <w:tcPr>
            <w:tcW w:w="1161" w:type="dxa"/>
          </w:tcPr>
          <w:p w:rsidR="00571401" w:rsidRPr="009A42EA" w:rsidRDefault="00571401" w:rsidP="00CB1ADE">
            <w:pPr>
              <w:pStyle w:val="aa"/>
              <w:spacing w:line="252" w:lineRule="auto"/>
              <w:jc w:val="both"/>
              <w:rPr>
                <w:rFonts w:ascii="Times New Roman" w:hAnsi="Times New Roman"/>
                <w:sz w:val="24"/>
                <w:szCs w:val="24"/>
              </w:rPr>
            </w:pPr>
          </w:p>
        </w:tc>
      </w:tr>
      <w:tr w:rsidR="00792407" w:rsidRPr="009A42EA" w:rsidTr="000F4687">
        <w:trPr>
          <w:tblCellSpacing w:w="20" w:type="dxa"/>
        </w:trPr>
        <w:tc>
          <w:tcPr>
            <w:tcW w:w="1075" w:type="dxa"/>
            <w:shd w:val="clear" w:color="auto" w:fill="auto"/>
          </w:tcPr>
          <w:p w:rsidR="00792407" w:rsidRPr="009A42EA" w:rsidRDefault="00792407" w:rsidP="001E7895">
            <w:pPr>
              <w:pStyle w:val="aa"/>
              <w:jc w:val="both"/>
              <w:rPr>
                <w:rFonts w:ascii="Times New Roman" w:hAnsi="Times New Roman"/>
                <w:sz w:val="24"/>
                <w:szCs w:val="24"/>
              </w:rPr>
            </w:pPr>
            <w:r>
              <w:rPr>
                <w:rFonts w:ascii="Times New Roman" w:hAnsi="Times New Roman"/>
                <w:sz w:val="24"/>
                <w:szCs w:val="24"/>
              </w:rPr>
              <w:t>7</w:t>
            </w:r>
            <w:r w:rsidRPr="009A42EA">
              <w:rPr>
                <w:rFonts w:ascii="Times New Roman" w:hAnsi="Times New Roman"/>
                <w:sz w:val="24"/>
                <w:szCs w:val="24"/>
              </w:rPr>
              <w:t>.2.</w:t>
            </w:r>
          </w:p>
        </w:tc>
        <w:tc>
          <w:tcPr>
            <w:tcW w:w="13776" w:type="dxa"/>
            <w:gridSpan w:val="9"/>
            <w:shd w:val="clear" w:color="auto" w:fill="auto"/>
          </w:tcPr>
          <w:p w:rsidR="00792407" w:rsidRPr="009A42EA" w:rsidRDefault="00792407" w:rsidP="001E7895">
            <w:pPr>
              <w:pStyle w:val="aa"/>
              <w:jc w:val="both"/>
              <w:rPr>
                <w:rFonts w:ascii="Times New Roman" w:hAnsi="Times New Roman"/>
                <w:sz w:val="24"/>
                <w:szCs w:val="24"/>
              </w:rPr>
            </w:pPr>
            <w:r w:rsidRPr="009A42EA">
              <w:rPr>
                <w:rFonts w:ascii="Times New Roman" w:hAnsi="Times New Roman"/>
                <w:b/>
                <w:sz w:val="24"/>
                <w:szCs w:val="24"/>
              </w:rPr>
              <w:t>Разработка предложений по внесению изменений в законодательство, направленных на улучшение демографической с</w:t>
            </w:r>
            <w:r w:rsidRPr="009A42EA">
              <w:rPr>
                <w:rFonts w:ascii="Times New Roman" w:hAnsi="Times New Roman"/>
                <w:b/>
                <w:sz w:val="24"/>
                <w:szCs w:val="24"/>
              </w:rPr>
              <w:t>и</w:t>
            </w:r>
            <w:r w:rsidRPr="009A42EA">
              <w:rPr>
                <w:rFonts w:ascii="Times New Roman" w:hAnsi="Times New Roman"/>
                <w:b/>
                <w:sz w:val="24"/>
                <w:szCs w:val="24"/>
              </w:rPr>
              <w:t>туации</w:t>
            </w:r>
          </w:p>
        </w:tc>
      </w:tr>
      <w:tr w:rsidR="0000332F" w:rsidRPr="009A42EA" w:rsidTr="000F4687">
        <w:trPr>
          <w:tblCellSpacing w:w="20" w:type="dxa"/>
        </w:trPr>
        <w:tc>
          <w:tcPr>
            <w:tcW w:w="1075" w:type="dxa"/>
            <w:shd w:val="clear" w:color="auto" w:fill="auto"/>
          </w:tcPr>
          <w:p w:rsidR="0000332F" w:rsidRPr="009A42EA" w:rsidRDefault="00792407" w:rsidP="001E7895">
            <w:pPr>
              <w:pStyle w:val="aa"/>
              <w:jc w:val="both"/>
              <w:rPr>
                <w:rFonts w:ascii="Times New Roman" w:hAnsi="Times New Roman"/>
                <w:sz w:val="24"/>
                <w:szCs w:val="24"/>
              </w:rPr>
            </w:pPr>
            <w:r>
              <w:rPr>
                <w:rFonts w:ascii="Times New Roman" w:hAnsi="Times New Roman"/>
                <w:sz w:val="24"/>
                <w:szCs w:val="24"/>
              </w:rPr>
              <w:t>7</w:t>
            </w:r>
            <w:r w:rsidR="0000332F" w:rsidRPr="009A42EA">
              <w:rPr>
                <w:rFonts w:ascii="Times New Roman" w:hAnsi="Times New Roman"/>
                <w:sz w:val="24"/>
                <w:szCs w:val="24"/>
              </w:rPr>
              <w:t>.2.1.</w:t>
            </w:r>
          </w:p>
        </w:tc>
        <w:tc>
          <w:tcPr>
            <w:tcW w:w="2936" w:type="dxa"/>
            <w:shd w:val="clear" w:color="auto" w:fill="auto"/>
          </w:tcPr>
          <w:p w:rsidR="0000332F" w:rsidRPr="009A42EA" w:rsidRDefault="0000332F" w:rsidP="001E7895">
            <w:pPr>
              <w:pStyle w:val="aa"/>
              <w:jc w:val="both"/>
              <w:rPr>
                <w:rFonts w:ascii="Times New Roman" w:hAnsi="Times New Roman"/>
                <w:sz w:val="24"/>
                <w:szCs w:val="24"/>
              </w:rPr>
            </w:pPr>
            <w:r w:rsidRPr="009A42EA">
              <w:rPr>
                <w:rFonts w:ascii="Times New Roman" w:hAnsi="Times New Roman"/>
                <w:sz w:val="24"/>
                <w:szCs w:val="24"/>
              </w:rPr>
              <w:t>Внесение предложений по</w:t>
            </w:r>
            <w:r w:rsidRPr="009A42EA">
              <w:rPr>
                <w:rFonts w:ascii="Times New Roman" w:hAnsi="Times New Roman"/>
                <w:b/>
                <w:sz w:val="24"/>
                <w:szCs w:val="24"/>
              </w:rPr>
              <w:t xml:space="preserve"> </w:t>
            </w:r>
            <w:r w:rsidRPr="009A42EA">
              <w:rPr>
                <w:rFonts w:ascii="Times New Roman" w:hAnsi="Times New Roman"/>
                <w:sz w:val="24"/>
                <w:szCs w:val="24"/>
              </w:rPr>
              <w:t>внесению изменений в законодательство</w:t>
            </w:r>
            <w:r w:rsidRPr="009A42EA">
              <w:rPr>
                <w:rFonts w:ascii="Times New Roman" w:hAnsi="Times New Roman"/>
                <w:b/>
                <w:sz w:val="24"/>
                <w:szCs w:val="24"/>
              </w:rPr>
              <w:t xml:space="preserve">, </w:t>
            </w:r>
            <w:r w:rsidRPr="009A42EA">
              <w:rPr>
                <w:rFonts w:ascii="Times New Roman" w:hAnsi="Times New Roman"/>
                <w:sz w:val="24"/>
                <w:szCs w:val="24"/>
              </w:rPr>
              <w:t>направленных на улу</w:t>
            </w:r>
            <w:r w:rsidRPr="009A42EA">
              <w:rPr>
                <w:rFonts w:ascii="Times New Roman" w:hAnsi="Times New Roman"/>
                <w:sz w:val="24"/>
                <w:szCs w:val="24"/>
              </w:rPr>
              <w:t>ч</w:t>
            </w:r>
            <w:r w:rsidRPr="009A42EA">
              <w:rPr>
                <w:rFonts w:ascii="Times New Roman" w:hAnsi="Times New Roman"/>
                <w:sz w:val="24"/>
                <w:szCs w:val="24"/>
              </w:rPr>
              <w:t>шение демографической ситуации, по результатам мониторинга и анализа демографической ситу</w:t>
            </w:r>
            <w:r w:rsidRPr="009A42EA">
              <w:rPr>
                <w:rFonts w:ascii="Times New Roman" w:hAnsi="Times New Roman"/>
                <w:sz w:val="24"/>
                <w:szCs w:val="24"/>
              </w:rPr>
              <w:t>а</w:t>
            </w:r>
            <w:r w:rsidRPr="009A42EA">
              <w:rPr>
                <w:rFonts w:ascii="Times New Roman" w:hAnsi="Times New Roman"/>
                <w:sz w:val="24"/>
                <w:szCs w:val="24"/>
              </w:rPr>
              <w:t xml:space="preserve">ции в городе Твери и предложений семей с детьми </w:t>
            </w:r>
          </w:p>
        </w:tc>
        <w:tc>
          <w:tcPr>
            <w:tcW w:w="1945" w:type="dxa"/>
            <w:shd w:val="clear" w:color="auto" w:fill="auto"/>
          </w:tcPr>
          <w:p w:rsidR="0000332F" w:rsidRPr="009A42EA" w:rsidRDefault="0000332F" w:rsidP="001E7895">
            <w:pPr>
              <w:pStyle w:val="aa"/>
              <w:jc w:val="both"/>
              <w:rPr>
                <w:rFonts w:ascii="Times New Roman" w:hAnsi="Times New Roman"/>
                <w:sz w:val="24"/>
                <w:szCs w:val="24"/>
              </w:rPr>
            </w:pPr>
            <w:r w:rsidRPr="009A42EA">
              <w:rPr>
                <w:rFonts w:ascii="Times New Roman" w:hAnsi="Times New Roman"/>
                <w:sz w:val="24"/>
                <w:szCs w:val="24"/>
              </w:rPr>
              <w:t>Администрация города Твери</w:t>
            </w:r>
          </w:p>
        </w:tc>
        <w:tc>
          <w:tcPr>
            <w:tcW w:w="1236" w:type="dxa"/>
            <w:shd w:val="clear" w:color="auto" w:fill="auto"/>
          </w:tcPr>
          <w:p w:rsidR="0000332F" w:rsidRPr="009A42EA" w:rsidRDefault="0000332F" w:rsidP="001E7895">
            <w:pPr>
              <w:pStyle w:val="aa"/>
              <w:jc w:val="both"/>
              <w:rPr>
                <w:rFonts w:ascii="Times New Roman" w:hAnsi="Times New Roman"/>
                <w:sz w:val="24"/>
                <w:szCs w:val="24"/>
              </w:rPr>
            </w:pPr>
            <w:r w:rsidRPr="009A42EA">
              <w:rPr>
                <w:rFonts w:ascii="Times New Roman" w:hAnsi="Times New Roman"/>
                <w:sz w:val="24"/>
                <w:szCs w:val="24"/>
              </w:rPr>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00332F" w:rsidRDefault="0000332F" w:rsidP="001E7895">
            <w:r>
              <w:t>По мере необх</w:t>
            </w:r>
            <w:r>
              <w:t>о</w:t>
            </w:r>
            <w:r>
              <w:t>димости</w:t>
            </w:r>
          </w:p>
        </w:tc>
        <w:tc>
          <w:tcPr>
            <w:tcW w:w="1236" w:type="dxa"/>
            <w:shd w:val="clear" w:color="auto" w:fill="auto"/>
          </w:tcPr>
          <w:p w:rsidR="0000332F" w:rsidRDefault="0000332F" w:rsidP="001E7895">
            <w:r w:rsidRPr="002C35CF">
              <w:t>По мере необх</w:t>
            </w:r>
            <w:r w:rsidRPr="002C35CF">
              <w:t>о</w:t>
            </w:r>
            <w:r w:rsidRPr="002C35CF">
              <w:t>димости</w:t>
            </w:r>
          </w:p>
        </w:tc>
        <w:tc>
          <w:tcPr>
            <w:tcW w:w="1235" w:type="dxa"/>
            <w:shd w:val="clear" w:color="auto" w:fill="auto"/>
          </w:tcPr>
          <w:p w:rsidR="0000332F" w:rsidRDefault="0000332F" w:rsidP="001E7895">
            <w:r w:rsidRPr="002C35CF">
              <w:t>По мере необх</w:t>
            </w:r>
            <w:r w:rsidRPr="002C35CF">
              <w:t>о</w:t>
            </w:r>
            <w:r w:rsidRPr="002C35CF">
              <w:t>димости</w:t>
            </w:r>
          </w:p>
        </w:tc>
        <w:tc>
          <w:tcPr>
            <w:tcW w:w="1236" w:type="dxa"/>
            <w:shd w:val="clear" w:color="auto" w:fill="auto"/>
          </w:tcPr>
          <w:p w:rsidR="0000332F" w:rsidRDefault="0000332F" w:rsidP="001E7895">
            <w:r w:rsidRPr="002C35CF">
              <w:t>По мере необх</w:t>
            </w:r>
            <w:r w:rsidRPr="002C35CF">
              <w:t>о</w:t>
            </w:r>
            <w:r w:rsidRPr="002C35CF">
              <w:t>димости</w:t>
            </w:r>
          </w:p>
        </w:tc>
        <w:tc>
          <w:tcPr>
            <w:tcW w:w="1236" w:type="dxa"/>
          </w:tcPr>
          <w:p w:rsidR="0000332F" w:rsidRDefault="0000332F" w:rsidP="001E7895">
            <w:r w:rsidRPr="002C35CF">
              <w:t>По мере необх</w:t>
            </w:r>
            <w:r w:rsidRPr="002C35CF">
              <w:t>о</w:t>
            </w:r>
            <w:r w:rsidRPr="002C35CF">
              <w:t>димости</w:t>
            </w:r>
          </w:p>
        </w:tc>
        <w:tc>
          <w:tcPr>
            <w:tcW w:w="1161" w:type="dxa"/>
          </w:tcPr>
          <w:p w:rsidR="0000332F" w:rsidRPr="009A42EA" w:rsidRDefault="0000332F" w:rsidP="001E7895">
            <w:pPr>
              <w:pStyle w:val="aa"/>
              <w:jc w:val="both"/>
              <w:rPr>
                <w:rFonts w:ascii="Times New Roman" w:hAnsi="Times New Roman"/>
                <w:sz w:val="24"/>
                <w:szCs w:val="24"/>
              </w:rPr>
            </w:pPr>
          </w:p>
        </w:tc>
      </w:tr>
      <w:tr w:rsidR="00D5706B" w:rsidRPr="009A42EA" w:rsidTr="000F4687">
        <w:trPr>
          <w:tblCellSpacing w:w="20" w:type="dxa"/>
        </w:trPr>
        <w:tc>
          <w:tcPr>
            <w:tcW w:w="1075" w:type="dxa"/>
            <w:shd w:val="clear" w:color="auto" w:fill="auto"/>
          </w:tcPr>
          <w:p w:rsidR="00D5706B" w:rsidRPr="009A42EA" w:rsidRDefault="00D5706B" w:rsidP="001E7895">
            <w:pPr>
              <w:pStyle w:val="aa"/>
              <w:jc w:val="both"/>
              <w:rPr>
                <w:rFonts w:ascii="Times New Roman" w:hAnsi="Times New Roman"/>
                <w:sz w:val="24"/>
                <w:szCs w:val="24"/>
              </w:rPr>
            </w:pPr>
            <w:r w:rsidRPr="009A42EA">
              <w:rPr>
                <w:rFonts w:ascii="Times New Roman" w:hAnsi="Times New Roman"/>
                <w:sz w:val="24"/>
                <w:szCs w:val="24"/>
              </w:rPr>
              <w:t>7</w:t>
            </w:r>
            <w:r>
              <w:rPr>
                <w:rFonts w:ascii="Times New Roman" w:hAnsi="Times New Roman"/>
                <w:sz w:val="24"/>
                <w:szCs w:val="24"/>
              </w:rPr>
              <w:t>.3.</w:t>
            </w:r>
          </w:p>
        </w:tc>
        <w:tc>
          <w:tcPr>
            <w:tcW w:w="13776" w:type="dxa"/>
            <w:gridSpan w:val="9"/>
            <w:shd w:val="clear" w:color="auto" w:fill="auto"/>
          </w:tcPr>
          <w:p w:rsidR="00D5706B" w:rsidRPr="009A42EA" w:rsidRDefault="00D5706B" w:rsidP="001E7895">
            <w:pPr>
              <w:pStyle w:val="aa"/>
              <w:jc w:val="both"/>
              <w:rPr>
                <w:rFonts w:ascii="Times New Roman" w:hAnsi="Times New Roman"/>
                <w:b/>
                <w:bCs/>
                <w:iCs/>
                <w:sz w:val="24"/>
                <w:szCs w:val="24"/>
              </w:rPr>
            </w:pPr>
            <w:r w:rsidRPr="009A42EA">
              <w:rPr>
                <w:rFonts w:ascii="Times New Roman" w:hAnsi="Times New Roman"/>
                <w:b/>
                <w:bCs/>
                <w:iCs/>
                <w:sz w:val="24"/>
                <w:szCs w:val="24"/>
              </w:rPr>
              <w:t>Информационное обеспечение реализации мероприятий, направленных на улучшение демографической ситуации в мун</w:t>
            </w:r>
            <w:r w:rsidRPr="009A42EA">
              <w:rPr>
                <w:rFonts w:ascii="Times New Roman" w:hAnsi="Times New Roman"/>
                <w:b/>
                <w:bCs/>
                <w:iCs/>
                <w:sz w:val="24"/>
                <w:szCs w:val="24"/>
              </w:rPr>
              <w:t>и</w:t>
            </w:r>
            <w:r w:rsidRPr="009A42EA">
              <w:rPr>
                <w:rFonts w:ascii="Times New Roman" w:hAnsi="Times New Roman"/>
                <w:b/>
                <w:bCs/>
                <w:iCs/>
                <w:sz w:val="24"/>
                <w:szCs w:val="24"/>
              </w:rPr>
              <w:t>ципальном образовании</w:t>
            </w:r>
          </w:p>
        </w:tc>
      </w:tr>
      <w:tr w:rsidR="00571401" w:rsidRPr="009A42EA" w:rsidTr="000F4687">
        <w:trPr>
          <w:trHeight w:val="284"/>
          <w:tblCellSpacing w:w="20" w:type="dxa"/>
        </w:trPr>
        <w:tc>
          <w:tcPr>
            <w:tcW w:w="1075"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t>7.</w:t>
            </w:r>
            <w:r w:rsidR="00792407">
              <w:rPr>
                <w:rFonts w:ascii="Times New Roman" w:hAnsi="Times New Roman"/>
                <w:sz w:val="24"/>
                <w:szCs w:val="24"/>
              </w:rPr>
              <w:t>3</w:t>
            </w:r>
            <w:r w:rsidRPr="009A42EA">
              <w:rPr>
                <w:rFonts w:ascii="Times New Roman" w:hAnsi="Times New Roman"/>
                <w:sz w:val="24"/>
                <w:szCs w:val="24"/>
              </w:rPr>
              <w:t>.</w:t>
            </w:r>
            <w:r w:rsidR="00792407">
              <w:rPr>
                <w:rFonts w:ascii="Times New Roman" w:hAnsi="Times New Roman"/>
                <w:sz w:val="24"/>
                <w:szCs w:val="24"/>
              </w:rPr>
              <w:t>1.</w:t>
            </w:r>
          </w:p>
          <w:p w:rsidR="00571401" w:rsidRPr="009A42EA" w:rsidRDefault="00571401" w:rsidP="001E7895">
            <w:pPr>
              <w:pStyle w:val="aa"/>
              <w:jc w:val="both"/>
              <w:rPr>
                <w:rFonts w:ascii="Times New Roman" w:hAnsi="Times New Roman"/>
                <w:sz w:val="24"/>
                <w:szCs w:val="24"/>
              </w:rPr>
            </w:pPr>
          </w:p>
        </w:tc>
        <w:tc>
          <w:tcPr>
            <w:tcW w:w="2936"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t>Организация освещения в средствах массовой и</w:t>
            </w:r>
            <w:r w:rsidRPr="009A42EA">
              <w:rPr>
                <w:rFonts w:ascii="Times New Roman" w:hAnsi="Times New Roman"/>
                <w:sz w:val="24"/>
                <w:szCs w:val="24"/>
              </w:rPr>
              <w:t>н</w:t>
            </w:r>
            <w:r w:rsidRPr="009A42EA">
              <w:rPr>
                <w:rFonts w:ascii="Times New Roman" w:hAnsi="Times New Roman"/>
                <w:sz w:val="24"/>
                <w:szCs w:val="24"/>
              </w:rPr>
              <w:t>формации актуальных вопросов демографич</w:t>
            </w:r>
            <w:r w:rsidRPr="009A42EA">
              <w:rPr>
                <w:rFonts w:ascii="Times New Roman" w:hAnsi="Times New Roman"/>
                <w:sz w:val="24"/>
                <w:szCs w:val="24"/>
              </w:rPr>
              <w:t>е</w:t>
            </w:r>
            <w:r w:rsidRPr="009A42EA">
              <w:rPr>
                <w:rFonts w:ascii="Times New Roman" w:hAnsi="Times New Roman"/>
                <w:sz w:val="24"/>
                <w:szCs w:val="24"/>
              </w:rPr>
              <w:t>ской политики, распр</w:t>
            </w:r>
            <w:r w:rsidRPr="009A42EA">
              <w:rPr>
                <w:rFonts w:ascii="Times New Roman" w:hAnsi="Times New Roman"/>
                <w:sz w:val="24"/>
                <w:szCs w:val="24"/>
              </w:rPr>
              <w:t>о</w:t>
            </w:r>
            <w:r w:rsidRPr="009A42EA">
              <w:rPr>
                <w:rFonts w:ascii="Times New Roman" w:hAnsi="Times New Roman"/>
                <w:sz w:val="24"/>
                <w:szCs w:val="24"/>
              </w:rPr>
              <w:t>странение листовок, ра</w:t>
            </w:r>
            <w:r w:rsidRPr="009A42EA">
              <w:rPr>
                <w:rFonts w:ascii="Times New Roman" w:hAnsi="Times New Roman"/>
                <w:sz w:val="24"/>
                <w:szCs w:val="24"/>
              </w:rPr>
              <w:t>з</w:t>
            </w:r>
            <w:r w:rsidRPr="009A42EA">
              <w:rPr>
                <w:rFonts w:ascii="Times New Roman" w:hAnsi="Times New Roman"/>
                <w:sz w:val="24"/>
                <w:szCs w:val="24"/>
              </w:rPr>
              <w:lastRenderedPageBreak/>
              <w:t>мещение информации на стендах</w:t>
            </w:r>
          </w:p>
        </w:tc>
        <w:tc>
          <w:tcPr>
            <w:tcW w:w="1945" w:type="dxa"/>
            <w:shd w:val="clear" w:color="auto" w:fill="auto"/>
          </w:tcPr>
          <w:p w:rsidR="00332B10" w:rsidRPr="00332B10" w:rsidRDefault="00332B10" w:rsidP="001E7895">
            <w:pPr>
              <w:pStyle w:val="aa"/>
              <w:jc w:val="both"/>
              <w:rPr>
                <w:rFonts w:ascii="Times New Roman" w:hAnsi="Times New Roman"/>
                <w:sz w:val="24"/>
                <w:szCs w:val="24"/>
              </w:rPr>
            </w:pPr>
            <w:r w:rsidRPr="00332B10">
              <w:rPr>
                <w:rFonts w:ascii="Times New Roman" w:hAnsi="Times New Roman"/>
                <w:sz w:val="24"/>
                <w:szCs w:val="24"/>
              </w:rPr>
              <w:lastRenderedPageBreak/>
              <w:t>Отдел инфо</w:t>
            </w:r>
            <w:r w:rsidRPr="00332B10">
              <w:rPr>
                <w:rFonts w:ascii="Times New Roman" w:hAnsi="Times New Roman"/>
                <w:sz w:val="24"/>
                <w:szCs w:val="24"/>
              </w:rPr>
              <w:t>р</w:t>
            </w:r>
            <w:r w:rsidRPr="00332B10">
              <w:rPr>
                <w:rFonts w:ascii="Times New Roman" w:hAnsi="Times New Roman"/>
                <w:sz w:val="24"/>
                <w:szCs w:val="24"/>
              </w:rPr>
              <w:t>мации и анал</w:t>
            </w:r>
            <w:r w:rsidRPr="00332B10">
              <w:rPr>
                <w:rFonts w:ascii="Times New Roman" w:hAnsi="Times New Roman"/>
                <w:sz w:val="24"/>
                <w:szCs w:val="24"/>
              </w:rPr>
              <w:t>и</w:t>
            </w:r>
            <w:r w:rsidRPr="00332B10">
              <w:rPr>
                <w:rFonts w:ascii="Times New Roman" w:hAnsi="Times New Roman"/>
                <w:sz w:val="24"/>
                <w:szCs w:val="24"/>
              </w:rPr>
              <w:t>тики Админ</w:t>
            </w:r>
            <w:r w:rsidRPr="00332B10">
              <w:rPr>
                <w:rFonts w:ascii="Times New Roman" w:hAnsi="Times New Roman"/>
                <w:sz w:val="24"/>
                <w:szCs w:val="24"/>
              </w:rPr>
              <w:t>и</w:t>
            </w:r>
            <w:r w:rsidRPr="00332B10">
              <w:rPr>
                <w:rFonts w:ascii="Times New Roman" w:hAnsi="Times New Roman"/>
                <w:sz w:val="24"/>
                <w:szCs w:val="24"/>
              </w:rPr>
              <w:t>страции города Твери;</w:t>
            </w:r>
          </w:p>
          <w:p w:rsidR="00332B10" w:rsidRPr="009A42EA" w:rsidRDefault="00332B10" w:rsidP="00CB1ADE">
            <w:pPr>
              <w:pStyle w:val="aa"/>
              <w:jc w:val="both"/>
              <w:rPr>
                <w:rFonts w:ascii="Times New Roman" w:hAnsi="Times New Roman"/>
                <w:sz w:val="24"/>
                <w:szCs w:val="24"/>
              </w:rPr>
            </w:pPr>
            <w:r>
              <w:rPr>
                <w:rFonts w:ascii="Times New Roman" w:hAnsi="Times New Roman"/>
                <w:sz w:val="24"/>
                <w:szCs w:val="24"/>
              </w:rPr>
              <w:t>о</w:t>
            </w:r>
            <w:r w:rsidRPr="00332B10">
              <w:rPr>
                <w:rFonts w:ascii="Times New Roman" w:hAnsi="Times New Roman"/>
                <w:sz w:val="24"/>
                <w:szCs w:val="24"/>
              </w:rPr>
              <w:t>тдел информ</w:t>
            </w:r>
            <w:r w:rsidRPr="00332B10">
              <w:rPr>
                <w:rFonts w:ascii="Times New Roman" w:hAnsi="Times New Roman"/>
                <w:sz w:val="24"/>
                <w:szCs w:val="24"/>
              </w:rPr>
              <w:t>а</w:t>
            </w:r>
            <w:r w:rsidRPr="00332B10">
              <w:rPr>
                <w:rFonts w:ascii="Times New Roman" w:hAnsi="Times New Roman"/>
                <w:sz w:val="24"/>
                <w:szCs w:val="24"/>
              </w:rPr>
              <w:lastRenderedPageBreak/>
              <w:t>ционных ресу</w:t>
            </w:r>
            <w:r w:rsidRPr="00332B10">
              <w:rPr>
                <w:rFonts w:ascii="Times New Roman" w:hAnsi="Times New Roman"/>
                <w:sz w:val="24"/>
                <w:szCs w:val="24"/>
              </w:rPr>
              <w:t>р</w:t>
            </w:r>
            <w:r w:rsidRPr="00332B10">
              <w:rPr>
                <w:rFonts w:ascii="Times New Roman" w:hAnsi="Times New Roman"/>
                <w:sz w:val="24"/>
                <w:szCs w:val="24"/>
              </w:rPr>
              <w:t>сов и технол</w:t>
            </w:r>
            <w:r w:rsidRPr="00332B10">
              <w:rPr>
                <w:rFonts w:ascii="Times New Roman" w:hAnsi="Times New Roman"/>
                <w:sz w:val="24"/>
                <w:szCs w:val="24"/>
              </w:rPr>
              <w:t>о</w:t>
            </w:r>
            <w:r w:rsidRPr="00332B10">
              <w:rPr>
                <w:rFonts w:ascii="Times New Roman" w:hAnsi="Times New Roman"/>
                <w:sz w:val="24"/>
                <w:szCs w:val="24"/>
              </w:rPr>
              <w:t>гий Админ</w:t>
            </w:r>
            <w:r w:rsidRPr="00332B10">
              <w:rPr>
                <w:rFonts w:ascii="Times New Roman" w:hAnsi="Times New Roman"/>
                <w:sz w:val="24"/>
                <w:szCs w:val="24"/>
              </w:rPr>
              <w:t>и</w:t>
            </w:r>
            <w:r w:rsidRPr="00332B10">
              <w:rPr>
                <w:rFonts w:ascii="Times New Roman" w:hAnsi="Times New Roman"/>
                <w:sz w:val="24"/>
                <w:szCs w:val="24"/>
              </w:rPr>
              <w:t>страции города Твери</w:t>
            </w:r>
          </w:p>
        </w:tc>
        <w:tc>
          <w:tcPr>
            <w:tcW w:w="1236"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lastRenderedPageBreak/>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571401" w:rsidRDefault="00571401" w:rsidP="001E7895">
            <w:r w:rsidRPr="00C022AC">
              <w:t>Без ф</w:t>
            </w:r>
            <w:r w:rsidRPr="00C022AC">
              <w:t>и</w:t>
            </w:r>
            <w:r w:rsidRPr="00C022AC">
              <w:t>нансир</w:t>
            </w:r>
            <w:r w:rsidRPr="00C022AC">
              <w:t>о</w:t>
            </w:r>
            <w:r w:rsidRPr="00C022AC">
              <w:t>вания</w:t>
            </w:r>
          </w:p>
        </w:tc>
        <w:tc>
          <w:tcPr>
            <w:tcW w:w="1236" w:type="dxa"/>
            <w:shd w:val="clear" w:color="auto" w:fill="auto"/>
          </w:tcPr>
          <w:p w:rsidR="00571401" w:rsidRDefault="00571401" w:rsidP="001E7895">
            <w:r w:rsidRPr="00C022AC">
              <w:t>Без ф</w:t>
            </w:r>
            <w:r w:rsidRPr="00C022AC">
              <w:t>и</w:t>
            </w:r>
            <w:r w:rsidRPr="00C022AC">
              <w:t>нансир</w:t>
            </w:r>
            <w:r w:rsidRPr="00C022AC">
              <w:t>о</w:t>
            </w:r>
            <w:r w:rsidRPr="00C022AC">
              <w:t>вания</w:t>
            </w:r>
          </w:p>
        </w:tc>
        <w:tc>
          <w:tcPr>
            <w:tcW w:w="1235" w:type="dxa"/>
            <w:shd w:val="clear" w:color="auto" w:fill="auto"/>
          </w:tcPr>
          <w:p w:rsidR="00571401" w:rsidRDefault="00571401" w:rsidP="001E7895">
            <w:r w:rsidRPr="00C022AC">
              <w:t>Без ф</w:t>
            </w:r>
            <w:r w:rsidRPr="00C022AC">
              <w:t>и</w:t>
            </w:r>
            <w:r w:rsidRPr="00C022AC">
              <w:t>нансир</w:t>
            </w:r>
            <w:r w:rsidRPr="00C022AC">
              <w:t>о</w:t>
            </w:r>
            <w:r w:rsidRPr="00C022AC">
              <w:t>вания</w:t>
            </w:r>
          </w:p>
        </w:tc>
        <w:tc>
          <w:tcPr>
            <w:tcW w:w="1236" w:type="dxa"/>
            <w:shd w:val="clear" w:color="auto" w:fill="auto"/>
          </w:tcPr>
          <w:p w:rsidR="00571401" w:rsidRDefault="00571401" w:rsidP="001E7895">
            <w:r w:rsidRPr="00C022AC">
              <w:t>Без ф</w:t>
            </w:r>
            <w:r w:rsidRPr="00C022AC">
              <w:t>и</w:t>
            </w:r>
            <w:r w:rsidRPr="00C022AC">
              <w:t>нансир</w:t>
            </w:r>
            <w:r w:rsidRPr="00C022AC">
              <w:t>о</w:t>
            </w:r>
            <w:r w:rsidRPr="00C022AC">
              <w:t>вания</w:t>
            </w:r>
          </w:p>
        </w:tc>
        <w:tc>
          <w:tcPr>
            <w:tcW w:w="1236" w:type="dxa"/>
          </w:tcPr>
          <w:p w:rsidR="00571401" w:rsidRDefault="00571401" w:rsidP="001E7895">
            <w:r w:rsidRPr="00C022AC">
              <w:t>Без ф</w:t>
            </w:r>
            <w:r w:rsidRPr="00C022AC">
              <w:t>и</w:t>
            </w:r>
            <w:r w:rsidRPr="00C022AC">
              <w:t>нансир</w:t>
            </w:r>
            <w:r w:rsidRPr="00C022AC">
              <w:t>о</w:t>
            </w:r>
            <w:r w:rsidRPr="00C022AC">
              <w:t>вания</w:t>
            </w:r>
          </w:p>
        </w:tc>
        <w:tc>
          <w:tcPr>
            <w:tcW w:w="1161" w:type="dxa"/>
          </w:tcPr>
          <w:p w:rsidR="00571401" w:rsidRPr="009A42EA" w:rsidRDefault="00571401" w:rsidP="001E7895">
            <w:pPr>
              <w:pStyle w:val="aa"/>
              <w:jc w:val="both"/>
              <w:rPr>
                <w:rFonts w:ascii="Times New Roman" w:hAnsi="Times New Roman"/>
                <w:sz w:val="24"/>
                <w:szCs w:val="24"/>
              </w:rPr>
            </w:pPr>
          </w:p>
        </w:tc>
      </w:tr>
      <w:tr w:rsidR="00147653" w:rsidRPr="009A42EA" w:rsidTr="000F4687">
        <w:trPr>
          <w:trHeight w:val="241"/>
          <w:tblCellSpacing w:w="20" w:type="dxa"/>
        </w:trPr>
        <w:tc>
          <w:tcPr>
            <w:tcW w:w="1075" w:type="dxa"/>
            <w:shd w:val="clear" w:color="auto" w:fill="auto"/>
          </w:tcPr>
          <w:p w:rsidR="00147653" w:rsidRPr="00147653" w:rsidRDefault="00147653" w:rsidP="001E7895">
            <w:pPr>
              <w:pStyle w:val="aa"/>
              <w:jc w:val="both"/>
              <w:rPr>
                <w:rFonts w:ascii="Times New Roman" w:hAnsi="Times New Roman"/>
                <w:sz w:val="24"/>
                <w:szCs w:val="24"/>
              </w:rPr>
            </w:pPr>
            <w:r w:rsidRPr="00147653">
              <w:rPr>
                <w:rFonts w:ascii="Times New Roman" w:hAnsi="Times New Roman"/>
                <w:sz w:val="24"/>
                <w:szCs w:val="24"/>
              </w:rPr>
              <w:lastRenderedPageBreak/>
              <w:t>7.3.2.</w:t>
            </w:r>
          </w:p>
        </w:tc>
        <w:tc>
          <w:tcPr>
            <w:tcW w:w="2936" w:type="dxa"/>
            <w:shd w:val="clear" w:color="auto" w:fill="auto"/>
          </w:tcPr>
          <w:p w:rsidR="00147653" w:rsidRPr="00147653" w:rsidRDefault="00147653" w:rsidP="001E7895">
            <w:pPr>
              <w:pStyle w:val="aa"/>
              <w:jc w:val="both"/>
              <w:rPr>
                <w:rFonts w:ascii="Times New Roman" w:hAnsi="Times New Roman"/>
                <w:sz w:val="24"/>
                <w:szCs w:val="24"/>
              </w:rPr>
            </w:pPr>
            <w:r w:rsidRPr="00147653">
              <w:rPr>
                <w:rFonts w:ascii="Times New Roman" w:hAnsi="Times New Roman"/>
                <w:sz w:val="24"/>
                <w:szCs w:val="24"/>
              </w:rPr>
              <w:t>Размещение в женских консультациях, родил</w:t>
            </w:r>
            <w:r w:rsidRPr="00147653">
              <w:rPr>
                <w:rFonts w:ascii="Times New Roman" w:hAnsi="Times New Roman"/>
                <w:sz w:val="24"/>
                <w:szCs w:val="24"/>
              </w:rPr>
              <w:t>ь</w:t>
            </w:r>
            <w:r w:rsidRPr="00147653">
              <w:rPr>
                <w:rFonts w:ascii="Times New Roman" w:hAnsi="Times New Roman"/>
                <w:sz w:val="24"/>
                <w:szCs w:val="24"/>
              </w:rPr>
              <w:t>ных домах агитационных материалов (плакатов, буклетов, информацио</w:t>
            </w:r>
            <w:r w:rsidRPr="00147653">
              <w:rPr>
                <w:rFonts w:ascii="Times New Roman" w:hAnsi="Times New Roman"/>
                <w:sz w:val="24"/>
                <w:szCs w:val="24"/>
              </w:rPr>
              <w:t>н</w:t>
            </w:r>
            <w:r w:rsidRPr="00147653">
              <w:rPr>
                <w:rFonts w:ascii="Times New Roman" w:hAnsi="Times New Roman"/>
                <w:sz w:val="24"/>
                <w:szCs w:val="24"/>
              </w:rPr>
              <w:t xml:space="preserve">ных листков и пр.), </w:t>
            </w:r>
            <w:r w:rsidRPr="00147653">
              <w:rPr>
                <w:rFonts w:ascii="Times New Roman" w:hAnsi="Times New Roman"/>
                <w:bCs/>
                <w:iCs/>
                <w:sz w:val="24"/>
                <w:szCs w:val="24"/>
              </w:rPr>
              <w:t>направленных на проф</w:t>
            </w:r>
            <w:r w:rsidRPr="00147653">
              <w:rPr>
                <w:rFonts w:ascii="Times New Roman" w:hAnsi="Times New Roman"/>
                <w:bCs/>
                <w:iCs/>
                <w:sz w:val="24"/>
                <w:szCs w:val="24"/>
              </w:rPr>
              <w:t>и</w:t>
            </w:r>
            <w:r w:rsidRPr="00147653">
              <w:rPr>
                <w:rFonts w:ascii="Times New Roman" w:hAnsi="Times New Roman"/>
                <w:bCs/>
                <w:iCs/>
                <w:sz w:val="24"/>
                <w:szCs w:val="24"/>
              </w:rPr>
              <w:t>лактику абортов</w:t>
            </w:r>
          </w:p>
        </w:tc>
        <w:tc>
          <w:tcPr>
            <w:tcW w:w="1945" w:type="dxa"/>
            <w:shd w:val="clear" w:color="auto" w:fill="auto"/>
          </w:tcPr>
          <w:p w:rsidR="00147653" w:rsidRPr="00147653" w:rsidRDefault="00147653" w:rsidP="001E7895">
            <w:pPr>
              <w:pStyle w:val="aa"/>
              <w:jc w:val="both"/>
              <w:rPr>
                <w:rFonts w:ascii="Times New Roman" w:hAnsi="Times New Roman"/>
                <w:sz w:val="24"/>
                <w:szCs w:val="24"/>
              </w:rPr>
            </w:pPr>
            <w:r w:rsidRPr="00147653">
              <w:rPr>
                <w:rFonts w:ascii="Times New Roman" w:hAnsi="Times New Roman"/>
                <w:color w:val="000000"/>
                <w:sz w:val="24"/>
                <w:szCs w:val="24"/>
                <w:shd w:val="clear" w:color="auto" w:fill="FFFFFF"/>
              </w:rPr>
              <w:t>ГБУЗ Тверской области, расп</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ложенные на территории г</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 xml:space="preserve">рода Твери </w:t>
            </w:r>
          </w:p>
        </w:tc>
        <w:tc>
          <w:tcPr>
            <w:tcW w:w="1236" w:type="dxa"/>
            <w:shd w:val="clear" w:color="auto" w:fill="auto"/>
          </w:tcPr>
          <w:p w:rsidR="00147653" w:rsidRPr="00147653" w:rsidRDefault="00147653" w:rsidP="001E7895">
            <w:pPr>
              <w:pStyle w:val="aa"/>
              <w:jc w:val="both"/>
              <w:rPr>
                <w:rFonts w:ascii="Times New Roman" w:hAnsi="Times New Roman"/>
                <w:sz w:val="24"/>
                <w:szCs w:val="24"/>
              </w:rPr>
            </w:pPr>
            <w:r w:rsidRPr="00147653">
              <w:rPr>
                <w:rFonts w:ascii="Times New Roman" w:hAnsi="Times New Roman"/>
                <w:color w:val="000000"/>
                <w:sz w:val="24"/>
                <w:szCs w:val="24"/>
              </w:rPr>
              <w:t>Средства облас</w:t>
            </w:r>
            <w:r w:rsidRPr="00147653">
              <w:rPr>
                <w:rFonts w:ascii="Times New Roman" w:hAnsi="Times New Roman"/>
                <w:color w:val="000000"/>
                <w:sz w:val="24"/>
                <w:szCs w:val="24"/>
              </w:rPr>
              <w:t>т</w:t>
            </w:r>
            <w:r w:rsidRPr="00147653">
              <w:rPr>
                <w:rFonts w:ascii="Times New Roman" w:hAnsi="Times New Roman"/>
                <w:color w:val="000000"/>
                <w:sz w:val="24"/>
                <w:szCs w:val="24"/>
              </w:rPr>
              <w:t>ного бюджета</w:t>
            </w:r>
          </w:p>
        </w:tc>
        <w:tc>
          <w:tcPr>
            <w:tcW w:w="1235" w:type="dxa"/>
            <w:shd w:val="clear" w:color="auto" w:fill="auto"/>
          </w:tcPr>
          <w:p w:rsidR="00147653" w:rsidRPr="00147653" w:rsidRDefault="00147653" w:rsidP="001E7895">
            <w:pPr>
              <w:pStyle w:val="aa"/>
              <w:jc w:val="both"/>
              <w:rPr>
                <w:rFonts w:ascii="Times New Roman" w:hAnsi="Times New Roman"/>
                <w:sz w:val="24"/>
                <w:szCs w:val="24"/>
              </w:rPr>
            </w:pPr>
            <w:r>
              <w:rPr>
                <w:rFonts w:ascii="Times New Roman" w:hAnsi="Times New Roman"/>
                <w:sz w:val="24"/>
                <w:szCs w:val="24"/>
              </w:rPr>
              <w:t>В рамках текущего фина</w:t>
            </w:r>
            <w:r>
              <w:rPr>
                <w:rFonts w:ascii="Times New Roman" w:hAnsi="Times New Roman"/>
                <w:sz w:val="24"/>
                <w:szCs w:val="24"/>
              </w:rPr>
              <w:t>н</w:t>
            </w:r>
            <w:r>
              <w:rPr>
                <w:rFonts w:ascii="Times New Roman" w:hAnsi="Times New Roman"/>
                <w:sz w:val="24"/>
                <w:szCs w:val="24"/>
              </w:rPr>
              <w:t>сиров</w:t>
            </w:r>
            <w:r>
              <w:rPr>
                <w:rFonts w:ascii="Times New Roman" w:hAnsi="Times New Roman"/>
                <w:sz w:val="24"/>
                <w:szCs w:val="24"/>
              </w:rPr>
              <w:t>а</w:t>
            </w:r>
            <w:r>
              <w:rPr>
                <w:rFonts w:ascii="Times New Roman" w:hAnsi="Times New Roman"/>
                <w:sz w:val="24"/>
                <w:szCs w:val="24"/>
              </w:rPr>
              <w:t xml:space="preserve">ния </w:t>
            </w:r>
            <w:r w:rsidRPr="00147653">
              <w:rPr>
                <w:rFonts w:ascii="Times New Roman" w:hAnsi="Times New Roman"/>
                <w:color w:val="000000"/>
                <w:sz w:val="24"/>
                <w:szCs w:val="24"/>
                <w:shd w:val="clear" w:color="auto" w:fill="FFFFFF"/>
              </w:rPr>
              <w:t>ГБУЗ Тверской области, распол</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женные на терр</w:t>
            </w:r>
            <w:r w:rsidRPr="00147653">
              <w:rPr>
                <w:rFonts w:ascii="Times New Roman" w:hAnsi="Times New Roman"/>
                <w:color w:val="000000"/>
                <w:sz w:val="24"/>
                <w:szCs w:val="24"/>
                <w:shd w:val="clear" w:color="auto" w:fill="FFFFFF"/>
              </w:rPr>
              <w:t>и</w:t>
            </w:r>
            <w:r w:rsidRPr="00147653">
              <w:rPr>
                <w:rFonts w:ascii="Times New Roman" w:hAnsi="Times New Roman"/>
                <w:color w:val="000000"/>
                <w:sz w:val="24"/>
                <w:szCs w:val="24"/>
                <w:shd w:val="clear" w:color="auto" w:fill="FFFFFF"/>
              </w:rPr>
              <w:t>тории города Твери</w:t>
            </w:r>
          </w:p>
        </w:tc>
        <w:tc>
          <w:tcPr>
            <w:tcW w:w="1236" w:type="dxa"/>
            <w:shd w:val="clear" w:color="auto" w:fill="auto"/>
          </w:tcPr>
          <w:p w:rsidR="00147653" w:rsidRPr="00147653" w:rsidRDefault="00147653" w:rsidP="001E7895">
            <w:pPr>
              <w:pStyle w:val="aa"/>
              <w:jc w:val="both"/>
              <w:rPr>
                <w:rFonts w:ascii="Times New Roman" w:hAnsi="Times New Roman"/>
                <w:sz w:val="24"/>
                <w:szCs w:val="24"/>
              </w:rPr>
            </w:pPr>
            <w:r>
              <w:rPr>
                <w:rFonts w:ascii="Times New Roman" w:hAnsi="Times New Roman"/>
                <w:sz w:val="24"/>
                <w:szCs w:val="24"/>
              </w:rPr>
              <w:t>В рамках текущего фина</w:t>
            </w:r>
            <w:r>
              <w:rPr>
                <w:rFonts w:ascii="Times New Roman" w:hAnsi="Times New Roman"/>
                <w:sz w:val="24"/>
                <w:szCs w:val="24"/>
              </w:rPr>
              <w:t>н</w:t>
            </w:r>
            <w:r>
              <w:rPr>
                <w:rFonts w:ascii="Times New Roman" w:hAnsi="Times New Roman"/>
                <w:sz w:val="24"/>
                <w:szCs w:val="24"/>
              </w:rPr>
              <w:t>сиров</w:t>
            </w:r>
            <w:r>
              <w:rPr>
                <w:rFonts w:ascii="Times New Roman" w:hAnsi="Times New Roman"/>
                <w:sz w:val="24"/>
                <w:szCs w:val="24"/>
              </w:rPr>
              <w:t>а</w:t>
            </w:r>
            <w:r>
              <w:rPr>
                <w:rFonts w:ascii="Times New Roman" w:hAnsi="Times New Roman"/>
                <w:sz w:val="24"/>
                <w:szCs w:val="24"/>
              </w:rPr>
              <w:t xml:space="preserve">ния </w:t>
            </w:r>
            <w:r w:rsidRPr="00147653">
              <w:rPr>
                <w:rFonts w:ascii="Times New Roman" w:hAnsi="Times New Roman"/>
                <w:color w:val="000000"/>
                <w:sz w:val="24"/>
                <w:szCs w:val="24"/>
                <w:shd w:val="clear" w:color="auto" w:fill="FFFFFF"/>
              </w:rPr>
              <w:t>ГБУЗ Тверской области, распол</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женные на терр</w:t>
            </w:r>
            <w:r w:rsidRPr="00147653">
              <w:rPr>
                <w:rFonts w:ascii="Times New Roman" w:hAnsi="Times New Roman"/>
                <w:color w:val="000000"/>
                <w:sz w:val="24"/>
                <w:szCs w:val="24"/>
                <w:shd w:val="clear" w:color="auto" w:fill="FFFFFF"/>
              </w:rPr>
              <w:t>и</w:t>
            </w:r>
            <w:r w:rsidRPr="00147653">
              <w:rPr>
                <w:rFonts w:ascii="Times New Roman" w:hAnsi="Times New Roman"/>
                <w:color w:val="000000"/>
                <w:sz w:val="24"/>
                <w:szCs w:val="24"/>
                <w:shd w:val="clear" w:color="auto" w:fill="FFFFFF"/>
              </w:rPr>
              <w:t>тории города Твери</w:t>
            </w:r>
          </w:p>
        </w:tc>
        <w:tc>
          <w:tcPr>
            <w:tcW w:w="1235" w:type="dxa"/>
            <w:shd w:val="clear" w:color="auto" w:fill="auto"/>
          </w:tcPr>
          <w:p w:rsidR="00147653" w:rsidRPr="00147653" w:rsidRDefault="00147653" w:rsidP="001E7895">
            <w:pPr>
              <w:pStyle w:val="aa"/>
              <w:jc w:val="both"/>
              <w:rPr>
                <w:rFonts w:ascii="Times New Roman" w:hAnsi="Times New Roman"/>
                <w:sz w:val="24"/>
                <w:szCs w:val="24"/>
              </w:rPr>
            </w:pPr>
            <w:r>
              <w:rPr>
                <w:rFonts w:ascii="Times New Roman" w:hAnsi="Times New Roman"/>
                <w:sz w:val="24"/>
                <w:szCs w:val="24"/>
              </w:rPr>
              <w:t>В рамках текущего фина</w:t>
            </w:r>
            <w:r>
              <w:rPr>
                <w:rFonts w:ascii="Times New Roman" w:hAnsi="Times New Roman"/>
                <w:sz w:val="24"/>
                <w:szCs w:val="24"/>
              </w:rPr>
              <w:t>н</w:t>
            </w:r>
            <w:r>
              <w:rPr>
                <w:rFonts w:ascii="Times New Roman" w:hAnsi="Times New Roman"/>
                <w:sz w:val="24"/>
                <w:szCs w:val="24"/>
              </w:rPr>
              <w:t>сиров</w:t>
            </w:r>
            <w:r>
              <w:rPr>
                <w:rFonts w:ascii="Times New Roman" w:hAnsi="Times New Roman"/>
                <w:sz w:val="24"/>
                <w:szCs w:val="24"/>
              </w:rPr>
              <w:t>а</w:t>
            </w:r>
            <w:r>
              <w:rPr>
                <w:rFonts w:ascii="Times New Roman" w:hAnsi="Times New Roman"/>
                <w:sz w:val="24"/>
                <w:szCs w:val="24"/>
              </w:rPr>
              <w:t xml:space="preserve">ния </w:t>
            </w:r>
            <w:r w:rsidRPr="00147653">
              <w:rPr>
                <w:rFonts w:ascii="Times New Roman" w:hAnsi="Times New Roman"/>
                <w:color w:val="000000"/>
                <w:sz w:val="24"/>
                <w:szCs w:val="24"/>
                <w:shd w:val="clear" w:color="auto" w:fill="FFFFFF"/>
              </w:rPr>
              <w:t>ГБУЗ Тверской области, распол</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женные на терр</w:t>
            </w:r>
            <w:r w:rsidRPr="00147653">
              <w:rPr>
                <w:rFonts w:ascii="Times New Roman" w:hAnsi="Times New Roman"/>
                <w:color w:val="000000"/>
                <w:sz w:val="24"/>
                <w:szCs w:val="24"/>
                <w:shd w:val="clear" w:color="auto" w:fill="FFFFFF"/>
              </w:rPr>
              <w:t>и</w:t>
            </w:r>
            <w:r w:rsidRPr="00147653">
              <w:rPr>
                <w:rFonts w:ascii="Times New Roman" w:hAnsi="Times New Roman"/>
                <w:color w:val="000000"/>
                <w:sz w:val="24"/>
                <w:szCs w:val="24"/>
                <w:shd w:val="clear" w:color="auto" w:fill="FFFFFF"/>
              </w:rPr>
              <w:t>тории города Твери</w:t>
            </w:r>
          </w:p>
        </w:tc>
        <w:tc>
          <w:tcPr>
            <w:tcW w:w="1236" w:type="dxa"/>
            <w:shd w:val="clear" w:color="auto" w:fill="auto"/>
          </w:tcPr>
          <w:p w:rsidR="00147653" w:rsidRPr="00147653" w:rsidRDefault="00147653" w:rsidP="001E7895">
            <w:pPr>
              <w:pStyle w:val="aa"/>
              <w:jc w:val="both"/>
              <w:rPr>
                <w:rFonts w:ascii="Times New Roman" w:hAnsi="Times New Roman"/>
                <w:sz w:val="24"/>
                <w:szCs w:val="24"/>
              </w:rPr>
            </w:pPr>
            <w:r>
              <w:rPr>
                <w:rFonts w:ascii="Times New Roman" w:hAnsi="Times New Roman"/>
                <w:sz w:val="24"/>
                <w:szCs w:val="24"/>
              </w:rPr>
              <w:t>В рамках текущего фина</w:t>
            </w:r>
            <w:r>
              <w:rPr>
                <w:rFonts w:ascii="Times New Roman" w:hAnsi="Times New Roman"/>
                <w:sz w:val="24"/>
                <w:szCs w:val="24"/>
              </w:rPr>
              <w:t>н</w:t>
            </w:r>
            <w:r>
              <w:rPr>
                <w:rFonts w:ascii="Times New Roman" w:hAnsi="Times New Roman"/>
                <w:sz w:val="24"/>
                <w:szCs w:val="24"/>
              </w:rPr>
              <w:t>сиров</w:t>
            </w:r>
            <w:r>
              <w:rPr>
                <w:rFonts w:ascii="Times New Roman" w:hAnsi="Times New Roman"/>
                <w:sz w:val="24"/>
                <w:szCs w:val="24"/>
              </w:rPr>
              <w:t>а</w:t>
            </w:r>
            <w:r>
              <w:rPr>
                <w:rFonts w:ascii="Times New Roman" w:hAnsi="Times New Roman"/>
                <w:sz w:val="24"/>
                <w:szCs w:val="24"/>
              </w:rPr>
              <w:t xml:space="preserve">ния </w:t>
            </w:r>
            <w:r w:rsidRPr="00147653">
              <w:rPr>
                <w:rFonts w:ascii="Times New Roman" w:hAnsi="Times New Roman"/>
                <w:color w:val="000000"/>
                <w:sz w:val="24"/>
                <w:szCs w:val="24"/>
                <w:shd w:val="clear" w:color="auto" w:fill="FFFFFF"/>
              </w:rPr>
              <w:t>ГБУЗ Тверской области, распол</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женные на терр</w:t>
            </w:r>
            <w:r w:rsidRPr="00147653">
              <w:rPr>
                <w:rFonts w:ascii="Times New Roman" w:hAnsi="Times New Roman"/>
                <w:color w:val="000000"/>
                <w:sz w:val="24"/>
                <w:szCs w:val="24"/>
                <w:shd w:val="clear" w:color="auto" w:fill="FFFFFF"/>
              </w:rPr>
              <w:t>и</w:t>
            </w:r>
            <w:r w:rsidRPr="00147653">
              <w:rPr>
                <w:rFonts w:ascii="Times New Roman" w:hAnsi="Times New Roman"/>
                <w:color w:val="000000"/>
                <w:sz w:val="24"/>
                <w:szCs w:val="24"/>
                <w:shd w:val="clear" w:color="auto" w:fill="FFFFFF"/>
              </w:rPr>
              <w:t>тории города Твери</w:t>
            </w:r>
          </w:p>
        </w:tc>
        <w:tc>
          <w:tcPr>
            <w:tcW w:w="1236" w:type="dxa"/>
          </w:tcPr>
          <w:p w:rsidR="00147653" w:rsidRPr="00147653" w:rsidRDefault="00147653" w:rsidP="001E7895">
            <w:pPr>
              <w:pStyle w:val="aa"/>
              <w:jc w:val="both"/>
              <w:rPr>
                <w:rFonts w:ascii="Times New Roman" w:hAnsi="Times New Roman"/>
                <w:sz w:val="24"/>
                <w:szCs w:val="24"/>
              </w:rPr>
            </w:pPr>
            <w:r>
              <w:rPr>
                <w:rFonts w:ascii="Times New Roman" w:hAnsi="Times New Roman"/>
                <w:sz w:val="24"/>
                <w:szCs w:val="24"/>
              </w:rPr>
              <w:t>В рамках текущего фина</w:t>
            </w:r>
            <w:r>
              <w:rPr>
                <w:rFonts w:ascii="Times New Roman" w:hAnsi="Times New Roman"/>
                <w:sz w:val="24"/>
                <w:szCs w:val="24"/>
              </w:rPr>
              <w:t>н</w:t>
            </w:r>
            <w:r>
              <w:rPr>
                <w:rFonts w:ascii="Times New Roman" w:hAnsi="Times New Roman"/>
                <w:sz w:val="24"/>
                <w:szCs w:val="24"/>
              </w:rPr>
              <w:t>сиров</w:t>
            </w:r>
            <w:r>
              <w:rPr>
                <w:rFonts w:ascii="Times New Roman" w:hAnsi="Times New Roman"/>
                <w:sz w:val="24"/>
                <w:szCs w:val="24"/>
              </w:rPr>
              <w:t>а</w:t>
            </w:r>
            <w:r>
              <w:rPr>
                <w:rFonts w:ascii="Times New Roman" w:hAnsi="Times New Roman"/>
                <w:sz w:val="24"/>
                <w:szCs w:val="24"/>
              </w:rPr>
              <w:t xml:space="preserve">ния </w:t>
            </w:r>
            <w:r w:rsidRPr="00147653">
              <w:rPr>
                <w:rFonts w:ascii="Times New Roman" w:hAnsi="Times New Roman"/>
                <w:color w:val="000000"/>
                <w:sz w:val="24"/>
                <w:szCs w:val="24"/>
                <w:shd w:val="clear" w:color="auto" w:fill="FFFFFF"/>
              </w:rPr>
              <w:t>ГБУЗ Тверской области, распол</w:t>
            </w:r>
            <w:r w:rsidRPr="00147653">
              <w:rPr>
                <w:rFonts w:ascii="Times New Roman" w:hAnsi="Times New Roman"/>
                <w:color w:val="000000"/>
                <w:sz w:val="24"/>
                <w:szCs w:val="24"/>
                <w:shd w:val="clear" w:color="auto" w:fill="FFFFFF"/>
              </w:rPr>
              <w:t>о</w:t>
            </w:r>
            <w:r w:rsidRPr="00147653">
              <w:rPr>
                <w:rFonts w:ascii="Times New Roman" w:hAnsi="Times New Roman"/>
                <w:color w:val="000000"/>
                <w:sz w:val="24"/>
                <w:szCs w:val="24"/>
                <w:shd w:val="clear" w:color="auto" w:fill="FFFFFF"/>
              </w:rPr>
              <w:t>женные на терр</w:t>
            </w:r>
            <w:r w:rsidRPr="00147653">
              <w:rPr>
                <w:rFonts w:ascii="Times New Roman" w:hAnsi="Times New Roman"/>
                <w:color w:val="000000"/>
                <w:sz w:val="24"/>
                <w:szCs w:val="24"/>
                <w:shd w:val="clear" w:color="auto" w:fill="FFFFFF"/>
              </w:rPr>
              <w:t>и</w:t>
            </w:r>
            <w:r w:rsidRPr="00147653">
              <w:rPr>
                <w:rFonts w:ascii="Times New Roman" w:hAnsi="Times New Roman"/>
                <w:color w:val="000000"/>
                <w:sz w:val="24"/>
                <w:szCs w:val="24"/>
                <w:shd w:val="clear" w:color="auto" w:fill="FFFFFF"/>
              </w:rPr>
              <w:t>тории города Твери</w:t>
            </w:r>
          </w:p>
        </w:tc>
        <w:tc>
          <w:tcPr>
            <w:tcW w:w="1161" w:type="dxa"/>
          </w:tcPr>
          <w:p w:rsidR="00147653" w:rsidRPr="009A42EA" w:rsidRDefault="00147653" w:rsidP="001E7895">
            <w:pPr>
              <w:pStyle w:val="aa"/>
              <w:jc w:val="both"/>
              <w:rPr>
                <w:rFonts w:ascii="Times New Roman" w:hAnsi="Times New Roman"/>
                <w:sz w:val="24"/>
                <w:szCs w:val="24"/>
              </w:rPr>
            </w:pPr>
          </w:p>
        </w:tc>
      </w:tr>
      <w:tr w:rsidR="00571401" w:rsidRPr="009A42EA" w:rsidTr="000F4687">
        <w:trPr>
          <w:trHeight w:val="241"/>
          <w:tblCellSpacing w:w="20" w:type="dxa"/>
        </w:trPr>
        <w:tc>
          <w:tcPr>
            <w:tcW w:w="1075"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t>7.</w:t>
            </w:r>
            <w:r w:rsidR="00792407">
              <w:rPr>
                <w:rFonts w:ascii="Times New Roman" w:hAnsi="Times New Roman"/>
                <w:sz w:val="24"/>
                <w:szCs w:val="24"/>
              </w:rPr>
              <w:t>3.3</w:t>
            </w:r>
            <w:r w:rsidRPr="009A42EA">
              <w:rPr>
                <w:rFonts w:ascii="Times New Roman" w:hAnsi="Times New Roman"/>
                <w:sz w:val="24"/>
                <w:szCs w:val="24"/>
              </w:rPr>
              <w:t>.</w:t>
            </w:r>
          </w:p>
        </w:tc>
        <w:tc>
          <w:tcPr>
            <w:tcW w:w="2936"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t>Информирование насел</w:t>
            </w:r>
            <w:r w:rsidRPr="009A42EA">
              <w:rPr>
                <w:rFonts w:ascii="Times New Roman" w:hAnsi="Times New Roman"/>
                <w:sz w:val="24"/>
                <w:szCs w:val="24"/>
              </w:rPr>
              <w:t>е</w:t>
            </w:r>
            <w:r w:rsidRPr="009A42EA">
              <w:rPr>
                <w:rFonts w:ascii="Times New Roman" w:hAnsi="Times New Roman"/>
                <w:sz w:val="24"/>
                <w:szCs w:val="24"/>
              </w:rPr>
              <w:t>ния города Твери о мерах социальной поддержки семей с детьми, путем размещения информац</w:t>
            </w:r>
            <w:r w:rsidRPr="009A42EA">
              <w:rPr>
                <w:rFonts w:ascii="Times New Roman" w:hAnsi="Times New Roman"/>
                <w:sz w:val="24"/>
                <w:szCs w:val="24"/>
              </w:rPr>
              <w:t>и</w:t>
            </w:r>
            <w:r w:rsidRPr="009A42EA">
              <w:rPr>
                <w:rFonts w:ascii="Times New Roman" w:hAnsi="Times New Roman"/>
                <w:sz w:val="24"/>
                <w:szCs w:val="24"/>
              </w:rPr>
              <w:t>онного материала (памя</w:t>
            </w:r>
            <w:r w:rsidRPr="009A42EA">
              <w:rPr>
                <w:rFonts w:ascii="Times New Roman" w:hAnsi="Times New Roman"/>
                <w:sz w:val="24"/>
                <w:szCs w:val="24"/>
              </w:rPr>
              <w:t>т</w:t>
            </w:r>
            <w:r w:rsidRPr="009A42EA">
              <w:rPr>
                <w:rFonts w:ascii="Times New Roman" w:hAnsi="Times New Roman"/>
                <w:sz w:val="24"/>
                <w:szCs w:val="24"/>
              </w:rPr>
              <w:t>ки, буклеты, брошюры, объявления, информация) на стендах социальных учреждений города Тв</w:t>
            </w:r>
            <w:r w:rsidRPr="009A42EA">
              <w:rPr>
                <w:rFonts w:ascii="Times New Roman" w:hAnsi="Times New Roman"/>
                <w:sz w:val="24"/>
                <w:szCs w:val="24"/>
              </w:rPr>
              <w:t>е</w:t>
            </w:r>
            <w:r w:rsidRPr="009A42EA">
              <w:rPr>
                <w:rFonts w:ascii="Times New Roman" w:hAnsi="Times New Roman"/>
                <w:sz w:val="24"/>
                <w:szCs w:val="24"/>
              </w:rPr>
              <w:t>ри.</w:t>
            </w:r>
          </w:p>
        </w:tc>
        <w:tc>
          <w:tcPr>
            <w:tcW w:w="1945" w:type="dxa"/>
            <w:shd w:val="clear" w:color="auto" w:fill="auto"/>
          </w:tcPr>
          <w:p w:rsidR="00147653" w:rsidRPr="009A42EA" w:rsidRDefault="00147653" w:rsidP="001E7895">
            <w:pPr>
              <w:jc w:val="both"/>
            </w:pPr>
            <w:r>
              <w:t>Г</w:t>
            </w:r>
            <w:r w:rsidRPr="009A42EA">
              <w:t>осударстве</w:t>
            </w:r>
            <w:r w:rsidRPr="009A42EA">
              <w:t>н</w:t>
            </w:r>
            <w:r w:rsidRPr="009A42EA">
              <w:t>ное бюджетное учреждение</w:t>
            </w:r>
          </w:p>
          <w:p w:rsidR="0003488B" w:rsidRDefault="00147653" w:rsidP="001E7895">
            <w:pPr>
              <w:jc w:val="both"/>
            </w:pPr>
            <w:r w:rsidRPr="009A42EA">
              <w:t>«Тверской о</w:t>
            </w:r>
            <w:r w:rsidRPr="009A42EA">
              <w:t>б</w:t>
            </w:r>
            <w:r w:rsidRPr="009A42EA">
              <w:t>ластной Центр социальной п</w:t>
            </w:r>
            <w:r w:rsidRPr="009A42EA">
              <w:t>о</w:t>
            </w:r>
            <w:r>
              <w:t xml:space="preserve">мощи семье и детям», </w:t>
            </w:r>
          </w:p>
          <w:p w:rsidR="0003488B" w:rsidRDefault="003274EA" w:rsidP="001E7895">
            <w:pPr>
              <w:jc w:val="both"/>
            </w:pPr>
            <w:r>
              <w:t>государстве</w:t>
            </w:r>
            <w:r>
              <w:t>н</w:t>
            </w:r>
            <w:r>
              <w:t>ное казенное учреждение Тверской обл</w:t>
            </w:r>
            <w:r>
              <w:t>а</w:t>
            </w:r>
            <w:r>
              <w:t>сти «Центр в</w:t>
            </w:r>
            <w:r>
              <w:t>ы</w:t>
            </w:r>
            <w:r>
              <w:t xml:space="preserve">плат «Тверская семья», </w:t>
            </w:r>
          </w:p>
          <w:p w:rsidR="003274EA" w:rsidRPr="009A42EA" w:rsidRDefault="003274EA" w:rsidP="001E7895">
            <w:pPr>
              <w:jc w:val="both"/>
              <w:rPr>
                <w:color w:val="000000"/>
                <w:shd w:val="clear" w:color="auto" w:fill="FFFFFF"/>
              </w:rPr>
            </w:pPr>
            <w:r>
              <w:t>МКУ «Упра</w:t>
            </w:r>
            <w:r>
              <w:t>в</w:t>
            </w:r>
            <w:r>
              <w:lastRenderedPageBreak/>
              <w:t>ление социал</w:t>
            </w:r>
            <w:r>
              <w:t>ь</w:t>
            </w:r>
            <w:r>
              <w:t>ной политики»</w:t>
            </w:r>
          </w:p>
        </w:tc>
        <w:tc>
          <w:tcPr>
            <w:tcW w:w="1236" w:type="dxa"/>
            <w:shd w:val="clear" w:color="auto" w:fill="auto"/>
          </w:tcPr>
          <w:p w:rsidR="00571401" w:rsidRPr="009A42EA" w:rsidRDefault="00571401" w:rsidP="001E7895">
            <w:pPr>
              <w:pStyle w:val="aa"/>
              <w:jc w:val="both"/>
              <w:rPr>
                <w:rFonts w:ascii="Times New Roman" w:hAnsi="Times New Roman"/>
                <w:sz w:val="24"/>
                <w:szCs w:val="24"/>
              </w:rPr>
            </w:pPr>
            <w:r w:rsidRPr="009A42EA">
              <w:rPr>
                <w:rFonts w:ascii="Times New Roman" w:hAnsi="Times New Roman"/>
                <w:sz w:val="24"/>
                <w:szCs w:val="24"/>
              </w:rPr>
              <w:lastRenderedPageBreak/>
              <w:t>Без ф</w:t>
            </w:r>
            <w:r w:rsidRPr="009A42EA">
              <w:rPr>
                <w:rFonts w:ascii="Times New Roman" w:hAnsi="Times New Roman"/>
                <w:sz w:val="24"/>
                <w:szCs w:val="24"/>
              </w:rPr>
              <w:t>и</w:t>
            </w:r>
            <w:r w:rsidRPr="009A42EA">
              <w:rPr>
                <w:rFonts w:ascii="Times New Roman" w:hAnsi="Times New Roman"/>
                <w:sz w:val="24"/>
                <w:szCs w:val="24"/>
              </w:rPr>
              <w:t>нансир</w:t>
            </w:r>
            <w:r w:rsidRPr="009A42EA">
              <w:rPr>
                <w:rFonts w:ascii="Times New Roman" w:hAnsi="Times New Roman"/>
                <w:sz w:val="24"/>
                <w:szCs w:val="24"/>
              </w:rPr>
              <w:t>о</w:t>
            </w:r>
            <w:r w:rsidRPr="009A42EA">
              <w:rPr>
                <w:rFonts w:ascii="Times New Roman" w:hAnsi="Times New Roman"/>
                <w:sz w:val="24"/>
                <w:szCs w:val="24"/>
              </w:rPr>
              <w:t>вания</w:t>
            </w:r>
          </w:p>
        </w:tc>
        <w:tc>
          <w:tcPr>
            <w:tcW w:w="1235" w:type="dxa"/>
            <w:shd w:val="clear" w:color="auto" w:fill="auto"/>
          </w:tcPr>
          <w:p w:rsidR="00571401" w:rsidRDefault="00571401" w:rsidP="001E7895">
            <w:r w:rsidRPr="00A30BEF">
              <w:t>Без ф</w:t>
            </w:r>
            <w:r w:rsidRPr="00A30BEF">
              <w:t>и</w:t>
            </w:r>
            <w:r w:rsidRPr="00A30BEF">
              <w:t>нансир</w:t>
            </w:r>
            <w:r w:rsidRPr="00A30BEF">
              <w:t>о</w:t>
            </w:r>
            <w:r w:rsidRPr="00A30BEF">
              <w:t>вания</w:t>
            </w:r>
          </w:p>
        </w:tc>
        <w:tc>
          <w:tcPr>
            <w:tcW w:w="1236" w:type="dxa"/>
            <w:shd w:val="clear" w:color="auto" w:fill="auto"/>
          </w:tcPr>
          <w:p w:rsidR="00571401" w:rsidRDefault="00571401" w:rsidP="001E7895">
            <w:r w:rsidRPr="00A30BEF">
              <w:t>Без ф</w:t>
            </w:r>
            <w:r w:rsidRPr="00A30BEF">
              <w:t>и</w:t>
            </w:r>
            <w:r w:rsidRPr="00A30BEF">
              <w:t>нансир</w:t>
            </w:r>
            <w:r w:rsidRPr="00A30BEF">
              <w:t>о</w:t>
            </w:r>
            <w:r w:rsidRPr="00A30BEF">
              <w:t>вания</w:t>
            </w:r>
          </w:p>
        </w:tc>
        <w:tc>
          <w:tcPr>
            <w:tcW w:w="1235" w:type="dxa"/>
            <w:shd w:val="clear" w:color="auto" w:fill="auto"/>
          </w:tcPr>
          <w:p w:rsidR="00571401" w:rsidRDefault="00571401" w:rsidP="001E7895">
            <w:r w:rsidRPr="00A30BEF">
              <w:t>Без ф</w:t>
            </w:r>
            <w:r w:rsidRPr="00A30BEF">
              <w:t>и</w:t>
            </w:r>
            <w:r w:rsidRPr="00A30BEF">
              <w:t>нансир</w:t>
            </w:r>
            <w:r w:rsidRPr="00A30BEF">
              <w:t>о</w:t>
            </w:r>
            <w:r w:rsidRPr="00A30BEF">
              <w:t>вания</w:t>
            </w:r>
          </w:p>
        </w:tc>
        <w:tc>
          <w:tcPr>
            <w:tcW w:w="1236" w:type="dxa"/>
            <w:shd w:val="clear" w:color="auto" w:fill="auto"/>
          </w:tcPr>
          <w:p w:rsidR="00571401" w:rsidRDefault="00571401" w:rsidP="001E7895">
            <w:r w:rsidRPr="00A30BEF">
              <w:t>Без ф</w:t>
            </w:r>
            <w:r w:rsidRPr="00A30BEF">
              <w:t>и</w:t>
            </w:r>
            <w:r w:rsidRPr="00A30BEF">
              <w:t>нансир</w:t>
            </w:r>
            <w:r w:rsidRPr="00A30BEF">
              <w:t>о</w:t>
            </w:r>
            <w:r w:rsidRPr="00A30BEF">
              <w:t>вания</w:t>
            </w:r>
          </w:p>
        </w:tc>
        <w:tc>
          <w:tcPr>
            <w:tcW w:w="1236" w:type="dxa"/>
          </w:tcPr>
          <w:p w:rsidR="00571401" w:rsidRDefault="00571401" w:rsidP="001E7895">
            <w:r w:rsidRPr="00A30BEF">
              <w:t>Без ф</w:t>
            </w:r>
            <w:r w:rsidRPr="00A30BEF">
              <w:t>и</w:t>
            </w:r>
            <w:r w:rsidRPr="00A30BEF">
              <w:t>нансир</w:t>
            </w:r>
            <w:r w:rsidRPr="00A30BEF">
              <w:t>о</w:t>
            </w:r>
            <w:r w:rsidRPr="00A30BEF">
              <w:t>вания</w:t>
            </w:r>
          </w:p>
        </w:tc>
        <w:tc>
          <w:tcPr>
            <w:tcW w:w="1161" w:type="dxa"/>
          </w:tcPr>
          <w:p w:rsidR="00571401" w:rsidRPr="009A42EA" w:rsidRDefault="00571401" w:rsidP="001E7895">
            <w:pPr>
              <w:pStyle w:val="aa"/>
              <w:jc w:val="both"/>
              <w:rPr>
                <w:rFonts w:ascii="Times New Roman" w:hAnsi="Times New Roman"/>
                <w:sz w:val="24"/>
                <w:szCs w:val="24"/>
              </w:rPr>
            </w:pPr>
          </w:p>
        </w:tc>
      </w:tr>
      <w:tr w:rsidR="0003488B" w:rsidRPr="009A42EA" w:rsidTr="000F4687">
        <w:trPr>
          <w:trHeight w:val="241"/>
          <w:tblCellSpacing w:w="20" w:type="dxa"/>
        </w:trPr>
        <w:tc>
          <w:tcPr>
            <w:tcW w:w="1075"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lastRenderedPageBreak/>
              <w:t>7.3.4.</w:t>
            </w:r>
          </w:p>
        </w:tc>
        <w:tc>
          <w:tcPr>
            <w:tcW w:w="2936"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Размещение информации о деятельности муниц</w:t>
            </w:r>
            <w:r>
              <w:rPr>
                <w:rFonts w:ascii="Times New Roman" w:hAnsi="Times New Roman"/>
                <w:sz w:val="24"/>
                <w:szCs w:val="24"/>
              </w:rPr>
              <w:t>и</w:t>
            </w:r>
            <w:r>
              <w:rPr>
                <w:rFonts w:ascii="Times New Roman" w:hAnsi="Times New Roman"/>
                <w:sz w:val="24"/>
                <w:szCs w:val="24"/>
              </w:rPr>
              <w:t>пальных образовательных организаций, учреждений культуры и спорта на официальных сайтах управления образования администрации города Твери, управления по культуре, спорту и делам молодежи администрации города Твери и на сайтах подведомственных орг</w:t>
            </w:r>
            <w:r>
              <w:rPr>
                <w:rFonts w:ascii="Times New Roman" w:hAnsi="Times New Roman"/>
                <w:sz w:val="24"/>
                <w:szCs w:val="24"/>
              </w:rPr>
              <w:t>а</w:t>
            </w:r>
            <w:r>
              <w:rPr>
                <w:rFonts w:ascii="Times New Roman" w:hAnsi="Times New Roman"/>
                <w:sz w:val="24"/>
                <w:szCs w:val="24"/>
              </w:rPr>
              <w:t>низаций</w:t>
            </w:r>
          </w:p>
        </w:tc>
        <w:tc>
          <w:tcPr>
            <w:tcW w:w="1945" w:type="dxa"/>
            <w:shd w:val="clear" w:color="auto" w:fill="auto"/>
          </w:tcPr>
          <w:p w:rsidR="0003488B" w:rsidRDefault="00FA530E" w:rsidP="001E7895">
            <w:pPr>
              <w:jc w:val="both"/>
            </w:pPr>
            <w:r>
              <w:t>Управление о</w:t>
            </w:r>
            <w:r>
              <w:t>б</w:t>
            </w:r>
            <w:r>
              <w:t>разования А</w:t>
            </w:r>
            <w:r w:rsidR="0003488B">
              <w:t>д</w:t>
            </w:r>
            <w:r w:rsidR="0003488B">
              <w:t>министрации города Твери, управление по культуре, спо</w:t>
            </w:r>
            <w:r w:rsidR="0003488B">
              <w:t>р</w:t>
            </w:r>
            <w:r w:rsidR="0003488B">
              <w:t>ту и делам м</w:t>
            </w:r>
            <w:r w:rsidR="0003488B">
              <w:t>о</w:t>
            </w:r>
            <w:r w:rsidR="0003488B">
              <w:t>лодежи админ</w:t>
            </w:r>
            <w:r w:rsidR="0003488B">
              <w:t>и</w:t>
            </w:r>
            <w:r w:rsidR="0003488B">
              <w:t xml:space="preserve">страции города Твери, </w:t>
            </w:r>
          </w:p>
          <w:p w:rsidR="0003488B" w:rsidRDefault="0003488B" w:rsidP="001E7895">
            <w:pPr>
              <w:jc w:val="both"/>
            </w:pPr>
            <w:r>
              <w:t>муниципальные образовател</w:t>
            </w:r>
            <w:r>
              <w:t>ь</w:t>
            </w:r>
            <w:r>
              <w:t>ные организ</w:t>
            </w:r>
            <w:r>
              <w:t>а</w:t>
            </w:r>
            <w:r>
              <w:t xml:space="preserve">ции, </w:t>
            </w:r>
          </w:p>
          <w:p w:rsidR="0003488B" w:rsidRDefault="0003488B" w:rsidP="001E7895">
            <w:pPr>
              <w:jc w:val="both"/>
            </w:pPr>
            <w:r>
              <w:t xml:space="preserve">муниципальные учреждения культуры и спорта </w:t>
            </w:r>
          </w:p>
        </w:tc>
        <w:tc>
          <w:tcPr>
            <w:tcW w:w="1236"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235"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236"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235"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236" w:type="dxa"/>
            <w:shd w:val="clear" w:color="auto" w:fill="auto"/>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236" w:type="dxa"/>
          </w:tcPr>
          <w:p w:rsidR="0003488B" w:rsidRPr="009A42EA" w:rsidRDefault="0003488B" w:rsidP="001E7895">
            <w:pPr>
              <w:pStyle w:val="aa"/>
              <w:jc w:val="both"/>
              <w:rPr>
                <w:rFonts w:ascii="Times New Roman" w:hAnsi="Times New Roman"/>
                <w:sz w:val="24"/>
                <w:szCs w:val="24"/>
              </w:rPr>
            </w:pPr>
            <w:r>
              <w:rPr>
                <w:rFonts w:ascii="Times New Roman" w:hAnsi="Times New Roman"/>
                <w:sz w:val="24"/>
                <w:szCs w:val="24"/>
              </w:rPr>
              <w:t>Без ф</w:t>
            </w:r>
            <w:r>
              <w:rPr>
                <w:rFonts w:ascii="Times New Roman" w:hAnsi="Times New Roman"/>
                <w:sz w:val="24"/>
                <w:szCs w:val="24"/>
              </w:rPr>
              <w:t>и</w:t>
            </w:r>
            <w:r>
              <w:rPr>
                <w:rFonts w:ascii="Times New Roman" w:hAnsi="Times New Roman"/>
                <w:sz w:val="24"/>
                <w:szCs w:val="24"/>
              </w:rPr>
              <w:t>нансир</w:t>
            </w:r>
            <w:r>
              <w:rPr>
                <w:rFonts w:ascii="Times New Roman" w:hAnsi="Times New Roman"/>
                <w:sz w:val="24"/>
                <w:szCs w:val="24"/>
              </w:rPr>
              <w:t>о</w:t>
            </w:r>
            <w:r>
              <w:rPr>
                <w:rFonts w:ascii="Times New Roman" w:hAnsi="Times New Roman"/>
                <w:sz w:val="24"/>
                <w:szCs w:val="24"/>
              </w:rPr>
              <w:t xml:space="preserve">вания </w:t>
            </w:r>
          </w:p>
        </w:tc>
        <w:tc>
          <w:tcPr>
            <w:tcW w:w="1161" w:type="dxa"/>
          </w:tcPr>
          <w:p w:rsidR="0003488B" w:rsidRPr="009A42EA" w:rsidRDefault="0003488B" w:rsidP="001E7895">
            <w:pPr>
              <w:pStyle w:val="aa"/>
              <w:jc w:val="both"/>
              <w:rPr>
                <w:rFonts w:ascii="Times New Roman" w:hAnsi="Times New Roman"/>
                <w:sz w:val="24"/>
                <w:szCs w:val="24"/>
              </w:rPr>
            </w:pPr>
          </w:p>
        </w:tc>
      </w:tr>
    </w:tbl>
    <w:p w:rsidR="002601DA" w:rsidRDefault="002601DA" w:rsidP="002601DA">
      <w:pPr>
        <w:pStyle w:val="aa"/>
        <w:spacing w:line="276" w:lineRule="auto"/>
        <w:ind w:left="3828"/>
        <w:jc w:val="both"/>
        <w:rPr>
          <w:rFonts w:ascii="Times New Roman" w:hAnsi="Times New Roman"/>
          <w:b/>
          <w:sz w:val="24"/>
          <w:szCs w:val="24"/>
        </w:rPr>
      </w:pPr>
    </w:p>
    <w:p w:rsidR="001C37FC" w:rsidRPr="00F64F6F" w:rsidRDefault="001C37FC" w:rsidP="00CB1ADE">
      <w:pPr>
        <w:pStyle w:val="aa"/>
        <w:numPr>
          <w:ilvl w:val="0"/>
          <w:numId w:val="38"/>
        </w:numPr>
        <w:tabs>
          <w:tab w:val="left" w:pos="993"/>
        </w:tabs>
        <w:spacing w:line="276" w:lineRule="auto"/>
        <w:ind w:left="0" w:firstLine="567"/>
        <w:rPr>
          <w:rFonts w:ascii="Times New Roman" w:hAnsi="Times New Roman"/>
          <w:b/>
          <w:sz w:val="28"/>
          <w:szCs w:val="28"/>
        </w:rPr>
      </w:pPr>
      <w:r w:rsidRPr="00F64F6F">
        <w:rPr>
          <w:rFonts w:ascii="Times New Roman" w:hAnsi="Times New Roman"/>
          <w:b/>
          <w:sz w:val="28"/>
          <w:szCs w:val="28"/>
        </w:rPr>
        <w:t xml:space="preserve">Ожидаемые результаты реализации Муниципального </w:t>
      </w:r>
      <w:r>
        <w:rPr>
          <w:rFonts w:ascii="Times New Roman" w:hAnsi="Times New Roman"/>
          <w:b/>
          <w:sz w:val="28"/>
          <w:szCs w:val="28"/>
        </w:rPr>
        <w:t>п</w:t>
      </w:r>
      <w:r w:rsidRPr="00F64F6F">
        <w:rPr>
          <w:rFonts w:ascii="Times New Roman" w:hAnsi="Times New Roman"/>
          <w:b/>
          <w:sz w:val="28"/>
          <w:szCs w:val="28"/>
        </w:rPr>
        <w:t xml:space="preserve">роекта: </w:t>
      </w:r>
    </w:p>
    <w:p w:rsidR="001C37FC" w:rsidRPr="00F64F6F" w:rsidRDefault="001C37FC" w:rsidP="00CB1ADE">
      <w:pPr>
        <w:pStyle w:val="a4"/>
        <w:ind w:firstLine="567"/>
        <w:jc w:val="both"/>
        <w:textAlignment w:val="baseline"/>
        <w:rPr>
          <w:sz w:val="28"/>
          <w:szCs w:val="28"/>
        </w:rPr>
      </w:pPr>
      <w:r w:rsidRPr="00F64F6F">
        <w:rPr>
          <w:sz w:val="28"/>
          <w:szCs w:val="28"/>
        </w:rPr>
        <w:t>В итоге реализации Муниципального проекта предполагается:</w:t>
      </w:r>
    </w:p>
    <w:p w:rsidR="001C37FC" w:rsidRPr="00F64F6F" w:rsidRDefault="001C37FC" w:rsidP="00CB1ADE">
      <w:pPr>
        <w:pStyle w:val="a4"/>
        <w:ind w:firstLine="567"/>
        <w:jc w:val="both"/>
        <w:textAlignment w:val="baseline"/>
        <w:rPr>
          <w:sz w:val="28"/>
          <w:szCs w:val="28"/>
        </w:rPr>
      </w:pPr>
      <w:r w:rsidRPr="00F64F6F">
        <w:rPr>
          <w:sz w:val="28"/>
          <w:szCs w:val="28"/>
        </w:rPr>
        <w:t>- уменьшение заболеваемости, нетрудоспособности и смертности от основных хронических неинфекционных заб</w:t>
      </w:r>
      <w:r w:rsidRPr="00F64F6F">
        <w:rPr>
          <w:sz w:val="28"/>
          <w:szCs w:val="28"/>
        </w:rPr>
        <w:t>о</w:t>
      </w:r>
      <w:r w:rsidRPr="00F64F6F">
        <w:rPr>
          <w:sz w:val="28"/>
          <w:szCs w:val="28"/>
        </w:rPr>
        <w:t xml:space="preserve">леваний; </w:t>
      </w:r>
    </w:p>
    <w:p w:rsidR="001C37FC" w:rsidRPr="00F64F6F" w:rsidRDefault="001C37FC" w:rsidP="00CB1ADE">
      <w:pPr>
        <w:pStyle w:val="aa"/>
        <w:ind w:firstLine="567"/>
        <w:jc w:val="both"/>
        <w:rPr>
          <w:rFonts w:ascii="Times New Roman" w:hAnsi="Times New Roman"/>
          <w:b/>
          <w:sz w:val="28"/>
          <w:szCs w:val="28"/>
        </w:rPr>
      </w:pPr>
      <w:r w:rsidRPr="00F64F6F">
        <w:rPr>
          <w:rFonts w:ascii="Times New Roman" w:hAnsi="Times New Roman"/>
          <w:sz w:val="28"/>
          <w:szCs w:val="28"/>
        </w:rPr>
        <w:t>-улучшение качества и увеличение продолжительности жизни;</w:t>
      </w:r>
    </w:p>
    <w:p w:rsidR="001C37FC" w:rsidRPr="00F64F6F" w:rsidRDefault="001C37FC" w:rsidP="00CB1ADE">
      <w:pPr>
        <w:pStyle w:val="a4"/>
        <w:ind w:firstLine="567"/>
        <w:jc w:val="both"/>
        <w:textAlignment w:val="baseline"/>
        <w:rPr>
          <w:sz w:val="28"/>
          <w:szCs w:val="28"/>
        </w:rPr>
      </w:pPr>
      <w:r w:rsidRPr="00F64F6F">
        <w:rPr>
          <w:sz w:val="28"/>
          <w:szCs w:val="28"/>
        </w:rPr>
        <w:t xml:space="preserve">- широкое </w:t>
      </w:r>
      <w:hyperlink r:id="rId22" w:tooltip="Вовлечение" w:history="1">
        <w:r w:rsidRPr="00F64F6F">
          <w:rPr>
            <w:rStyle w:val="ac"/>
            <w:color w:val="auto"/>
            <w:sz w:val="28"/>
            <w:szCs w:val="28"/>
            <w:u w:val="none"/>
            <w:bdr w:val="none" w:sz="0" w:space="0" w:color="auto" w:frame="1"/>
          </w:rPr>
          <w:t>вовлечение</w:t>
        </w:r>
      </w:hyperlink>
      <w:r w:rsidRPr="00F64F6F">
        <w:rPr>
          <w:sz w:val="28"/>
          <w:szCs w:val="28"/>
        </w:rPr>
        <w:t xml:space="preserve"> различных категорий населения в оздоровительный процесс;</w:t>
      </w:r>
    </w:p>
    <w:p w:rsidR="001C37FC" w:rsidRPr="00F64F6F" w:rsidRDefault="001C37FC" w:rsidP="00CB1ADE">
      <w:pPr>
        <w:pStyle w:val="a4"/>
        <w:ind w:firstLine="567"/>
        <w:jc w:val="both"/>
        <w:textAlignment w:val="baseline"/>
        <w:rPr>
          <w:sz w:val="28"/>
          <w:szCs w:val="28"/>
        </w:rPr>
      </w:pPr>
      <w:r w:rsidRPr="00F64F6F">
        <w:rPr>
          <w:sz w:val="28"/>
          <w:szCs w:val="28"/>
        </w:rPr>
        <w:t xml:space="preserve">- укрепление здоровья; </w:t>
      </w:r>
    </w:p>
    <w:p w:rsidR="001C37FC" w:rsidRDefault="001C37FC" w:rsidP="00CB1ADE">
      <w:pPr>
        <w:pStyle w:val="a4"/>
        <w:ind w:firstLine="567"/>
        <w:jc w:val="both"/>
        <w:textAlignment w:val="baseline"/>
        <w:rPr>
          <w:sz w:val="28"/>
          <w:szCs w:val="28"/>
        </w:rPr>
      </w:pPr>
      <w:r w:rsidRPr="00F64F6F">
        <w:rPr>
          <w:sz w:val="28"/>
          <w:szCs w:val="28"/>
        </w:rPr>
        <w:t>- сн</w:t>
      </w:r>
      <w:r w:rsidR="002C3684">
        <w:rPr>
          <w:sz w:val="28"/>
          <w:szCs w:val="28"/>
        </w:rPr>
        <w:t xml:space="preserve">ижение распространенности </w:t>
      </w:r>
      <w:proofErr w:type="spellStart"/>
      <w:r w:rsidR="002C3684">
        <w:rPr>
          <w:sz w:val="28"/>
          <w:szCs w:val="28"/>
        </w:rPr>
        <w:t>табако</w:t>
      </w:r>
      <w:r w:rsidRPr="00F64F6F">
        <w:rPr>
          <w:sz w:val="28"/>
          <w:szCs w:val="28"/>
        </w:rPr>
        <w:t>курения</w:t>
      </w:r>
      <w:proofErr w:type="spellEnd"/>
      <w:r w:rsidRPr="00F64F6F">
        <w:rPr>
          <w:sz w:val="28"/>
          <w:szCs w:val="28"/>
        </w:rPr>
        <w:t xml:space="preserve"> и потребления алкоголя;</w:t>
      </w:r>
    </w:p>
    <w:p w:rsidR="00D80836" w:rsidRPr="00F64F6F" w:rsidRDefault="00D80836" w:rsidP="00CB1ADE">
      <w:pPr>
        <w:pStyle w:val="a4"/>
        <w:ind w:firstLine="567"/>
        <w:jc w:val="both"/>
        <w:textAlignment w:val="baseline"/>
        <w:rPr>
          <w:sz w:val="28"/>
          <w:szCs w:val="28"/>
        </w:rPr>
      </w:pPr>
      <w:r>
        <w:rPr>
          <w:sz w:val="28"/>
          <w:szCs w:val="28"/>
        </w:rPr>
        <w:t xml:space="preserve">- увеличение численности </w:t>
      </w:r>
      <w:proofErr w:type="gramStart"/>
      <w:r>
        <w:rPr>
          <w:sz w:val="28"/>
          <w:szCs w:val="28"/>
        </w:rPr>
        <w:t>занимающихся</w:t>
      </w:r>
      <w:proofErr w:type="gramEnd"/>
      <w:r>
        <w:rPr>
          <w:sz w:val="28"/>
          <w:szCs w:val="28"/>
        </w:rPr>
        <w:t xml:space="preserve"> физической культурой и спортом;</w:t>
      </w:r>
    </w:p>
    <w:p w:rsidR="001C37FC" w:rsidRDefault="001C37FC" w:rsidP="00CB1ADE">
      <w:pPr>
        <w:pStyle w:val="a4"/>
        <w:ind w:firstLine="567"/>
        <w:jc w:val="both"/>
        <w:textAlignment w:val="baseline"/>
        <w:rPr>
          <w:sz w:val="28"/>
          <w:szCs w:val="28"/>
        </w:rPr>
      </w:pPr>
      <w:r w:rsidRPr="00F64F6F">
        <w:rPr>
          <w:sz w:val="28"/>
          <w:szCs w:val="28"/>
        </w:rPr>
        <w:t>- улучшение демографической ситуации, в том числе увеличение рождаемости</w:t>
      </w:r>
      <w:r>
        <w:rPr>
          <w:sz w:val="28"/>
          <w:szCs w:val="28"/>
        </w:rPr>
        <w:t>;</w:t>
      </w:r>
    </w:p>
    <w:p w:rsidR="001C37FC" w:rsidRDefault="001C37FC" w:rsidP="00CB1ADE">
      <w:pPr>
        <w:autoSpaceDE w:val="0"/>
        <w:autoSpaceDN w:val="0"/>
        <w:adjustRightInd w:val="0"/>
        <w:ind w:firstLine="567"/>
        <w:jc w:val="both"/>
        <w:rPr>
          <w:sz w:val="28"/>
          <w:szCs w:val="28"/>
        </w:rPr>
      </w:pPr>
      <w:r>
        <w:rPr>
          <w:sz w:val="28"/>
          <w:szCs w:val="28"/>
        </w:rPr>
        <w:t>- создание условий для комфортного проживания и развития семей в городе Твери;</w:t>
      </w:r>
    </w:p>
    <w:p w:rsidR="001C37FC" w:rsidRDefault="001C37FC" w:rsidP="00CB1ADE">
      <w:pPr>
        <w:autoSpaceDE w:val="0"/>
        <w:autoSpaceDN w:val="0"/>
        <w:adjustRightInd w:val="0"/>
        <w:ind w:firstLine="567"/>
        <w:jc w:val="both"/>
        <w:rPr>
          <w:sz w:val="28"/>
          <w:szCs w:val="28"/>
        </w:rPr>
      </w:pPr>
      <w:r>
        <w:rPr>
          <w:sz w:val="28"/>
          <w:szCs w:val="28"/>
        </w:rPr>
        <w:t xml:space="preserve">- совершенствование пропаганды семейных ценностей, системы </w:t>
      </w:r>
      <w:proofErr w:type="gramStart"/>
      <w:r>
        <w:rPr>
          <w:sz w:val="28"/>
          <w:szCs w:val="28"/>
        </w:rPr>
        <w:t>ответственного</w:t>
      </w:r>
      <w:proofErr w:type="gramEnd"/>
      <w:r>
        <w:rPr>
          <w:sz w:val="28"/>
          <w:szCs w:val="28"/>
        </w:rPr>
        <w:t xml:space="preserve"> </w:t>
      </w:r>
      <w:proofErr w:type="spellStart"/>
      <w:r>
        <w:rPr>
          <w:sz w:val="28"/>
          <w:szCs w:val="28"/>
        </w:rPr>
        <w:t>родительства</w:t>
      </w:r>
      <w:proofErr w:type="spellEnd"/>
      <w:r>
        <w:rPr>
          <w:sz w:val="28"/>
          <w:szCs w:val="28"/>
        </w:rPr>
        <w:t>;</w:t>
      </w:r>
    </w:p>
    <w:p w:rsidR="001C37FC" w:rsidRDefault="001C37FC" w:rsidP="00CB1ADE">
      <w:pPr>
        <w:autoSpaceDE w:val="0"/>
        <w:autoSpaceDN w:val="0"/>
        <w:adjustRightInd w:val="0"/>
        <w:ind w:firstLine="567"/>
        <w:jc w:val="both"/>
        <w:rPr>
          <w:sz w:val="28"/>
          <w:szCs w:val="28"/>
        </w:rPr>
      </w:pPr>
      <w:r>
        <w:rPr>
          <w:sz w:val="28"/>
          <w:szCs w:val="28"/>
        </w:rPr>
        <w:lastRenderedPageBreak/>
        <w:t>-</w:t>
      </w:r>
      <w:r w:rsidRPr="00C60F8C">
        <w:rPr>
          <w:sz w:val="28"/>
          <w:szCs w:val="28"/>
        </w:rPr>
        <w:t xml:space="preserve"> </w:t>
      </w:r>
      <w:r>
        <w:rPr>
          <w:sz w:val="28"/>
          <w:szCs w:val="28"/>
        </w:rPr>
        <w:t>совершенствование мер поддержки различных категорий семей с детьми: молодые семьи; семьи, имеющие сре</w:t>
      </w:r>
      <w:r>
        <w:rPr>
          <w:sz w:val="28"/>
          <w:szCs w:val="28"/>
        </w:rPr>
        <w:t>д</w:t>
      </w:r>
      <w:r>
        <w:rPr>
          <w:sz w:val="28"/>
          <w:szCs w:val="28"/>
        </w:rPr>
        <w:t>ний доход; семьи категории риска; многодетные семьи, иные категории.</w:t>
      </w:r>
    </w:p>
    <w:p w:rsidR="001C37FC" w:rsidRDefault="001C37FC" w:rsidP="00CB1ADE">
      <w:pPr>
        <w:pStyle w:val="aa"/>
        <w:spacing w:line="276" w:lineRule="auto"/>
        <w:ind w:firstLine="567"/>
        <w:jc w:val="center"/>
        <w:rPr>
          <w:rFonts w:ascii="Times New Roman" w:hAnsi="Times New Roman"/>
          <w:sz w:val="28"/>
          <w:szCs w:val="28"/>
        </w:rPr>
      </w:pPr>
    </w:p>
    <w:p w:rsidR="001C37FC" w:rsidRDefault="001C37FC" w:rsidP="001C37FC">
      <w:pPr>
        <w:pStyle w:val="aa"/>
        <w:spacing w:line="276" w:lineRule="auto"/>
        <w:jc w:val="center"/>
        <w:rPr>
          <w:rFonts w:ascii="Times New Roman" w:hAnsi="Times New Roman"/>
          <w:sz w:val="28"/>
          <w:szCs w:val="28"/>
        </w:rPr>
      </w:pPr>
      <w:r w:rsidRPr="004D515B">
        <w:rPr>
          <w:rFonts w:ascii="Times New Roman" w:hAnsi="Times New Roman"/>
          <w:sz w:val="28"/>
          <w:szCs w:val="28"/>
        </w:rPr>
        <w:t xml:space="preserve">Ожидаемые результаты </w:t>
      </w:r>
      <w:r>
        <w:rPr>
          <w:rFonts w:ascii="Times New Roman" w:hAnsi="Times New Roman"/>
          <w:sz w:val="28"/>
          <w:szCs w:val="28"/>
        </w:rPr>
        <w:t xml:space="preserve">реализации </w:t>
      </w:r>
      <w:r w:rsidR="00D014DC">
        <w:rPr>
          <w:rFonts w:ascii="Times New Roman" w:hAnsi="Times New Roman"/>
          <w:sz w:val="28"/>
          <w:szCs w:val="28"/>
        </w:rPr>
        <w:t>Проекта</w:t>
      </w:r>
      <w:r w:rsidRPr="00525AD7">
        <w:rPr>
          <w:rFonts w:ascii="Times New Roman" w:hAnsi="Times New Roman"/>
          <w:sz w:val="28"/>
          <w:szCs w:val="28"/>
        </w:rPr>
        <w:t xml:space="preserve"> </w:t>
      </w:r>
    </w:p>
    <w:p w:rsidR="001C37FC" w:rsidRDefault="001C37FC" w:rsidP="001C37FC">
      <w:pPr>
        <w:pStyle w:val="aa"/>
        <w:spacing w:line="276" w:lineRule="auto"/>
        <w:jc w:val="center"/>
        <w:rPr>
          <w:rFonts w:ascii="Times New Roman" w:hAnsi="Times New Roman"/>
          <w:sz w:val="28"/>
          <w:szCs w:val="28"/>
        </w:rPr>
      </w:pPr>
    </w:p>
    <w:tbl>
      <w:tblPr>
        <w:tblStyle w:val="af4"/>
        <w:tblW w:w="0" w:type="auto"/>
        <w:tblLayout w:type="fixed"/>
        <w:tblLook w:val="04A0" w:firstRow="1" w:lastRow="0" w:firstColumn="1" w:lastColumn="0" w:noHBand="0" w:noVBand="1"/>
      </w:tblPr>
      <w:tblGrid>
        <w:gridCol w:w="861"/>
        <w:gridCol w:w="3075"/>
        <w:gridCol w:w="1417"/>
        <w:gridCol w:w="1134"/>
        <w:gridCol w:w="1276"/>
        <w:gridCol w:w="1559"/>
        <w:gridCol w:w="1418"/>
        <w:gridCol w:w="1701"/>
        <w:gridCol w:w="2344"/>
      </w:tblGrid>
      <w:tr w:rsidR="001C37FC" w:rsidTr="00365F8E">
        <w:trPr>
          <w:trHeight w:val="374"/>
        </w:trPr>
        <w:tc>
          <w:tcPr>
            <w:tcW w:w="861" w:type="dxa"/>
            <w:vMerge w:val="restart"/>
          </w:tcPr>
          <w:p w:rsidR="001C37FC" w:rsidRDefault="001C37FC" w:rsidP="007C4FA5">
            <w:pPr>
              <w:pStyle w:val="aa"/>
              <w:spacing w:line="264" w:lineRule="auto"/>
              <w:jc w:val="center"/>
              <w:rPr>
                <w:rFonts w:ascii="Times New Roman" w:hAnsi="Times New Roman"/>
                <w:sz w:val="24"/>
                <w:szCs w:val="24"/>
              </w:rPr>
            </w:pPr>
            <w:r w:rsidRPr="00B30D59">
              <w:rPr>
                <w:rFonts w:ascii="Times New Roman" w:hAnsi="Times New Roman"/>
                <w:sz w:val="24"/>
                <w:szCs w:val="24"/>
              </w:rPr>
              <w:t>№</w:t>
            </w:r>
          </w:p>
          <w:p w:rsidR="001C37FC" w:rsidRPr="00B30D59" w:rsidRDefault="001C37FC" w:rsidP="007C4FA5">
            <w:pPr>
              <w:pStyle w:val="aa"/>
              <w:spacing w:line="264" w:lineRule="auto"/>
              <w:jc w:val="center"/>
              <w:rPr>
                <w:rFonts w:ascii="Times New Roman" w:hAnsi="Times New Roman"/>
                <w:sz w:val="24"/>
                <w:szCs w:val="24"/>
              </w:rPr>
            </w:pPr>
            <w:r w:rsidRPr="00B30D59">
              <w:rPr>
                <w:rFonts w:ascii="Times New Roman" w:hAnsi="Times New Roman"/>
                <w:sz w:val="24"/>
                <w:szCs w:val="24"/>
              </w:rPr>
              <w:t>п\</w:t>
            </w:r>
            <w:proofErr w:type="gramStart"/>
            <w:r w:rsidRPr="00B30D59">
              <w:rPr>
                <w:rFonts w:ascii="Times New Roman" w:hAnsi="Times New Roman"/>
                <w:sz w:val="24"/>
                <w:szCs w:val="24"/>
              </w:rPr>
              <w:t>п</w:t>
            </w:r>
            <w:proofErr w:type="gramEnd"/>
          </w:p>
        </w:tc>
        <w:tc>
          <w:tcPr>
            <w:tcW w:w="3075" w:type="dxa"/>
            <w:vMerge w:val="restart"/>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417" w:type="dxa"/>
            <w:vMerge w:val="restart"/>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Единица</w:t>
            </w:r>
          </w:p>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измерения</w:t>
            </w:r>
          </w:p>
        </w:tc>
        <w:tc>
          <w:tcPr>
            <w:tcW w:w="7088" w:type="dxa"/>
            <w:gridSpan w:val="5"/>
            <w:tcBorders>
              <w:righ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Года</w:t>
            </w:r>
          </w:p>
        </w:tc>
        <w:tc>
          <w:tcPr>
            <w:tcW w:w="2344" w:type="dxa"/>
            <w:vMerge w:val="restart"/>
            <w:tcBorders>
              <w:lef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Ожидаемый резул</w:t>
            </w:r>
            <w:r>
              <w:rPr>
                <w:rFonts w:ascii="Times New Roman" w:hAnsi="Times New Roman"/>
                <w:sz w:val="24"/>
                <w:szCs w:val="24"/>
              </w:rPr>
              <w:t>ь</w:t>
            </w:r>
            <w:r>
              <w:rPr>
                <w:rFonts w:ascii="Times New Roman" w:hAnsi="Times New Roman"/>
                <w:sz w:val="24"/>
                <w:szCs w:val="24"/>
              </w:rPr>
              <w:t>тат</w:t>
            </w:r>
          </w:p>
        </w:tc>
      </w:tr>
      <w:tr w:rsidR="001C37FC" w:rsidTr="00365F8E">
        <w:trPr>
          <w:trHeight w:val="661"/>
        </w:trPr>
        <w:tc>
          <w:tcPr>
            <w:tcW w:w="861" w:type="dxa"/>
            <w:vMerge/>
          </w:tcPr>
          <w:p w:rsidR="001C37FC" w:rsidRPr="00B30D59" w:rsidRDefault="001C37FC" w:rsidP="007C4FA5">
            <w:pPr>
              <w:pStyle w:val="aa"/>
              <w:spacing w:line="264" w:lineRule="auto"/>
              <w:jc w:val="center"/>
              <w:rPr>
                <w:rFonts w:ascii="Times New Roman" w:hAnsi="Times New Roman"/>
                <w:sz w:val="24"/>
                <w:szCs w:val="24"/>
              </w:rPr>
            </w:pPr>
          </w:p>
        </w:tc>
        <w:tc>
          <w:tcPr>
            <w:tcW w:w="3075" w:type="dxa"/>
            <w:vMerge/>
          </w:tcPr>
          <w:p w:rsidR="001C37FC" w:rsidRPr="00B30D59" w:rsidRDefault="001C37FC" w:rsidP="007C4FA5">
            <w:pPr>
              <w:pStyle w:val="aa"/>
              <w:spacing w:line="264" w:lineRule="auto"/>
              <w:jc w:val="center"/>
              <w:rPr>
                <w:rFonts w:ascii="Times New Roman" w:hAnsi="Times New Roman"/>
                <w:sz w:val="24"/>
                <w:szCs w:val="24"/>
              </w:rPr>
            </w:pPr>
          </w:p>
        </w:tc>
        <w:tc>
          <w:tcPr>
            <w:tcW w:w="1417" w:type="dxa"/>
            <w:vMerge/>
          </w:tcPr>
          <w:p w:rsidR="001C37FC" w:rsidRPr="00B30D59" w:rsidRDefault="001C37FC" w:rsidP="007C4FA5">
            <w:pPr>
              <w:pStyle w:val="aa"/>
              <w:spacing w:line="264" w:lineRule="auto"/>
              <w:jc w:val="center"/>
              <w:rPr>
                <w:rFonts w:ascii="Times New Roman" w:hAnsi="Times New Roman"/>
                <w:sz w:val="24"/>
                <w:szCs w:val="24"/>
              </w:rPr>
            </w:pPr>
          </w:p>
        </w:tc>
        <w:tc>
          <w:tcPr>
            <w:tcW w:w="1134"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2020</w:t>
            </w:r>
          </w:p>
        </w:tc>
        <w:tc>
          <w:tcPr>
            <w:tcW w:w="1276"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2021</w:t>
            </w:r>
          </w:p>
        </w:tc>
        <w:tc>
          <w:tcPr>
            <w:tcW w:w="1559"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2022</w:t>
            </w:r>
          </w:p>
        </w:tc>
        <w:tc>
          <w:tcPr>
            <w:tcW w:w="1418"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2023</w:t>
            </w:r>
          </w:p>
        </w:tc>
        <w:tc>
          <w:tcPr>
            <w:tcW w:w="1701" w:type="dxa"/>
            <w:tcBorders>
              <w:righ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2024</w:t>
            </w:r>
          </w:p>
        </w:tc>
        <w:tc>
          <w:tcPr>
            <w:tcW w:w="2344" w:type="dxa"/>
            <w:vMerge/>
            <w:tcBorders>
              <w:lef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p>
        </w:tc>
      </w:tr>
      <w:tr w:rsidR="001C37FC" w:rsidTr="00937F34">
        <w:tc>
          <w:tcPr>
            <w:tcW w:w="861"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1.</w:t>
            </w:r>
          </w:p>
        </w:tc>
        <w:tc>
          <w:tcPr>
            <w:tcW w:w="3075" w:type="dxa"/>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Ожидаемая продолжител</w:t>
            </w:r>
            <w:r>
              <w:rPr>
                <w:rFonts w:ascii="Times New Roman" w:hAnsi="Times New Roman"/>
                <w:sz w:val="24"/>
                <w:szCs w:val="24"/>
              </w:rPr>
              <w:t>ь</w:t>
            </w:r>
            <w:r>
              <w:rPr>
                <w:rFonts w:ascii="Times New Roman" w:hAnsi="Times New Roman"/>
                <w:sz w:val="24"/>
                <w:szCs w:val="24"/>
              </w:rPr>
              <w:t xml:space="preserve">ность жизни городского населения (оба пола) </w:t>
            </w:r>
          </w:p>
          <w:p w:rsidR="00CB1ADE" w:rsidRPr="00CB1ADE" w:rsidRDefault="00CB1ADE" w:rsidP="007C4FA5">
            <w:pPr>
              <w:pStyle w:val="aa"/>
              <w:spacing w:line="264" w:lineRule="auto"/>
              <w:jc w:val="both"/>
              <w:rPr>
                <w:rFonts w:ascii="Times New Roman" w:hAnsi="Times New Roman"/>
                <w:sz w:val="12"/>
                <w:szCs w:val="12"/>
              </w:rPr>
            </w:pPr>
          </w:p>
        </w:tc>
        <w:tc>
          <w:tcPr>
            <w:tcW w:w="1417"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лет</w:t>
            </w:r>
          </w:p>
        </w:tc>
        <w:tc>
          <w:tcPr>
            <w:tcW w:w="1134"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71,81</w:t>
            </w:r>
          </w:p>
        </w:tc>
        <w:tc>
          <w:tcPr>
            <w:tcW w:w="1276"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72,25</w:t>
            </w:r>
          </w:p>
        </w:tc>
        <w:tc>
          <w:tcPr>
            <w:tcW w:w="1559"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72,68</w:t>
            </w:r>
          </w:p>
        </w:tc>
        <w:tc>
          <w:tcPr>
            <w:tcW w:w="1418"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73,1</w:t>
            </w:r>
          </w:p>
        </w:tc>
        <w:tc>
          <w:tcPr>
            <w:tcW w:w="1701" w:type="dxa"/>
            <w:tcBorders>
              <w:right w:val="single" w:sz="4" w:space="0" w:color="auto"/>
            </w:tcBorders>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73,52</w:t>
            </w:r>
          </w:p>
        </w:tc>
        <w:tc>
          <w:tcPr>
            <w:tcW w:w="2344" w:type="dxa"/>
            <w:tcBorders>
              <w:left w:val="single" w:sz="4" w:space="0" w:color="auto"/>
            </w:tcBorders>
          </w:tcPr>
          <w:p w:rsidR="001C37FC" w:rsidRPr="00B30D59"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Увеличение пр</w:t>
            </w:r>
            <w:r>
              <w:rPr>
                <w:rFonts w:ascii="Times New Roman" w:hAnsi="Times New Roman"/>
                <w:sz w:val="24"/>
                <w:szCs w:val="24"/>
              </w:rPr>
              <w:t>о</w:t>
            </w:r>
            <w:r>
              <w:rPr>
                <w:rFonts w:ascii="Times New Roman" w:hAnsi="Times New Roman"/>
                <w:sz w:val="24"/>
                <w:szCs w:val="24"/>
              </w:rPr>
              <w:t>должительности жизни на 2,4%</w:t>
            </w:r>
          </w:p>
        </w:tc>
      </w:tr>
      <w:tr w:rsidR="001C37FC" w:rsidTr="00937F34">
        <w:tc>
          <w:tcPr>
            <w:tcW w:w="861"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w:t>
            </w:r>
          </w:p>
        </w:tc>
        <w:tc>
          <w:tcPr>
            <w:tcW w:w="3075" w:type="dxa"/>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Смертность женщин в во</w:t>
            </w:r>
            <w:r>
              <w:rPr>
                <w:rFonts w:ascii="Times New Roman" w:hAnsi="Times New Roman"/>
                <w:sz w:val="24"/>
                <w:szCs w:val="24"/>
              </w:rPr>
              <w:t>з</w:t>
            </w:r>
            <w:r>
              <w:rPr>
                <w:rFonts w:ascii="Times New Roman" w:hAnsi="Times New Roman"/>
                <w:sz w:val="24"/>
                <w:szCs w:val="24"/>
              </w:rPr>
              <w:t>расте 16-54 лет на 100 тыс. чел.</w:t>
            </w:r>
          </w:p>
        </w:tc>
        <w:tc>
          <w:tcPr>
            <w:tcW w:w="1417"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чел.</w:t>
            </w:r>
          </w:p>
        </w:tc>
        <w:tc>
          <w:tcPr>
            <w:tcW w:w="1134"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275,5</w:t>
            </w:r>
          </w:p>
        </w:tc>
        <w:tc>
          <w:tcPr>
            <w:tcW w:w="1276"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271,4</w:t>
            </w:r>
          </w:p>
        </w:tc>
        <w:tc>
          <w:tcPr>
            <w:tcW w:w="1559"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267,3</w:t>
            </w:r>
          </w:p>
        </w:tc>
        <w:tc>
          <w:tcPr>
            <w:tcW w:w="1418"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261,9</w:t>
            </w:r>
          </w:p>
        </w:tc>
        <w:tc>
          <w:tcPr>
            <w:tcW w:w="1701" w:type="dxa"/>
            <w:tcBorders>
              <w:right w:val="single" w:sz="4" w:space="0" w:color="auto"/>
            </w:tcBorders>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256,4</w:t>
            </w:r>
          </w:p>
        </w:tc>
        <w:tc>
          <w:tcPr>
            <w:tcW w:w="2344" w:type="dxa"/>
            <w:tcBorders>
              <w:left w:val="single" w:sz="4" w:space="0" w:color="auto"/>
            </w:tcBorders>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Снижение смертн</w:t>
            </w:r>
            <w:r>
              <w:rPr>
                <w:rFonts w:ascii="Times New Roman" w:hAnsi="Times New Roman"/>
                <w:sz w:val="24"/>
                <w:szCs w:val="24"/>
              </w:rPr>
              <w:t>о</w:t>
            </w:r>
            <w:r>
              <w:rPr>
                <w:rFonts w:ascii="Times New Roman" w:hAnsi="Times New Roman"/>
                <w:sz w:val="24"/>
                <w:szCs w:val="24"/>
              </w:rPr>
              <w:t>сти женщин в во</w:t>
            </w:r>
            <w:r>
              <w:rPr>
                <w:rFonts w:ascii="Times New Roman" w:hAnsi="Times New Roman"/>
                <w:sz w:val="24"/>
                <w:szCs w:val="24"/>
              </w:rPr>
              <w:t>з</w:t>
            </w:r>
            <w:r>
              <w:rPr>
                <w:rFonts w:ascii="Times New Roman" w:hAnsi="Times New Roman"/>
                <w:sz w:val="24"/>
                <w:szCs w:val="24"/>
              </w:rPr>
              <w:t xml:space="preserve">расте 16-54 лет на 100 тыс. чел. на 6,9 % </w:t>
            </w:r>
          </w:p>
        </w:tc>
      </w:tr>
      <w:tr w:rsidR="001C37FC" w:rsidTr="00937F34">
        <w:tc>
          <w:tcPr>
            <w:tcW w:w="861"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3.</w:t>
            </w:r>
          </w:p>
        </w:tc>
        <w:tc>
          <w:tcPr>
            <w:tcW w:w="3075" w:type="dxa"/>
          </w:tcPr>
          <w:p w:rsidR="001C37FC" w:rsidRPr="00B30D59"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Смертность мужчин в во</w:t>
            </w:r>
            <w:r>
              <w:rPr>
                <w:rFonts w:ascii="Times New Roman" w:hAnsi="Times New Roman"/>
                <w:sz w:val="24"/>
                <w:szCs w:val="24"/>
              </w:rPr>
              <w:t>з</w:t>
            </w:r>
            <w:r>
              <w:rPr>
                <w:rFonts w:ascii="Times New Roman" w:hAnsi="Times New Roman"/>
                <w:sz w:val="24"/>
                <w:szCs w:val="24"/>
              </w:rPr>
              <w:t>расте 16-59 лет на 100 тыс. чел.</w:t>
            </w:r>
          </w:p>
        </w:tc>
        <w:tc>
          <w:tcPr>
            <w:tcW w:w="1417"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чел.</w:t>
            </w:r>
          </w:p>
        </w:tc>
        <w:tc>
          <w:tcPr>
            <w:tcW w:w="1134"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831,9</w:t>
            </w:r>
          </w:p>
        </w:tc>
        <w:tc>
          <w:tcPr>
            <w:tcW w:w="1276"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788,3</w:t>
            </w:r>
          </w:p>
        </w:tc>
        <w:tc>
          <w:tcPr>
            <w:tcW w:w="1559"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751,0</w:t>
            </w:r>
          </w:p>
        </w:tc>
        <w:tc>
          <w:tcPr>
            <w:tcW w:w="1418"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718,9</w:t>
            </w:r>
          </w:p>
        </w:tc>
        <w:tc>
          <w:tcPr>
            <w:tcW w:w="1701" w:type="dxa"/>
            <w:tcBorders>
              <w:righ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681,6</w:t>
            </w:r>
          </w:p>
        </w:tc>
        <w:tc>
          <w:tcPr>
            <w:tcW w:w="2344" w:type="dxa"/>
            <w:tcBorders>
              <w:left w:val="single" w:sz="4" w:space="0" w:color="auto"/>
            </w:tcBorders>
          </w:tcPr>
          <w:p w:rsidR="001C37FC" w:rsidRPr="00B30D59"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Снижение смертн</w:t>
            </w:r>
            <w:r>
              <w:rPr>
                <w:rFonts w:ascii="Times New Roman" w:hAnsi="Times New Roman"/>
                <w:sz w:val="24"/>
                <w:szCs w:val="24"/>
              </w:rPr>
              <w:t>о</w:t>
            </w:r>
            <w:r>
              <w:rPr>
                <w:rFonts w:ascii="Times New Roman" w:hAnsi="Times New Roman"/>
                <w:sz w:val="24"/>
                <w:szCs w:val="24"/>
              </w:rPr>
              <w:t>сти мужчин в во</w:t>
            </w:r>
            <w:r>
              <w:rPr>
                <w:rFonts w:ascii="Times New Roman" w:hAnsi="Times New Roman"/>
                <w:sz w:val="24"/>
                <w:szCs w:val="24"/>
              </w:rPr>
              <w:t>з</w:t>
            </w:r>
            <w:r>
              <w:rPr>
                <w:rFonts w:ascii="Times New Roman" w:hAnsi="Times New Roman"/>
                <w:sz w:val="24"/>
                <w:szCs w:val="24"/>
              </w:rPr>
              <w:t>расте 16-59 лет на 100 тыс. чел. на 18,1 %</w:t>
            </w:r>
          </w:p>
        </w:tc>
      </w:tr>
      <w:tr w:rsidR="001C37FC" w:rsidTr="00937F34">
        <w:tc>
          <w:tcPr>
            <w:tcW w:w="861"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4.</w:t>
            </w:r>
          </w:p>
        </w:tc>
        <w:tc>
          <w:tcPr>
            <w:tcW w:w="3075" w:type="dxa"/>
          </w:tcPr>
          <w:p w:rsidR="001C37FC" w:rsidRPr="00B30D59"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Розничная продажа алк</w:t>
            </w:r>
            <w:r>
              <w:rPr>
                <w:rFonts w:ascii="Times New Roman" w:hAnsi="Times New Roman"/>
                <w:sz w:val="24"/>
                <w:szCs w:val="24"/>
              </w:rPr>
              <w:t>о</w:t>
            </w:r>
            <w:r>
              <w:rPr>
                <w:rFonts w:ascii="Times New Roman" w:hAnsi="Times New Roman"/>
                <w:sz w:val="24"/>
                <w:szCs w:val="24"/>
              </w:rPr>
              <w:t>гольной продукции на д</w:t>
            </w:r>
            <w:r>
              <w:rPr>
                <w:rFonts w:ascii="Times New Roman" w:hAnsi="Times New Roman"/>
                <w:sz w:val="24"/>
                <w:szCs w:val="24"/>
              </w:rPr>
              <w:t>у</w:t>
            </w:r>
            <w:r>
              <w:rPr>
                <w:rFonts w:ascii="Times New Roman" w:hAnsi="Times New Roman"/>
                <w:sz w:val="24"/>
                <w:szCs w:val="24"/>
              </w:rPr>
              <w:t>шу населения (в литрах этанола)</w:t>
            </w:r>
          </w:p>
        </w:tc>
        <w:tc>
          <w:tcPr>
            <w:tcW w:w="1417" w:type="dxa"/>
          </w:tcPr>
          <w:p w:rsidR="001C37FC" w:rsidRPr="00B30D59" w:rsidRDefault="001C37FC" w:rsidP="007C4FA5">
            <w:pPr>
              <w:pStyle w:val="aa"/>
              <w:spacing w:line="264" w:lineRule="auto"/>
              <w:jc w:val="center"/>
              <w:rPr>
                <w:rFonts w:ascii="Times New Roman" w:hAnsi="Times New Roman"/>
                <w:sz w:val="24"/>
                <w:szCs w:val="24"/>
              </w:rPr>
            </w:pPr>
            <w:proofErr w:type="gramStart"/>
            <w:r>
              <w:rPr>
                <w:rFonts w:ascii="Times New Roman" w:hAnsi="Times New Roman"/>
                <w:sz w:val="24"/>
                <w:szCs w:val="24"/>
              </w:rPr>
              <w:t>л</w:t>
            </w:r>
            <w:proofErr w:type="gramEnd"/>
            <w:r>
              <w:rPr>
                <w:rFonts w:ascii="Times New Roman" w:hAnsi="Times New Roman"/>
                <w:sz w:val="24"/>
                <w:szCs w:val="24"/>
              </w:rPr>
              <w:t xml:space="preserve"> 100% спирта</w:t>
            </w:r>
          </w:p>
        </w:tc>
        <w:tc>
          <w:tcPr>
            <w:tcW w:w="1134"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7,7</w:t>
            </w:r>
          </w:p>
        </w:tc>
        <w:tc>
          <w:tcPr>
            <w:tcW w:w="1276"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7,6</w:t>
            </w:r>
          </w:p>
        </w:tc>
        <w:tc>
          <w:tcPr>
            <w:tcW w:w="1559"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7,5</w:t>
            </w:r>
          </w:p>
        </w:tc>
        <w:tc>
          <w:tcPr>
            <w:tcW w:w="1418"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7,5</w:t>
            </w:r>
          </w:p>
        </w:tc>
        <w:tc>
          <w:tcPr>
            <w:tcW w:w="1701" w:type="dxa"/>
            <w:tcBorders>
              <w:right w:val="single" w:sz="4" w:space="0" w:color="auto"/>
            </w:tcBorders>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7,4</w:t>
            </w:r>
          </w:p>
        </w:tc>
        <w:tc>
          <w:tcPr>
            <w:tcW w:w="2344" w:type="dxa"/>
            <w:tcBorders>
              <w:left w:val="single" w:sz="4" w:space="0" w:color="auto"/>
            </w:tcBorders>
          </w:tcPr>
          <w:p w:rsidR="001C37FC" w:rsidRPr="00B30D59"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Снижение розни</w:t>
            </w:r>
            <w:r>
              <w:rPr>
                <w:rFonts w:ascii="Times New Roman" w:hAnsi="Times New Roman"/>
                <w:sz w:val="24"/>
                <w:szCs w:val="24"/>
              </w:rPr>
              <w:t>ч</w:t>
            </w:r>
            <w:r>
              <w:rPr>
                <w:rFonts w:ascii="Times New Roman" w:hAnsi="Times New Roman"/>
                <w:sz w:val="24"/>
                <w:szCs w:val="24"/>
              </w:rPr>
              <w:t>ной продажи алк</w:t>
            </w:r>
            <w:r>
              <w:rPr>
                <w:rFonts w:ascii="Times New Roman" w:hAnsi="Times New Roman"/>
                <w:sz w:val="24"/>
                <w:szCs w:val="24"/>
              </w:rPr>
              <w:t>о</w:t>
            </w:r>
            <w:r>
              <w:rPr>
                <w:rFonts w:ascii="Times New Roman" w:hAnsi="Times New Roman"/>
                <w:sz w:val="24"/>
                <w:szCs w:val="24"/>
              </w:rPr>
              <w:t>гольной продукции на душу населения (в литрах этанола) на 3,9 % л 100% спирта</w:t>
            </w:r>
          </w:p>
        </w:tc>
      </w:tr>
      <w:tr w:rsidR="001C37FC" w:rsidTr="00937F34">
        <w:tc>
          <w:tcPr>
            <w:tcW w:w="861"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5.</w:t>
            </w:r>
          </w:p>
        </w:tc>
        <w:tc>
          <w:tcPr>
            <w:tcW w:w="3075" w:type="dxa"/>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Доля детей и молодежи (от 3 до 29 лет), систематич</w:t>
            </w:r>
            <w:r>
              <w:rPr>
                <w:rFonts w:ascii="Times New Roman" w:hAnsi="Times New Roman"/>
                <w:sz w:val="24"/>
                <w:szCs w:val="24"/>
              </w:rPr>
              <w:t>е</w:t>
            </w:r>
            <w:r>
              <w:rPr>
                <w:rFonts w:ascii="Times New Roman" w:hAnsi="Times New Roman"/>
                <w:sz w:val="24"/>
                <w:szCs w:val="24"/>
              </w:rPr>
              <w:t>ски занимающихся физич</w:t>
            </w:r>
            <w:r>
              <w:rPr>
                <w:rFonts w:ascii="Times New Roman" w:hAnsi="Times New Roman"/>
                <w:sz w:val="24"/>
                <w:szCs w:val="24"/>
              </w:rPr>
              <w:t>е</w:t>
            </w:r>
            <w:r>
              <w:rPr>
                <w:rFonts w:ascii="Times New Roman" w:hAnsi="Times New Roman"/>
                <w:sz w:val="24"/>
                <w:szCs w:val="24"/>
              </w:rPr>
              <w:lastRenderedPageBreak/>
              <w:t xml:space="preserve">ской культурой и спортом </w:t>
            </w:r>
          </w:p>
        </w:tc>
        <w:tc>
          <w:tcPr>
            <w:tcW w:w="1417"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lastRenderedPageBreak/>
              <w:t>%</w:t>
            </w:r>
          </w:p>
        </w:tc>
        <w:tc>
          <w:tcPr>
            <w:tcW w:w="1134"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77,7</w:t>
            </w:r>
          </w:p>
        </w:tc>
        <w:tc>
          <w:tcPr>
            <w:tcW w:w="1276"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79,5</w:t>
            </w:r>
          </w:p>
        </w:tc>
        <w:tc>
          <w:tcPr>
            <w:tcW w:w="1559"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80,7</w:t>
            </w:r>
          </w:p>
        </w:tc>
        <w:tc>
          <w:tcPr>
            <w:tcW w:w="1418"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81,8</w:t>
            </w:r>
          </w:p>
        </w:tc>
        <w:tc>
          <w:tcPr>
            <w:tcW w:w="1701" w:type="dxa"/>
            <w:tcBorders>
              <w:right w:val="single" w:sz="4" w:space="0" w:color="auto"/>
            </w:tcBorders>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82,6</w:t>
            </w:r>
          </w:p>
        </w:tc>
        <w:tc>
          <w:tcPr>
            <w:tcW w:w="2344" w:type="dxa"/>
            <w:tcBorders>
              <w:left w:val="single" w:sz="4" w:space="0" w:color="auto"/>
            </w:tcBorders>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Увеличение доли детей и молодежи (от 3 до 29 лет), с</w:t>
            </w:r>
            <w:r>
              <w:rPr>
                <w:rFonts w:ascii="Times New Roman" w:hAnsi="Times New Roman"/>
                <w:sz w:val="24"/>
                <w:szCs w:val="24"/>
              </w:rPr>
              <w:t>и</w:t>
            </w:r>
            <w:r>
              <w:rPr>
                <w:rFonts w:ascii="Times New Roman" w:hAnsi="Times New Roman"/>
                <w:sz w:val="24"/>
                <w:szCs w:val="24"/>
              </w:rPr>
              <w:lastRenderedPageBreak/>
              <w:t>стематически зан</w:t>
            </w:r>
            <w:r>
              <w:rPr>
                <w:rFonts w:ascii="Times New Roman" w:hAnsi="Times New Roman"/>
                <w:sz w:val="24"/>
                <w:szCs w:val="24"/>
              </w:rPr>
              <w:t>и</w:t>
            </w:r>
            <w:r>
              <w:rPr>
                <w:rFonts w:ascii="Times New Roman" w:hAnsi="Times New Roman"/>
                <w:sz w:val="24"/>
                <w:szCs w:val="24"/>
              </w:rPr>
              <w:t>мающихся физич</w:t>
            </w:r>
            <w:r>
              <w:rPr>
                <w:rFonts w:ascii="Times New Roman" w:hAnsi="Times New Roman"/>
                <w:sz w:val="24"/>
                <w:szCs w:val="24"/>
              </w:rPr>
              <w:t>е</w:t>
            </w:r>
            <w:r>
              <w:rPr>
                <w:rFonts w:ascii="Times New Roman" w:hAnsi="Times New Roman"/>
                <w:sz w:val="24"/>
                <w:szCs w:val="24"/>
              </w:rPr>
              <w:t>ской культурой и спортом на 6,3 %</w:t>
            </w:r>
          </w:p>
        </w:tc>
      </w:tr>
      <w:tr w:rsidR="001C37FC" w:rsidTr="00937F34">
        <w:tc>
          <w:tcPr>
            <w:tcW w:w="861" w:type="dxa"/>
          </w:tcPr>
          <w:p w:rsidR="001C37FC" w:rsidRPr="00B30D59"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lastRenderedPageBreak/>
              <w:t>6.</w:t>
            </w:r>
          </w:p>
        </w:tc>
        <w:tc>
          <w:tcPr>
            <w:tcW w:w="3075" w:type="dxa"/>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Доля граждан среднего возраста (женщины 30-54 года, мужчины с 30-59 лет), систематически зан</w:t>
            </w:r>
            <w:r>
              <w:rPr>
                <w:rFonts w:ascii="Times New Roman" w:hAnsi="Times New Roman"/>
                <w:sz w:val="24"/>
                <w:szCs w:val="24"/>
              </w:rPr>
              <w:t>и</w:t>
            </w:r>
            <w:r>
              <w:rPr>
                <w:rFonts w:ascii="Times New Roman" w:hAnsi="Times New Roman"/>
                <w:sz w:val="24"/>
                <w:szCs w:val="24"/>
              </w:rPr>
              <w:t>мающихся физической культурой и спортом</w:t>
            </w:r>
          </w:p>
        </w:tc>
        <w:tc>
          <w:tcPr>
            <w:tcW w:w="1417"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w:t>
            </w:r>
          </w:p>
        </w:tc>
        <w:tc>
          <w:tcPr>
            <w:tcW w:w="1134"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27,5</w:t>
            </w:r>
          </w:p>
        </w:tc>
        <w:tc>
          <w:tcPr>
            <w:tcW w:w="1276"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29,4</w:t>
            </w:r>
          </w:p>
        </w:tc>
        <w:tc>
          <w:tcPr>
            <w:tcW w:w="1559"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31,4</w:t>
            </w:r>
          </w:p>
        </w:tc>
        <w:tc>
          <w:tcPr>
            <w:tcW w:w="1418"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33,4</w:t>
            </w:r>
          </w:p>
        </w:tc>
        <w:tc>
          <w:tcPr>
            <w:tcW w:w="1701" w:type="dxa"/>
            <w:tcBorders>
              <w:right w:val="single" w:sz="4" w:space="0" w:color="auto"/>
            </w:tcBorders>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36,1</w:t>
            </w:r>
          </w:p>
        </w:tc>
        <w:tc>
          <w:tcPr>
            <w:tcW w:w="2344" w:type="dxa"/>
            <w:tcBorders>
              <w:left w:val="single" w:sz="4" w:space="0" w:color="auto"/>
            </w:tcBorders>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Увеличение доли граждан среднего возраста (женщины 30-54 года, мужч</w:t>
            </w:r>
            <w:r>
              <w:rPr>
                <w:rFonts w:ascii="Times New Roman" w:hAnsi="Times New Roman"/>
                <w:sz w:val="24"/>
                <w:szCs w:val="24"/>
              </w:rPr>
              <w:t>и</w:t>
            </w:r>
            <w:r>
              <w:rPr>
                <w:rFonts w:ascii="Times New Roman" w:hAnsi="Times New Roman"/>
                <w:sz w:val="24"/>
                <w:szCs w:val="24"/>
              </w:rPr>
              <w:t>ны с 30-59 лет), с</w:t>
            </w:r>
            <w:r>
              <w:rPr>
                <w:rFonts w:ascii="Times New Roman" w:hAnsi="Times New Roman"/>
                <w:sz w:val="24"/>
                <w:szCs w:val="24"/>
              </w:rPr>
              <w:t>и</w:t>
            </w:r>
            <w:r>
              <w:rPr>
                <w:rFonts w:ascii="Times New Roman" w:hAnsi="Times New Roman"/>
                <w:sz w:val="24"/>
                <w:szCs w:val="24"/>
              </w:rPr>
              <w:t>стематически зан</w:t>
            </w:r>
            <w:r>
              <w:rPr>
                <w:rFonts w:ascii="Times New Roman" w:hAnsi="Times New Roman"/>
                <w:sz w:val="24"/>
                <w:szCs w:val="24"/>
              </w:rPr>
              <w:t>и</w:t>
            </w:r>
            <w:r>
              <w:rPr>
                <w:rFonts w:ascii="Times New Roman" w:hAnsi="Times New Roman"/>
                <w:sz w:val="24"/>
                <w:szCs w:val="24"/>
              </w:rPr>
              <w:t>мающихся физич</w:t>
            </w:r>
            <w:r>
              <w:rPr>
                <w:rFonts w:ascii="Times New Roman" w:hAnsi="Times New Roman"/>
                <w:sz w:val="24"/>
                <w:szCs w:val="24"/>
              </w:rPr>
              <w:t>е</w:t>
            </w:r>
            <w:r>
              <w:rPr>
                <w:rFonts w:ascii="Times New Roman" w:hAnsi="Times New Roman"/>
                <w:sz w:val="24"/>
                <w:szCs w:val="24"/>
              </w:rPr>
              <w:t>ской культурой и спортом на 31,3 %</w:t>
            </w:r>
          </w:p>
        </w:tc>
      </w:tr>
      <w:tr w:rsidR="001C37FC" w:rsidTr="00937F34">
        <w:tc>
          <w:tcPr>
            <w:tcW w:w="861"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7.</w:t>
            </w:r>
          </w:p>
        </w:tc>
        <w:tc>
          <w:tcPr>
            <w:tcW w:w="3075" w:type="dxa"/>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Доля граждан старшего возраста (женщины 55-79лет, мужчины с 60-79 лет), систематически зан</w:t>
            </w:r>
            <w:r>
              <w:rPr>
                <w:rFonts w:ascii="Times New Roman" w:hAnsi="Times New Roman"/>
                <w:sz w:val="24"/>
                <w:szCs w:val="24"/>
              </w:rPr>
              <w:t>и</w:t>
            </w:r>
            <w:r>
              <w:rPr>
                <w:rFonts w:ascii="Times New Roman" w:hAnsi="Times New Roman"/>
                <w:sz w:val="24"/>
                <w:szCs w:val="24"/>
              </w:rPr>
              <w:t>мающихся физической культурой и спортом</w:t>
            </w:r>
          </w:p>
        </w:tc>
        <w:tc>
          <w:tcPr>
            <w:tcW w:w="1417"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w:t>
            </w:r>
          </w:p>
        </w:tc>
        <w:tc>
          <w:tcPr>
            <w:tcW w:w="1134"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8,8</w:t>
            </w:r>
          </w:p>
        </w:tc>
        <w:tc>
          <w:tcPr>
            <w:tcW w:w="1276"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10,0</w:t>
            </w:r>
          </w:p>
        </w:tc>
        <w:tc>
          <w:tcPr>
            <w:tcW w:w="1559"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11,3</w:t>
            </w:r>
          </w:p>
        </w:tc>
        <w:tc>
          <w:tcPr>
            <w:tcW w:w="1418" w:type="dxa"/>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12,8</w:t>
            </w:r>
          </w:p>
        </w:tc>
        <w:tc>
          <w:tcPr>
            <w:tcW w:w="1701" w:type="dxa"/>
            <w:tcBorders>
              <w:right w:val="single" w:sz="4" w:space="0" w:color="auto"/>
            </w:tcBorders>
          </w:tcPr>
          <w:p w:rsidR="001C37FC" w:rsidRDefault="001C37FC" w:rsidP="007C4FA5">
            <w:pPr>
              <w:pStyle w:val="aa"/>
              <w:spacing w:line="264" w:lineRule="auto"/>
              <w:jc w:val="center"/>
              <w:rPr>
                <w:rFonts w:ascii="Times New Roman" w:hAnsi="Times New Roman"/>
                <w:sz w:val="24"/>
                <w:szCs w:val="24"/>
              </w:rPr>
            </w:pPr>
            <w:r>
              <w:rPr>
                <w:rFonts w:ascii="Times New Roman" w:hAnsi="Times New Roman"/>
                <w:sz w:val="24"/>
                <w:szCs w:val="24"/>
              </w:rPr>
              <w:t>14,4</w:t>
            </w:r>
          </w:p>
        </w:tc>
        <w:tc>
          <w:tcPr>
            <w:tcW w:w="2344" w:type="dxa"/>
            <w:tcBorders>
              <w:left w:val="single" w:sz="4" w:space="0" w:color="auto"/>
            </w:tcBorders>
          </w:tcPr>
          <w:p w:rsidR="001C37FC" w:rsidRDefault="001C37FC" w:rsidP="007C4FA5">
            <w:pPr>
              <w:pStyle w:val="aa"/>
              <w:spacing w:line="264" w:lineRule="auto"/>
              <w:jc w:val="both"/>
              <w:rPr>
                <w:rFonts w:ascii="Times New Roman" w:hAnsi="Times New Roman"/>
                <w:sz w:val="24"/>
                <w:szCs w:val="24"/>
              </w:rPr>
            </w:pPr>
            <w:r>
              <w:rPr>
                <w:rFonts w:ascii="Times New Roman" w:hAnsi="Times New Roman"/>
                <w:sz w:val="24"/>
                <w:szCs w:val="24"/>
              </w:rPr>
              <w:t>Увеличение доли граждан старшего возраста (женщины 55-79 лет, мужчины с 60-79 лет), сист</w:t>
            </w:r>
            <w:r>
              <w:rPr>
                <w:rFonts w:ascii="Times New Roman" w:hAnsi="Times New Roman"/>
                <w:sz w:val="24"/>
                <w:szCs w:val="24"/>
              </w:rPr>
              <w:t>е</w:t>
            </w:r>
            <w:r>
              <w:rPr>
                <w:rFonts w:ascii="Times New Roman" w:hAnsi="Times New Roman"/>
                <w:sz w:val="24"/>
                <w:szCs w:val="24"/>
              </w:rPr>
              <w:t>матически заним</w:t>
            </w:r>
            <w:r>
              <w:rPr>
                <w:rFonts w:ascii="Times New Roman" w:hAnsi="Times New Roman"/>
                <w:sz w:val="24"/>
                <w:szCs w:val="24"/>
              </w:rPr>
              <w:t>а</w:t>
            </w:r>
            <w:r>
              <w:rPr>
                <w:rFonts w:ascii="Times New Roman" w:hAnsi="Times New Roman"/>
                <w:sz w:val="24"/>
                <w:szCs w:val="24"/>
              </w:rPr>
              <w:t>ющихся физической культурой и спо</w:t>
            </w:r>
            <w:r>
              <w:rPr>
                <w:rFonts w:ascii="Times New Roman" w:hAnsi="Times New Roman"/>
                <w:sz w:val="24"/>
                <w:szCs w:val="24"/>
              </w:rPr>
              <w:t>р</w:t>
            </w:r>
            <w:r>
              <w:rPr>
                <w:rFonts w:ascii="Times New Roman" w:hAnsi="Times New Roman"/>
                <w:sz w:val="24"/>
                <w:szCs w:val="24"/>
              </w:rPr>
              <w:t>том на 63,6 %</w:t>
            </w:r>
          </w:p>
        </w:tc>
      </w:tr>
    </w:tbl>
    <w:p w:rsidR="002C3684" w:rsidRDefault="002C3684" w:rsidP="002C3684">
      <w:pPr>
        <w:pStyle w:val="aa"/>
        <w:spacing w:line="276" w:lineRule="auto"/>
        <w:rPr>
          <w:rFonts w:ascii="Times New Roman" w:hAnsi="Times New Roman"/>
          <w:b/>
          <w:sz w:val="28"/>
          <w:szCs w:val="28"/>
        </w:rPr>
      </w:pPr>
    </w:p>
    <w:p w:rsidR="0004374B" w:rsidRDefault="00EA0FF1" w:rsidP="00365F8E">
      <w:pPr>
        <w:pStyle w:val="aa"/>
        <w:numPr>
          <w:ilvl w:val="0"/>
          <w:numId w:val="38"/>
        </w:numPr>
        <w:spacing w:line="276" w:lineRule="auto"/>
        <w:ind w:left="0" w:firstLine="567"/>
        <w:rPr>
          <w:rFonts w:ascii="Times New Roman" w:hAnsi="Times New Roman"/>
          <w:b/>
          <w:sz w:val="28"/>
          <w:szCs w:val="28"/>
        </w:rPr>
      </w:pPr>
      <w:r w:rsidRPr="0004374B">
        <w:rPr>
          <w:rFonts w:ascii="Times New Roman" w:hAnsi="Times New Roman"/>
          <w:b/>
          <w:sz w:val="28"/>
          <w:szCs w:val="28"/>
        </w:rPr>
        <w:t>Сроки реализации Муниципального проекта</w:t>
      </w:r>
    </w:p>
    <w:p w:rsidR="00B715BA" w:rsidRDefault="00B715BA" w:rsidP="00365F8E">
      <w:pPr>
        <w:autoSpaceDE w:val="0"/>
        <w:autoSpaceDN w:val="0"/>
        <w:adjustRightInd w:val="0"/>
        <w:ind w:firstLine="567"/>
        <w:jc w:val="both"/>
        <w:rPr>
          <w:bCs/>
          <w:sz w:val="28"/>
          <w:szCs w:val="28"/>
        </w:rPr>
      </w:pPr>
      <w:r w:rsidRPr="00B715BA">
        <w:rPr>
          <w:bCs/>
          <w:sz w:val="28"/>
          <w:szCs w:val="28"/>
        </w:rPr>
        <w:t xml:space="preserve">Реализация </w:t>
      </w:r>
      <w:r>
        <w:rPr>
          <w:sz w:val="28"/>
          <w:szCs w:val="28"/>
        </w:rPr>
        <w:t>м</w:t>
      </w:r>
      <w:r w:rsidRPr="00FF7E34">
        <w:rPr>
          <w:sz w:val="28"/>
          <w:szCs w:val="28"/>
        </w:rPr>
        <w:t>униципальн</w:t>
      </w:r>
      <w:r>
        <w:rPr>
          <w:sz w:val="28"/>
          <w:szCs w:val="28"/>
        </w:rPr>
        <w:t>ого</w:t>
      </w:r>
      <w:r w:rsidRPr="00FF7E34">
        <w:rPr>
          <w:sz w:val="28"/>
          <w:szCs w:val="28"/>
        </w:rPr>
        <w:t xml:space="preserve"> проект</w:t>
      </w:r>
      <w:r w:rsidR="00EE788C">
        <w:rPr>
          <w:sz w:val="28"/>
          <w:szCs w:val="28"/>
        </w:rPr>
        <w:t>а</w:t>
      </w:r>
      <w:r>
        <w:rPr>
          <w:sz w:val="28"/>
          <w:szCs w:val="28"/>
        </w:rPr>
        <w:t xml:space="preserve"> </w:t>
      </w:r>
      <w:r w:rsidRPr="00B715BA">
        <w:rPr>
          <w:bCs/>
          <w:sz w:val="28"/>
          <w:szCs w:val="28"/>
        </w:rPr>
        <w:t>рассчитана на период 20</w:t>
      </w:r>
      <w:r w:rsidR="00EE788C">
        <w:rPr>
          <w:bCs/>
          <w:sz w:val="28"/>
          <w:szCs w:val="28"/>
        </w:rPr>
        <w:t>20</w:t>
      </w:r>
      <w:r w:rsidRPr="00B715BA">
        <w:rPr>
          <w:bCs/>
          <w:sz w:val="28"/>
          <w:szCs w:val="28"/>
        </w:rPr>
        <w:t xml:space="preserve"> - 202</w:t>
      </w:r>
      <w:r w:rsidR="00EE788C">
        <w:rPr>
          <w:bCs/>
          <w:sz w:val="28"/>
          <w:szCs w:val="28"/>
        </w:rPr>
        <w:t>4</w:t>
      </w:r>
      <w:r w:rsidRPr="00B715BA">
        <w:rPr>
          <w:bCs/>
          <w:sz w:val="28"/>
          <w:szCs w:val="28"/>
        </w:rPr>
        <w:t xml:space="preserve"> годов</w:t>
      </w:r>
      <w:r w:rsidR="00EE788C">
        <w:rPr>
          <w:bCs/>
          <w:sz w:val="28"/>
          <w:szCs w:val="28"/>
        </w:rPr>
        <w:t>.</w:t>
      </w:r>
      <w:r w:rsidRPr="00B715BA">
        <w:rPr>
          <w:bCs/>
          <w:sz w:val="28"/>
          <w:szCs w:val="28"/>
        </w:rPr>
        <w:t xml:space="preserve"> </w:t>
      </w:r>
    </w:p>
    <w:p w:rsidR="00A14E43" w:rsidRDefault="00A14E43" w:rsidP="00365F8E">
      <w:pPr>
        <w:pStyle w:val="aa"/>
        <w:spacing w:line="276" w:lineRule="auto"/>
        <w:ind w:firstLine="567"/>
        <w:jc w:val="both"/>
        <w:rPr>
          <w:rFonts w:ascii="Times New Roman" w:hAnsi="Times New Roman"/>
          <w:b/>
          <w:sz w:val="24"/>
          <w:szCs w:val="24"/>
        </w:rPr>
      </w:pPr>
    </w:p>
    <w:p w:rsidR="00FF7E34" w:rsidRPr="00FF7E34" w:rsidRDefault="00EE788C" w:rsidP="00365F8E">
      <w:pPr>
        <w:pStyle w:val="2"/>
        <w:keepNext w:val="0"/>
        <w:autoSpaceDE w:val="0"/>
        <w:autoSpaceDN w:val="0"/>
        <w:adjustRightInd w:val="0"/>
        <w:spacing w:before="0"/>
        <w:ind w:firstLine="567"/>
        <w:rPr>
          <w:rFonts w:ascii="Times New Roman" w:hAnsi="Times New Roman"/>
          <w:bCs w:val="0"/>
          <w:i w:val="0"/>
        </w:rPr>
      </w:pPr>
      <w:r>
        <w:rPr>
          <w:rFonts w:ascii="Times New Roman" w:hAnsi="Times New Roman"/>
          <w:bCs w:val="0"/>
          <w:i w:val="0"/>
          <w:lang w:val="en-US"/>
        </w:rPr>
        <w:t>IX</w:t>
      </w:r>
      <w:r>
        <w:rPr>
          <w:rFonts w:ascii="Times New Roman" w:hAnsi="Times New Roman"/>
          <w:bCs w:val="0"/>
          <w:i w:val="0"/>
        </w:rPr>
        <w:t xml:space="preserve">. </w:t>
      </w:r>
      <w:r w:rsidR="00FF7E34" w:rsidRPr="00FF7E34">
        <w:rPr>
          <w:rFonts w:ascii="Times New Roman" w:hAnsi="Times New Roman"/>
          <w:bCs w:val="0"/>
          <w:i w:val="0"/>
        </w:rPr>
        <w:t xml:space="preserve">Мониторинг реализации </w:t>
      </w:r>
      <w:r w:rsidR="00365F8E">
        <w:rPr>
          <w:rFonts w:ascii="Times New Roman" w:hAnsi="Times New Roman"/>
          <w:bCs w:val="0"/>
          <w:i w:val="0"/>
        </w:rPr>
        <w:t>М</w:t>
      </w:r>
      <w:r w:rsidR="00FF7E34" w:rsidRPr="00FF7E34">
        <w:rPr>
          <w:rFonts w:ascii="Times New Roman" w:hAnsi="Times New Roman"/>
          <w:bCs w:val="0"/>
          <w:i w:val="0"/>
        </w:rPr>
        <w:t>униципально</w:t>
      </w:r>
      <w:r>
        <w:rPr>
          <w:rFonts w:ascii="Times New Roman" w:hAnsi="Times New Roman"/>
          <w:bCs w:val="0"/>
          <w:i w:val="0"/>
        </w:rPr>
        <w:t>го</w:t>
      </w:r>
      <w:r w:rsidR="00FF7E34" w:rsidRPr="00FF7E34">
        <w:rPr>
          <w:rFonts w:ascii="Times New Roman" w:hAnsi="Times New Roman"/>
          <w:bCs w:val="0"/>
          <w:i w:val="0"/>
        </w:rPr>
        <w:t xml:space="preserve"> </w:t>
      </w:r>
      <w:r>
        <w:rPr>
          <w:rFonts w:ascii="Times New Roman" w:hAnsi="Times New Roman"/>
          <w:bCs w:val="0"/>
          <w:i w:val="0"/>
        </w:rPr>
        <w:t>проекта</w:t>
      </w:r>
    </w:p>
    <w:p w:rsidR="00EE788C" w:rsidRDefault="00FF7E34" w:rsidP="00365F8E">
      <w:pPr>
        <w:autoSpaceDE w:val="0"/>
        <w:autoSpaceDN w:val="0"/>
        <w:adjustRightInd w:val="0"/>
        <w:ind w:firstLine="567"/>
        <w:jc w:val="both"/>
        <w:rPr>
          <w:sz w:val="28"/>
          <w:szCs w:val="28"/>
        </w:rPr>
      </w:pPr>
      <w:r w:rsidRPr="00FF7E34">
        <w:rPr>
          <w:sz w:val="28"/>
          <w:szCs w:val="28"/>
        </w:rPr>
        <w:t>Монито</w:t>
      </w:r>
      <w:r w:rsidR="00EE788C">
        <w:rPr>
          <w:sz w:val="28"/>
          <w:szCs w:val="28"/>
        </w:rPr>
        <w:t>ринг реализации М</w:t>
      </w:r>
      <w:r w:rsidRPr="00FF7E34">
        <w:rPr>
          <w:sz w:val="28"/>
          <w:szCs w:val="28"/>
        </w:rPr>
        <w:t>униципально</w:t>
      </w:r>
      <w:r w:rsidR="00EE788C">
        <w:rPr>
          <w:sz w:val="28"/>
          <w:szCs w:val="28"/>
        </w:rPr>
        <w:t>го</w:t>
      </w:r>
      <w:r w:rsidRPr="00FF7E34">
        <w:rPr>
          <w:sz w:val="28"/>
          <w:szCs w:val="28"/>
        </w:rPr>
        <w:t xml:space="preserve"> про</w:t>
      </w:r>
      <w:r w:rsidR="00EE788C">
        <w:rPr>
          <w:sz w:val="28"/>
          <w:szCs w:val="28"/>
        </w:rPr>
        <w:t>екта</w:t>
      </w:r>
      <w:r w:rsidRPr="00FF7E34">
        <w:rPr>
          <w:sz w:val="28"/>
          <w:szCs w:val="28"/>
        </w:rPr>
        <w:t xml:space="preserve"> в течение всего периода </w:t>
      </w:r>
      <w:r w:rsidR="00060DC4">
        <w:rPr>
          <w:sz w:val="28"/>
          <w:szCs w:val="28"/>
        </w:rPr>
        <w:t>его</w:t>
      </w:r>
      <w:r w:rsidRPr="00FF7E34">
        <w:rPr>
          <w:sz w:val="28"/>
          <w:szCs w:val="28"/>
        </w:rPr>
        <w:t xml:space="preserve"> реализации осуществля</w:t>
      </w:r>
      <w:r w:rsidR="00DA250D">
        <w:rPr>
          <w:sz w:val="28"/>
          <w:szCs w:val="28"/>
        </w:rPr>
        <w:t>ют</w:t>
      </w:r>
      <w:r w:rsidRPr="00FF7E34">
        <w:rPr>
          <w:sz w:val="28"/>
          <w:szCs w:val="28"/>
        </w:rPr>
        <w:t xml:space="preserve"> отве</w:t>
      </w:r>
      <w:r w:rsidRPr="00FF7E34">
        <w:rPr>
          <w:sz w:val="28"/>
          <w:szCs w:val="28"/>
        </w:rPr>
        <w:t>т</w:t>
      </w:r>
      <w:r w:rsidRPr="00FF7E34">
        <w:rPr>
          <w:sz w:val="28"/>
          <w:szCs w:val="28"/>
        </w:rPr>
        <w:t>ственны</w:t>
      </w:r>
      <w:r w:rsidR="00060DC4">
        <w:rPr>
          <w:sz w:val="28"/>
          <w:szCs w:val="28"/>
        </w:rPr>
        <w:t>е исполнители по Программе 1 и Программе 2 соответственно</w:t>
      </w:r>
      <w:r w:rsidRPr="00FF7E34">
        <w:rPr>
          <w:sz w:val="28"/>
          <w:szCs w:val="28"/>
        </w:rPr>
        <w:t xml:space="preserve"> с использованием информации, предоставляемой соисполнителями </w:t>
      </w:r>
      <w:r w:rsidR="00EE788C">
        <w:rPr>
          <w:sz w:val="28"/>
          <w:szCs w:val="28"/>
        </w:rPr>
        <w:t>М</w:t>
      </w:r>
      <w:r w:rsidR="00EE788C" w:rsidRPr="00FF7E34">
        <w:rPr>
          <w:sz w:val="28"/>
          <w:szCs w:val="28"/>
        </w:rPr>
        <w:t>униципально</w:t>
      </w:r>
      <w:r w:rsidR="00EE788C">
        <w:rPr>
          <w:sz w:val="28"/>
          <w:szCs w:val="28"/>
        </w:rPr>
        <w:t>го</w:t>
      </w:r>
      <w:r w:rsidR="00EE788C" w:rsidRPr="00FF7E34">
        <w:rPr>
          <w:sz w:val="28"/>
          <w:szCs w:val="28"/>
        </w:rPr>
        <w:t xml:space="preserve"> про</w:t>
      </w:r>
      <w:r w:rsidR="00EE788C">
        <w:rPr>
          <w:sz w:val="28"/>
          <w:szCs w:val="28"/>
        </w:rPr>
        <w:t>екта.</w:t>
      </w:r>
    </w:p>
    <w:p w:rsidR="00FF7E34" w:rsidRPr="00FF7E34" w:rsidRDefault="00FF7E34" w:rsidP="00365F8E">
      <w:pPr>
        <w:autoSpaceDE w:val="0"/>
        <w:autoSpaceDN w:val="0"/>
        <w:adjustRightInd w:val="0"/>
        <w:ind w:firstLine="567"/>
        <w:jc w:val="both"/>
        <w:rPr>
          <w:sz w:val="28"/>
          <w:szCs w:val="28"/>
        </w:rPr>
      </w:pPr>
      <w:r w:rsidRPr="00FF7E34">
        <w:rPr>
          <w:sz w:val="28"/>
          <w:szCs w:val="28"/>
        </w:rPr>
        <w:t xml:space="preserve">Мониторинг реализации </w:t>
      </w:r>
      <w:r w:rsidR="00EE788C">
        <w:rPr>
          <w:sz w:val="28"/>
          <w:szCs w:val="28"/>
        </w:rPr>
        <w:t>М</w:t>
      </w:r>
      <w:r w:rsidR="00EE788C" w:rsidRPr="00FF7E34">
        <w:rPr>
          <w:sz w:val="28"/>
          <w:szCs w:val="28"/>
        </w:rPr>
        <w:t>униципально</w:t>
      </w:r>
      <w:r w:rsidR="00EE788C">
        <w:rPr>
          <w:sz w:val="28"/>
          <w:szCs w:val="28"/>
        </w:rPr>
        <w:t>го</w:t>
      </w:r>
      <w:r w:rsidR="00EE788C" w:rsidRPr="00FF7E34">
        <w:rPr>
          <w:sz w:val="28"/>
          <w:szCs w:val="28"/>
        </w:rPr>
        <w:t xml:space="preserve"> про</w:t>
      </w:r>
      <w:r w:rsidR="00EE788C">
        <w:rPr>
          <w:sz w:val="28"/>
          <w:szCs w:val="28"/>
        </w:rPr>
        <w:t>екта</w:t>
      </w:r>
      <w:r w:rsidR="00EE788C" w:rsidRPr="00FF7E34">
        <w:rPr>
          <w:sz w:val="28"/>
          <w:szCs w:val="28"/>
        </w:rPr>
        <w:t xml:space="preserve"> </w:t>
      </w:r>
      <w:r w:rsidRPr="00FF7E34">
        <w:rPr>
          <w:sz w:val="28"/>
          <w:szCs w:val="28"/>
        </w:rPr>
        <w:t>предусматривает:</w:t>
      </w:r>
    </w:p>
    <w:p w:rsidR="00FF7E34" w:rsidRPr="00FF7E34" w:rsidRDefault="00FF7E34" w:rsidP="00365F8E">
      <w:pPr>
        <w:autoSpaceDE w:val="0"/>
        <w:autoSpaceDN w:val="0"/>
        <w:adjustRightInd w:val="0"/>
        <w:ind w:firstLine="567"/>
        <w:jc w:val="both"/>
        <w:rPr>
          <w:sz w:val="28"/>
          <w:szCs w:val="28"/>
        </w:rPr>
      </w:pPr>
      <w:r w:rsidRPr="00FF7E34">
        <w:rPr>
          <w:sz w:val="28"/>
          <w:szCs w:val="28"/>
        </w:rPr>
        <w:lastRenderedPageBreak/>
        <w:t>1) формирование отчета о реализации</w:t>
      </w:r>
      <w:r w:rsidR="008E1A5F" w:rsidRPr="008E1A5F">
        <w:rPr>
          <w:sz w:val="28"/>
          <w:szCs w:val="28"/>
        </w:rPr>
        <w:t xml:space="preserve"> </w:t>
      </w:r>
      <w:r w:rsidR="008E1A5F">
        <w:rPr>
          <w:sz w:val="28"/>
          <w:szCs w:val="28"/>
        </w:rPr>
        <w:t xml:space="preserve">Программы 1 и Программы 2 </w:t>
      </w:r>
      <w:r w:rsidR="00912E24">
        <w:rPr>
          <w:sz w:val="28"/>
          <w:szCs w:val="28"/>
        </w:rPr>
        <w:t>М</w:t>
      </w:r>
      <w:r w:rsidRPr="00FF7E34">
        <w:rPr>
          <w:sz w:val="28"/>
          <w:szCs w:val="28"/>
        </w:rPr>
        <w:t>униципально</w:t>
      </w:r>
      <w:r w:rsidR="00912E24">
        <w:rPr>
          <w:sz w:val="28"/>
          <w:szCs w:val="28"/>
        </w:rPr>
        <w:t>го</w:t>
      </w:r>
      <w:r w:rsidRPr="00FF7E34">
        <w:rPr>
          <w:sz w:val="28"/>
          <w:szCs w:val="28"/>
        </w:rPr>
        <w:t xml:space="preserve"> </w:t>
      </w:r>
      <w:r w:rsidR="00365F8E">
        <w:rPr>
          <w:sz w:val="28"/>
          <w:szCs w:val="28"/>
        </w:rPr>
        <w:t>проект</w:t>
      </w:r>
      <w:r w:rsidR="00912E24">
        <w:rPr>
          <w:sz w:val="28"/>
          <w:szCs w:val="28"/>
        </w:rPr>
        <w:t>а</w:t>
      </w:r>
      <w:r w:rsidRPr="00FF7E34">
        <w:rPr>
          <w:sz w:val="28"/>
          <w:szCs w:val="28"/>
        </w:rPr>
        <w:t xml:space="preserve"> </w:t>
      </w:r>
      <w:r w:rsidR="00D52E83">
        <w:rPr>
          <w:sz w:val="28"/>
          <w:szCs w:val="28"/>
        </w:rPr>
        <w:t xml:space="preserve">ежеквартально до 10 числа месяца, следующего за </w:t>
      </w:r>
      <w:proofErr w:type="gramStart"/>
      <w:r w:rsidR="00D52E83">
        <w:rPr>
          <w:sz w:val="28"/>
          <w:szCs w:val="28"/>
        </w:rPr>
        <w:t>отчетным</w:t>
      </w:r>
      <w:proofErr w:type="gramEnd"/>
      <w:r w:rsidRPr="00FF7E34">
        <w:rPr>
          <w:sz w:val="28"/>
          <w:szCs w:val="28"/>
        </w:rPr>
        <w:t>;</w:t>
      </w:r>
    </w:p>
    <w:p w:rsidR="00FF7E34" w:rsidRPr="00FF7E34" w:rsidRDefault="00D52E83" w:rsidP="00365F8E">
      <w:pPr>
        <w:autoSpaceDE w:val="0"/>
        <w:autoSpaceDN w:val="0"/>
        <w:adjustRightInd w:val="0"/>
        <w:ind w:firstLine="567"/>
        <w:jc w:val="both"/>
        <w:rPr>
          <w:sz w:val="28"/>
          <w:szCs w:val="28"/>
        </w:rPr>
      </w:pPr>
      <w:r>
        <w:rPr>
          <w:sz w:val="28"/>
          <w:szCs w:val="28"/>
        </w:rPr>
        <w:t>2</w:t>
      </w:r>
      <w:r w:rsidR="00FF7E34" w:rsidRPr="00FF7E34">
        <w:rPr>
          <w:sz w:val="28"/>
          <w:szCs w:val="28"/>
        </w:rPr>
        <w:t xml:space="preserve">) формирование отчетности о реализации </w:t>
      </w:r>
      <w:r w:rsidR="00912E24">
        <w:rPr>
          <w:sz w:val="28"/>
          <w:szCs w:val="28"/>
        </w:rPr>
        <w:t xml:space="preserve">Программы 1 и Программы 2 </w:t>
      </w:r>
      <w:r>
        <w:rPr>
          <w:sz w:val="28"/>
          <w:szCs w:val="28"/>
        </w:rPr>
        <w:t>М</w:t>
      </w:r>
      <w:r w:rsidRPr="00FF7E34">
        <w:rPr>
          <w:sz w:val="28"/>
          <w:szCs w:val="28"/>
        </w:rPr>
        <w:t>униципально</w:t>
      </w:r>
      <w:r>
        <w:rPr>
          <w:sz w:val="28"/>
          <w:szCs w:val="28"/>
        </w:rPr>
        <w:t>го</w:t>
      </w:r>
      <w:r w:rsidRPr="00FF7E34">
        <w:rPr>
          <w:sz w:val="28"/>
          <w:szCs w:val="28"/>
        </w:rPr>
        <w:t xml:space="preserve"> про</w:t>
      </w:r>
      <w:r>
        <w:rPr>
          <w:sz w:val="28"/>
          <w:szCs w:val="28"/>
        </w:rPr>
        <w:t>екта</w:t>
      </w:r>
      <w:r w:rsidRPr="00FF7E34">
        <w:rPr>
          <w:sz w:val="28"/>
          <w:szCs w:val="28"/>
        </w:rPr>
        <w:t xml:space="preserve"> </w:t>
      </w:r>
      <w:r w:rsidR="00FF7E34" w:rsidRPr="00FF7E34">
        <w:rPr>
          <w:sz w:val="28"/>
          <w:szCs w:val="28"/>
        </w:rPr>
        <w:t>за отчетный ф</w:t>
      </w:r>
      <w:r w:rsidR="00FF7E34" w:rsidRPr="00FF7E34">
        <w:rPr>
          <w:sz w:val="28"/>
          <w:szCs w:val="28"/>
        </w:rPr>
        <w:t>и</w:t>
      </w:r>
      <w:r w:rsidR="00FF7E34" w:rsidRPr="00FF7E34">
        <w:rPr>
          <w:sz w:val="28"/>
          <w:szCs w:val="28"/>
        </w:rPr>
        <w:t>нансовый год.</w:t>
      </w:r>
    </w:p>
    <w:p w:rsidR="00D52E83" w:rsidRDefault="00FF7E34" w:rsidP="00365F8E">
      <w:pPr>
        <w:autoSpaceDE w:val="0"/>
        <w:autoSpaceDN w:val="0"/>
        <w:adjustRightInd w:val="0"/>
        <w:ind w:firstLine="567"/>
        <w:jc w:val="both"/>
        <w:rPr>
          <w:sz w:val="28"/>
          <w:szCs w:val="28"/>
        </w:rPr>
      </w:pPr>
      <w:r w:rsidRPr="00FF7E34">
        <w:rPr>
          <w:sz w:val="28"/>
          <w:szCs w:val="28"/>
        </w:rPr>
        <w:t xml:space="preserve">В рамках мониторинга реализации </w:t>
      </w:r>
      <w:r w:rsidR="00D52E83">
        <w:rPr>
          <w:sz w:val="28"/>
          <w:szCs w:val="28"/>
        </w:rPr>
        <w:t>М</w:t>
      </w:r>
      <w:r w:rsidR="00D52E83" w:rsidRPr="00FF7E34">
        <w:rPr>
          <w:sz w:val="28"/>
          <w:szCs w:val="28"/>
        </w:rPr>
        <w:t>униципально</w:t>
      </w:r>
      <w:r w:rsidR="00D52E83">
        <w:rPr>
          <w:sz w:val="28"/>
          <w:szCs w:val="28"/>
        </w:rPr>
        <w:t>го</w:t>
      </w:r>
      <w:r w:rsidR="00D52E83" w:rsidRPr="00FF7E34">
        <w:rPr>
          <w:sz w:val="28"/>
          <w:szCs w:val="28"/>
        </w:rPr>
        <w:t xml:space="preserve"> про</w:t>
      </w:r>
      <w:r w:rsidR="00D52E83">
        <w:rPr>
          <w:sz w:val="28"/>
          <w:szCs w:val="28"/>
        </w:rPr>
        <w:t>екта:</w:t>
      </w:r>
    </w:p>
    <w:p w:rsidR="00FF7E34" w:rsidRPr="00FF7E34" w:rsidRDefault="00FF7E34" w:rsidP="00365F8E">
      <w:pPr>
        <w:autoSpaceDE w:val="0"/>
        <w:autoSpaceDN w:val="0"/>
        <w:adjustRightInd w:val="0"/>
        <w:ind w:firstLine="567"/>
        <w:jc w:val="both"/>
        <w:rPr>
          <w:sz w:val="28"/>
          <w:szCs w:val="28"/>
        </w:rPr>
      </w:pPr>
      <w:proofErr w:type="gramStart"/>
      <w:r w:rsidRPr="00FF7E34">
        <w:rPr>
          <w:sz w:val="28"/>
          <w:szCs w:val="28"/>
        </w:rPr>
        <w:t xml:space="preserve">Соисполнители </w:t>
      </w:r>
      <w:r w:rsidR="0051285D">
        <w:rPr>
          <w:sz w:val="28"/>
          <w:szCs w:val="28"/>
        </w:rPr>
        <w:t>Программы 1 и Программы 2 М</w:t>
      </w:r>
      <w:r w:rsidR="0051285D" w:rsidRPr="00FF7E34">
        <w:rPr>
          <w:sz w:val="28"/>
          <w:szCs w:val="28"/>
        </w:rPr>
        <w:t>униципально</w:t>
      </w:r>
      <w:r w:rsidR="0051285D">
        <w:rPr>
          <w:sz w:val="28"/>
          <w:szCs w:val="28"/>
        </w:rPr>
        <w:t>го</w:t>
      </w:r>
      <w:r w:rsidR="0051285D" w:rsidRPr="00FF7E34">
        <w:rPr>
          <w:sz w:val="28"/>
          <w:szCs w:val="28"/>
        </w:rPr>
        <w:t xml:space="preserve"> про</w:t>
      </w:r>
      <w:r w:rsidR="0051285D">
        <w:rPr>
          <w:sz w:val="28"/>
          <w:szCs w:val="28"/>
        </w:rPr>
        <w:t>екта</w:t>
      </w:r>
      <w:r w:rsidR="0051285D" w:rsidRPr="00FF7E34">
        <w:rPr>
          <w:sz w:val="28"/>
          <w:szCs w:val="28"/>
        </w:rPr>
        <w:t xml:space="preserve"> </w:t>
      </w:r>
      <w:r w:rsidRPr="00FF7E34">
        <w:rPr>
          <w:sz w:val="28"/>
          <w:szCs w:val="28"/>
        </w:rPr>
        <w:t>в рамках компетенции еже</w:t>
      </w:r>
      <w:r w:rsidR="00D52E83">
        <w:rPr>
          <w:sz w:val="28"/>
          <w:szCs w:val="28"/>
        </w:rPr>
        <w:t xml:space="preserve">квартально до </w:t>
      </w:r>
      <w:r w:rsidRPr="00FF7E34">
        <w:rPr>
          <w:sz w:val="28"/>
          <w:szCs w:val="28"/>
        </w:rPr>
        <w:t xml:space="preserve">5 числа месяца, следующего за отчетным, представляют ответственному исполнителю </w:t>
      </w:r>
      <w:r w:rsidR="0051285D">
        <w:rPr>
          <w:sz w:val="28"/>
          <w:szCs w:val="28"/>
        </w:rPr>
        <w:t>Программы 1 и Программы 2 М</w:t>
      </w:r>
      <w:r w:rsidR="0051285D" w:rsidRPr="00FF7E34">
        <w:rPr>
          <w:sz w:val="28"/>
          <w:szCs w:val="28"/>
        </w:rPr>
        <w:t>у</w:t>
      </w:r>
      <w:r w:rsidR="0051285D" w:rsidRPr="00FF7E34">
        <w:rPr>
          <w:sz w:val="28"/>
          <w:szCs w:val="28"/>
        </w:rPr>
        <w:t>ниципально</w:t>
      </w:r>
      <w:r w:rsidR="0051285D">
        <w:rPr>
          <w:sz w:val="28"/>
          <w:szCs w:val="28"/>
        </w:rPr>
        <w:t>го</w:t>
      </w:r>
      <w:r w:rsidR="0051285D" w:rsidRPr="00FF7E34">
        <w:rPr>
          <w:sz w:val="28"/>
          <w:szCs w:val="28"/>
        </w:rPr>
        <w:t xml:space="preserve"> про</w:t>
      </w:r>
      <w:r w:rsidR="0051285D">
        <w:rPr>
          <w:sz w:val="28"/>
          <w:szCs w:val="28"/>
        </w:rPr>
        <w:t>екта</w:t>
      </w:r>
      <w:r w:rsidR="0051285D" w:rsidRPr="00FF7E34">
        <w:rPr>
          <w:sz w:val="28"/>
          <w:szCs w:val="28"/>
        </w:rPr>
        <w:t xml:space="preserve"> </w:t>
      </w:r>
      <w:r w:rsidRPr="00FF7E34">
        <w:rPr>
          <w:sz w:val="28"/>
          <w:szCs w:val="28"/>
        </w:rPr>
        <w:t>в печатной и электронной формах отчет о выполнении плана мероприятий по реализации</w:t>
      </w:r>
      <w:r w:rsidR="0051285D" w:rsidRPr="0051285D">
        <w:rPr>
          <w:sz w:val="28"/>
          <w:szCs w:val="28"/>
        </w:rPr>
        <w:t xml:space="preserve"> </w:t>
      </w:r>
      <w:r w:rsidR="0051285D">
        <w:rPr>
          <w:sz w:val="28"/>
          <w:szCs w:val="28"/>
        </w:rPr>
        <w:t>Пр</w:t>
      </w:r>
      <w:r w:rsidR="0051285D">
        <w:rPr>
          <w:sz w:val="28"/>
          <w:szCs w:val="28"/>
        </w:rPr>
        <w:t>о</w:t>
      </w:r>
      <w:r w:rsidR="0051285D">
        <w:rPr>
          <w:sz w:val="28"/>
          <w:szCs w:val="28"/>
        </w:rPr>
        <w:t xml:space="preserve">граммы 1 и Программы 2 </w:t>
      </w:r>
      <w:r w:rsidR="00D52E83">
        <w:rPr>
          <w:sz w:val="28"/>
          <w:szCs w:val="28"/>
        </w:rPr>
        <w:t>М</w:t>
      </w:r>
      <w:r w:rsidR="00D52E83" w:rsidRPr="00FF7E34">
        <w:rPr>
          <w:sz w:val="28"/>
          <w:szCs w:val="28"/>
        </w:rPr>
        <w:t>униципально</w:t>
      </w:r>
      <w:r w:rsidR="00D52E83">
        <w:rPr>
          <w:sz w:val="28"/>
          <w:szCs w:val="28"/>
        </w:rPr>
        <w:t>го</w:t>
      </w:r>
      <w:r w:rsidR="00D52E83" w:rsidRPr="00FF7E34">
        <w:rPr>
          <w:sz w:val="28"/>
          <w:szCs w:val="28"/>
        </w:rPr>
        <w:t xml:space="preserve"> про</w:t>
      </w:r>
      <w:r w:rsidR="00D52E83">
        <w:rPr>
          <w:sz w:val="28"/>
          <w:szCs w:val="28"/>
        </w:rPr>
        <w:t>екта</w:t>
      </w:r>
      <w:r w:rsidRPr="00FF7E34">
        <w:rPr>
          <w:sz w:val="28"/>
          <w:szCs w:val="28"/>
        </w:rPr>
        <w:t>.</w:t>
      </w:r>
      <w:proofErr w:type="gramEnd"/>
    </w:p>
    <w:p w:rsidR="00D52E83" w:rsidRDefault="00FF7E34" w:rsidP="00365F8E">
      <w:pPr>
        <w:autoSpaceDE w:val="0"/>
        <w:autoSpaceDN w:val="0"/>
        <w:adjustRightInd w:val="0"/>
        <w:ind w:firstLine="567"/>
        <w:jc w:val="both"/>
        <w:rPr>
          <w:sz w:val="28"/>
          <w:szCs w:val="28"/>
        </w:rPr>
      </w:pPr>
      <w:r w:rsidRPr="00FF7E34">
        <w:rPr>
          <w:sz w:val="28"/>
          <w:szCs w:val="28"/>
        </w:rPr>
        <w:t>Ответственны</w:t>
      </w:r>
      <w:r w:rsidR="00914BB9">
        <w:rPr>
          <w:sz w:val="28"/>
          <w:szCs w:val="28"/>
        </w:rPr>
        <w:t>е</w:t>
      </w:r>
      <w:r w:rsidRPr="00FF7E34">
        <w:rPr>
          <w:sz w:val="28"/>
          <w:szCs w:val="28"/>
        </w:rPr>
        <w:t xml:space="preserve"> исполнител</w:t>
      </w:r>
      <w:r w:rsidR="00914BB9">
        <w:rPr>
          <w:sz w:val="28"/>
          <w:szCs w:val="28"/>
        </w:rPr>
        <w:t>и</w:t>
      </w:r>
      <w:r w:rsidRPr="00FF7E34">
        <w:rPr>
          <w:sz w:val="28"/>
          <w:szCs w:val="28"/>
        </w:rPr>
        <w:t xml:space="preserve"> </w:t>
      </w:r>
      <w:r w:rsidR="0051285D">
        <w:rPr>
          <w:sz w:val="28"/>
          <w:szCs w:val="28"/>
        </w:rPr>
        <w:t xml:space="preserve">Программы 1 и Программы 2 </w:t>
      </w:r>
      <w:r w:rsidR="00D52E83">
        <w:rPr>
          <w:sz w:val="28"/>
          <w:szCs w:val="28"/>
        </w:rPr>
        <w:t>М</w:t>
      </w:r>
      <w:r w:rsidR="00D52E83" w:rsidRPr="00FF7E34">
        <w:rPr>
          <w:sz w:val="28"/>
          <w:szCs w:val="28"/>
        </w:rPr>
        <w:t>униципально</w:t>
      </w:r>
      <w:r w:rsidR="00D52E83">
        <w:rPr>
          <w:sz w:val="28"/>
          <w:szCs w:val="28"/>
        </w:rPr>
        <w:t>го</w:t>
      </w:r>
      <w:r w:rsidR="00D52E83" w:rsidRPr="00FF7E34">
        <w:rPr>
          <w:sz w:val="28"/>
          <w:szCs w:val="28"/>
        </w:rPr>
        <w:t xml:space="preserve"> про</w:t>
      </w:r>
      <w:r w:rsidR="00D52E83">
        <w:rPr>
          <w:sz w:val="28"/>
          <w:szCs w:val="28"/>
        </w:rPr>
        <w:t xml:space="preserve">екта </w:t>
      </w:r>
      <w:r w:rsidR="00D52E83" w:rsidRPr="00FF7E34">
        <w:rPr>
          <w:sz w:val="28"/>
          <w:szCs w:val="28"/>
        </w:rPr>
        <w:t>еже</w:t>
      </w:r>
      <w:r w:rsidR="00D52E83">
        <w:rPr>
          <w:sz w:val="28"/>
          <w:szCs w:val="28"/>
        </w:rPr>
        <w:t>квартально</w:t>
      </w:r>
      <w:r w:rsidR="008F77C4">
        <w:rPr>
          <w:sz w:val="28"/>
          <w:szCs w:val="28"/>
        </w:rPr>
        <w:t>,</w:t>
      </w:r>
      <w:r w:rsidR="00D52E83" w:rsidRPr="00FF7E34">
        <w:rPr>
          <w:sz w:val="28"/>
          <w:szCs w:val="28"/>
        </w:rPr>
        <w:t xml:space="preserve"> </w:t>
      </w:r>
      <w:r w:rsidRPr="00FF7E34">
        <w:rPr>
          <w:sz w:val="28"/>
          <w:szCs w:val="28"/>
        </w:rPr>
        <w:t xml:space="preserve">до 10 числа месяца, следующего за </w:t>
      </w:r>
      <w:proofErr w:type="gramStart"/>
      <w:r w:rsidRPr="00FF7E34">
        <w:rPr>
          <w:sz w:val="28"/>
          <w:szCs w:val="28"/>
        </w:rPr>
        <w:t>отчетным</w:t>
      </w:r>
      <w:proofErr w:type="gramEnd"/>
      <w:r w:rsidRPr="00FF7E34">
        <w:rPr>
          <w:sz w:val="28"/>
          <w:szCs w:val="28"/>
        </w:rPr>
        <w:t xml:space="preserve">, </w:t>
      </w:r>
      <w:r w:rsidR="00D52E83">
        <w:rPr>
          <w:sz w:val="28"/>
          <w:szCs w:val="28"/>
        </w:rPr>
        <w:t xml:space="preserve">формирует отчет о реализации </w:t>
      </w:r>
      <w:r w:rsidR="0051285D">
        <w:rPr>
          <w:sz w:val="28"/>
          <w:szCs w:val="28"/>
        </w:rPr>
        <w:t xml:space="preserve">Программы 1 и Программы 2 </w:t>
      </w:r>
      <w:r w:rsidR="00D52E83">
        <w:rPr>
          <w:sz w:val="28"/>
          <w:szCs w:val="28"/>
        </w:rPr>
        <w:t>М</w:t>
      </w:r>
      <w:r w:rsidR="00D52E83" w:rsidRPr="00FF7E34">
        <w:rPr>
          <w:sz w:val="28"/>
          <w:szCs w:val="28"/>
        </w:rPr>
        <w:t>униципально</w:t>
      </w:r>
      <w:r w:rsidR="00D52E83">
        <w:rPr>
          <w:sz w:val="28"/>
          <w:szCs w:val="28"/>
        </w:rPr>
        <w:t>го</w:t>
      </w:r>
      <w:r w:rsidR="00D52E83" w:rsidRPr="00FF7E34">
        <w:rPr>
          <w:sz w:val="28"/>
          <w:szCs w:val="28"/>
        </w:rPr>
        <w:t xml:space="preserve"> про</w:t>
      </w:r>
      <w:r w:rsidR="00D52E83">
        <w:rPr>
          <w:sz w:val="28"/>
          <w:szCs w:val="28"/>
        </w:rPr>
        <w:t>е</w:t>
      </w:r>
      <w:r w:rsidR="00D52E83">
        <w:rPr>
          <w:sz w:val="28"/>
          <w:szCs w:val="28"/>
        </w:rPr>
        <w:t>к</w:t>
      </w:r>
      <w:r w:rsidR="00D52E83">
        <w:rPr>
          <w:sz w:val="28"/>
          <w:szCs w:val="28"/>
        </w:rPr>
        <w:t xml:space="preserve">та. </w:t>
      </w:r>
    </w:p>
    <w:p w:rsidR="00A14E43" w:rsidRDefault="00FF7E34" w:rsidP="00365F8E">
      <w:pPr>
        <w:autoSpaceDE w:val="0"/>
        <w:autoSpaceDN w:val="0"/>
        <w:adjustRightInd w:val="0"/>
        <w:ind w:firstLine="567"/>
        <w:jc w:val="both"/>
        <w:rPr>
          <w:sz w:val="28"/>
          <w:szCs w:val="28"/>
        </w:rPr>
      </w:pPr>
      <w:r w:rsidRPr="00FF7E34">
        <w:rPr>
          <w:sz w:val="28"/>
          <w:szCs w:val="28"/>
        </w:rPr>
        <w:t xml:space="preserve">Соисполнители </w:t>
      </w:r>
      <w:r w:rsidR="0051285D">
        <w:rPr>
          <w:sz w:val="28"/>
          <w:szCs w:val="28"/>
        </w:rPr>
        <w:t>Программы 1 и Программы 2 М</w:t>
      </w:r>
      <w:r w:rsidR="0051285D" w:rsidRPr="00FF7E34">
        <w:rPr>
          <w:sz w:val="28"/>
          <w:szCs w:val="28"/>
        </w:rPr>
        <w:t>униципально</w:t>
      </w:r>
      <w:r w:rsidR="0051285D">
        <w:rPr>
          <w:sz w:val="28"/>
          <w:szCs w:val="28"/>
        </w:rPr>
        <w:t>го</w:t>
      </w:r>
      <w:r w:rsidR="0051285D" w:rsidRPr="00FF7E34">
        <w:rPr>
          <w:sz w:val="28"/>
          <w:szCs w:val="28"/>
        </w:rPr>
        <w:t xml:space="preserve"> про</w:t>
      </w:r>
      <w:r w:rsidR="0051285D">
        <w:rPr>
          <w:sz w:val="28"/>
          <w:szCs w:val="28"/>
        </w:rPr>
        <w:t xml:space="preserve">екта </w:t>
      </w:r>
      <w:r w:rsidRPr="00FF7E34">
        <w:rPr>
          <w:sz w:val="28"/>
          <w:szCs w:val="28"/>
        </w:rPr>
        <w:t>ежегодно в срок до 1 февраля года, след</w:t>
      </w:r>
      <w:r w:rsidRPr="00FF7E34">
        <w:rPr>
          <w:sz w:val="28"/>
          <w:szCs w:val="28"/>
        </w:rPr>
        <w:t>у</w:t>
      </w:r>
      <w:r w:rsidRPr="00FF7E34">
        <w:rPr>
          <w:sz w:val="28"/>
          <w:szCs w:val="28"/>
        </w:rPr>
        <w:t xml:space="preserve">ющего </w:t>
      </w:r>
      <w:proofErr w:type="gramStart"/>
      <w:r w:rsidRPr="00FF7E34">
        <w:rPr>
          <w:sz w:val="28"/>
          <w:szCs w:val="28"/>
        </w:rPr>
        <w:t>за</w:t>
      </w:r>
      <w:proofErr w:type="gramEnd"/>
      <w:r w:rsidRPr="00FF7E34">
        <w:rPr>
          <w:sz w:val="28"/>
          <w:szCs w:val="28"/>
        </w:rPr>
        <w:t xml:space="preserve"> </w:t>
      </w:r>
      <w:proofErr w:type="gramStart"/>
      <w:r w:rsidRPr="00FF7E34">
        <w:rPr>
          <w:sz w:val="28"/>
          <w:szCs w:val="28"/>
        </w:rPr>
        <w:t>отчетным</w:t>
      </w:r>
      <w:proofErr w:type="gramEnd"/>
      <w:r w:rsidRPr="00FF7E34">
        <w:rPr>
          <w:sz w:val="28"/>
          <w:szCs w:val="28"/>
        </w:rPr>
        <w:t>, представляют ответственному исполнителю</w:t>
      </w:r>
      <w:r w:rsidR="0051285D" w:rsidRPr="0051285D">
        <w:rPr>
          <w:sz w:val="28"/>
          <w:szCs w:val="28"/>
        </w:rPr>
        <w:t xml:space="preserve"> </w:t>
      </w:r>
      <w:r w:rsidR="0051285D">
        <w:rPr>
          <w:sz w:val="28"/>
          <w:szCs w:val="28"/>
        </w:rPr>
        <w:t>Программы 1 и Программы 2 М</w:t>
      </w:r>
      <w:r w:rsidR="0051285D" w:rsidRPr="00FF7E34">
        <w:rPr>
          <w:sz w:val="28"/>
          <w:szCs w:val="28"/>
        </w:rPr>
        <w:t>униципально</w:t>
      </w:r>
      <w:r w:rsidR="0051285D">
        <w:rPr>
          <w:sz w:val="28"/>
          <w:szCs w:val="28"/>
        </w:rPr>
        <w:t>го</w:t>
      </w:r>
      <w:r w:rsidR="0051285D" w:rsidRPr="00FF7E34">
        <w:rPr>
          <w:sz w:val="28"/>
          <w:szCs w:val="28"/>
        </w:rPr>
        <w:t xml:space="preserve"> про</w:t>
      </w:r>
      <w:r w:rsidR="0051285D">
        <w:rPr>
          <w:sz w:val="28"/>
          <w:szCs w:val="28"/>
        </w:rPr>
        <w:t>екта</w:t>
      </w:r>
      <w:r w:rsidRPr="00FF7E34">
        <w:rPr>
          <w:sz w:val="28"/>
          <w:szCs w:val="28"/>
        </w:rPr>
        <w:t xml:space="preserve"> для обобщения и анализа отчетную информацию об исполнении мероприятий </w:t>
      </w:r>
      <w:r w:rsidR="00DA250D">
        <w:rPr>
          <w:sz w:val="28"/>
          <w:szCs w:val="28"/>
        </w:rPr>
        <w:t>Программы 1 и Программы 2 М</w:t>
      </w:r>
      <w:r w:rsidR="00DA250D" w:rsidRPr="00FF7E34">
        <w:rPr>
          <w:sz w:val="28"/>
          <w:szCs w:val="28"/>
        </w:rPr>
        <w:t>униц</w:t>
      </w:r>
      <w:r w:rsidR="00DA250D" w:rsidRPr="00FF7E34">
        <w:rPr>
          <w:sz w:val="28"/>
          <w:szCs w:val="28"/>
        </w:rPr>
        <w:t>и</w:t>
      </w:r>
      <w:r w:rsidR="00DA250D" w:rsidRPr="00FF7E34">
        <w:rPr>
          <w:sz w:val="28"/>
          <w:szCs w:val="28"/>
        </w:rPr>
        <w:t>пально</w:t>
      </w:r>
      <w:r w:rsidR="00DA250D">
        <w:rPr>
          <w:sz w:val="28"/>
          <w:szCs w:val="28"/>
        </w:rPr>
        <w:t>го</w:t>
      </w:r>
      <w:r w:rsidR="00DA250D" w:rsidRPr="00FF7E34">
        <w:rPr>
          <w:sz w:val="28"/>
          <w:szCs w:val="28"/>
        </w:rPr>
        <w:t xml:space="preserve"> про</w:t>
      </w:r>
      <w:r w:rsidR="00DA250D">
        <w:rPr>
          <w:sz w:val="28"/>
          <w:szCs w:val="28"/>
        </w:rPr>
        <w:t>екта</w:t>
      </w:r>
      <w:r w:rsidRPr="00FF7E34">
        <w:rPr>
          <w:sz w:val="28"/>
          <w:szCs w:val="28"/>
        </w:rPr>
        <w:t xml:space="preserve">, </w:t>
      </w:r>
      <w:r w:rsidR="00A14E43">
        <w:rPr>
          <w:sz w:val="28"/>
          <w:szCs w:val="28"/>
        </w:rPr>
        <w:t>закрепленных за соисполнителями.</w:t>
      </w:r>
      <w:r w:rsidRPr="00FF7E34">
        <w:rPr>
          <w:sz w:val="28"/>
          <w:szCs w:val="28"/>
        </w:rPr>
        <w:t xml:space="preserve"> </w:t>
      </w:r>
    </w:p>
    <w:p w:rsidR="00FF7E34" w:rsidRPr="00FF7E34" w:rsidRDefault="00FF7E34" w:rsidP="00365F8E">
      <w:pPr>
        <w:autoSpaceDE w:val="0"/>
        <w:autoSpaceDN w:val="0"/>
        <w:adjustRightInd w:val="0"/>
        <w:ind w:firstLine="567"/>
        <w:jc w:val="both"/>
        <w:rPr>
          <w:sz w:val="28"/>
          <w:szCs w:val="28"/>
        </w:rPr>
      </w:pPr>
      <w:r w:rsidRPr="00FF7E34">
        <w:rPr>
          <w:sz w:val="28"/>
          <w:szCs w:val="28"/>
        </w:rPr>
        <w:t>Ответственны</w:t>
      </w:r>
      <w:r w:rsidR="00DA250D">
        <w:rPr>
          <w:sz w:val="28"/>
          <w:szCs w:val="28"/>
        </w:rPr>
        <w:t xml:space="preserve">е </w:t>
      </w:r>
      <w:r w:rsidRPr="00FF7E34">
        <w:rPr>
          <w:sz w:val="28"/>
          <w:szCs w:val="28"/>
        </w:rPr>
        <w:t>исполнител</w:t>
      </w:r>
      <w:r w:rsidR="00DA250D">
        <w:rPr>
          <w:sz w:val="28"/>
          <w:szCs w:val="28"/>
        </w:rPr>
        <w:t>и</w:t>
      </w:r>
      <w:r w:rsidRPr="00FF7E34">
        <w:rPr>
          <w:sz w:val="28"/>
          <w:szCs w:val="28"/>
        </w:rPr>
        <w:t xml:space="preserve"> </w:t>
      </w:r>
      <w:r w:rsidR="00DA250D">
        <w:rPr>
          <w:sz w:val="28"/>
          <w:szCs w:val="28"/>
        </w:rPr>
        <w:t xml:space="preserve">Программы 1 и Программы 2 </w:t>
      </w:r>
      <w:r w:rsidR="00A14E43">
        <w:rPr>
          <w:sz w:val="28"/>
          <w:szCs w:val="28"/>
        </w:rPr>
        <w:t>М</w:t>
      </w:r>
      <w:r w:rsidR="00A14E43" w:rsidRPr="00FF7E34">
        <w:rPr>
          <w:sz w:val="28"/>
          <w:szCs w:val="28"/>
        </w:rPr>
        <w:t>униципально</w:t>
      </w:r>
      <w:r w:rsidR="00A14E43">
        <w:rPr>
          <w:sz w:val="28"/>
          <w:szCs w:val="28"/>
        </w:rPr>
        <w:t>го</w:t>
      </w:r>
      <w:r w:rsidR="00A14E43" w:rsidRPr="00FF7E34">
        <w:rPr>
          <w:sz w:val="28"/>
          <w:szCs w:val="28"/>
        </w:rPr>
        <w:t xml:space="preserve"> про</w:t>
      </w:r>
      <w:r w:rsidR="00A14E43">
        <w:rPr>
          <w:sz w:val="28"/>
          <w:szCs w:val="28"/>
        </w:rPr>
        <w:t>екта</w:t>
      </w:r>
      <w:r w:rsidR="00DC0ED8">
        <w:rPr>
          <w:sz w:val="28"/>
          <w:szCs w:val="28"/>
        </w:rPr>
        <w:t xml:space="preserve"> </w:t>
      </w:r>
      <w:r w:rsidR="00A14E43" w:rsidRPr="00FF7E34">
        <w:rPr>
          <w:sz w:val="28"/>
          <w:szCs w:val="28"/>
        </w:rPr>
        <w:t>в срок до 15 февраля года, сл</w:t>
      </w:r>
      <w:r w:rsidR="00A14E43" w:rsidRPr="00FF7E34">
        <w:rPr>
          <w:sz w:val="28"/>
          <w:szCs w:val="28"/>
        </w:rPr>
        <w:t>е</w:t>
      </w:r>
      <w:r w:rsidR="00A14E43" w:rsidRPr="00FF7E34">
        <w:rPr>
          <w:sz w:val="28"/>
          <w:szCs w:val="28"/>
        </w:rPr>
        <w:t xml:space="preserve">дующего за </w:t>
      </w:r>
      <w:proofErr w:type="gramStart"/>
      <w:r w:rsidR="00A14E43" w:rsidRPr="00FF7E34">
        <w:rPr>
          <w:sz w:val="28"/>
          <w:szCs w:val="28"/>
        </w:rPr>
        <w:t>отчетным</w:t>
      </w:r>
      <w:proofErr w:type="gramEnd"/>
      <w:r w:rsidR="00A14E43" w:rsidRPr="00FF7E34">
        <w:rPr>
          <w:sz w:val="28"/>
          <w:szCs w:val="28"/>
        </w:rPr>
        <w:t xml:space="preserve">, </w:t>
      </w:r>
      <w:r w:rsidRPr="00DC0ED8">
        <w:rPr>
          <w:sz w:val="28"/>
          <w:szCs w:val="28"/>
        </w:rPr>
        <w:t xml:space="preserve">формирует </w:t>
      </w:r>
      <w:hyperlink r:id="rId23" w:history="1">
        <w:r w:rsidRPr="00DC0ED8">
          <w:rPr>
            <w:sz w:val="28"/>
            <w:szCs w:val="28"/>
          </w:rPr>
          <w:t>отчет</w:t>
        </w:r>
      </w:hyperlink>
      <w:r w:rsidRPr="00DC0ED8">
        <w:rPr>
          <w:sz w:val="28"/>
          <w:szCs w:val="28"/>
        </w:rPr>
        <w:t xml:space="preserve"> о</w:t>
      </w:r>
      <w:r w:rsidRPr="00FF7E34">
        <w:rPr>
          <w:sz w:val="28"/>
          <w:szCs w:val="28"/>
        </w:rPr>
        <w:t xml:space="preserve"> реализации </w:t>
      </w:r>
      <w:r w:rsidR="00DA250D">
        <w:rPr>
          <w:sz w:val="28"/>
          <w:szCs w:val="28"/>
        </w:rPr>
        <w:t xml:space="preserve">Программы 1 и Программы 2 </w:t>
      </w:r>
      <w:r w:rsidR="00A14E43">
        <w:rPr>
          <w:sz w:val="28"/>
          <w:szCs w:val="28"/>
        </w:rPr>
        <w:t>М</w:t>
      </w:r>
      <w:r w:rsidR="00A14E43" w:rsidRPr="00FF7E34">
        <w:rPr>
          <w:sz w:val="28"/>
          <w:szCs w:val="28"/>
        </w:rPr>
        <w:t>униципально</w:t>
      </w:r>
      <w:r w:rsidR="00A14E43">
        <w:rPr>
          <w:sz w:val="28"/>
          <w:szCs w:val="28"/>
        </w:rPr>
        <w:t>го</w:t>
      </w:r>
      <w:r w:rsidR="00A14E43" w:rsidRPr="00FF7E34">
        <w:rPr>
          <w:sz w:val="28"/>
          <w:szCs w:val="28"/>
        </w:rPr>
        <w:t xml:space="preserve"> про</w:t>
      </w:r>
      <w:r w:rsidR="00A14E43">
        <w:rPr>
          <w:sz w:val="28"/>
          <w:szCs w:val="28"/>
        </w:rPr>
        <w:t>екта</w:t>
      </w:r>
      <w:r w:rsidR="00A14E43" w:rsidRPr="00FF7E34">
        <w:rPr>
          <w:sz w:val="28"/>
          <w:szCs w:val="28"/>
        </w:rPr>
        <w:t xml:space="preserve"> </w:t>
      </w:r>
      <w:r w:rsidR="00A14E43">
        <w:rPr>
          <w:sz w:val="28"/>
          <w:szCs w:val="28"/>
        </w:rPr>
        <w:t>за отче</w:t>
      </w:r>
      <w:r w:rsidR="00A14E43">
        <w:rPr>
          <w:sz w:val="28"/>
          <w:szCs w:val="28"/>
        </w:rPr>
        <w:t>т</w:t>
      </w:r>
      <w:r w:rsidR="00A14E43">
        <w:rPr>
          <w:sz w:val="28"/>
          <w:szCs w:val="28"/>
        </w:rPr>
        <w:t>ный финансовый год.</w:t>
      </w:r>
    </w:p>
    <w:p w:rsidR="008471BA" w:rsidRDefault="008471BA" w:rsidP="008471BA">
      <w:pPr>
        <w:autoSpaceDE w:val="0"/>
        <w:autoSpaceDN w:val="0"/>
        <w:adjustRightInd w:val="0"/>
        <w:jc w:val="both"/>
        <w:rPr>
          <w:sz w:val="28"/>
          <w:szCs w:val="28"/>
        </w:rPr>
      </w:pPr>
    </w:p>
    <w:p w:rsidR="008471BA" w:rsidRDefault="008471BA" w:rsidP="008471BA">
      <w:pPr>
        <w:autoSpaceDE w:val="0"/>
        <w:autoSpaceDN w:val="0"/>
        <w:adjustRightInd w:val="0"/>
        <w:jc w:val="both"/>
        <w:rPr>
          <w:sz w:val="28"/>
          <w:szCs w:val="28"/>
        </w:rPr>
      </w:pPr>
    </w:p>
    <w:p w:rsidR="008471BA" w:rsidRPr="00FF7E34" w:rsidRDefault="008471BA" w:rsidP="008471BA">
      <w:pPr>
        <w:autoSpaceDE w:val="0"/>
        <w:autoSpaceDN w:val="0"/>
        <w:adjustRightInd w:val="0"/>
        <w:jc w:val="both"/>
        <w:rPr>
          <w:sz w:val="28"/>
          <w:szCs w:val="28"/>
        </w:rPr>
      </w:pPr>
      <w:r>
        <w:rPr>
          <w:sz w:val="28"/>
          <w:szCs w:val="28"/>
        </w:rPr>
        <w:t>Заместитель Главы Администрации города Твери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Л.Г. Хоменко</w:t>
      </w:r>
    </w:p>
    <w:sectPr w:rsidR="008471BA" w:rsidRPr="00FF7E34" w:rsidSect="006C0731">
      <w:headerReference w:type="even" r:id="rId24"/>
      <w:headerReference w:type="default" r:id="rId25"/>
      <w:footerReference w:type="even" r:id="rId26"/>
      <w:pgSz w:w="16838" w:h="11906" w:orient="landscape"/>
      <w:pgMar w:top="567" w:right="851"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47F" w:rsidRDefault="00A4047F">
      <w:r>
        <w:separator/>
      </w:r>
    </w:p>
  </w:endnote>
  <w:endnote w:type="continuationSeparator" w:id="0">
    <w:p w:rsidR="00A4047F" w:rsidRDefault="00A4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64" w:rsidRDefault="001E7E6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7E64" w:rsidRDefault="001E7E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47F" w:rsidRDefault="00A4047F">
      <w:r>
        <w:separator/>
      </w:r>
    </w:p>
  </w:footnote>
  <w:footnote w:type="continuationSeparator" w:id="0">
    <w:p w:rsidR="00A4047F" w:rsidRDefault="00A4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64" w:rsidRDefault="001E7E64" w:rsidP="00A3756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7E64" w:rsidRDefault="001E7E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53959"/>
      <w:docPartObj>
        <w:docPartGallery w:val="Page Numbers (Top of Page)"/>
        <w:docPartUnique/>
      </w:docPartObj>
    </w:sdtPr>
    <w:sdtEndPr/>
    <w:sdtContent>
      <w:p w:rsidR="001E7E64" w:rsidRDefault="001E7E64">
        <w:pPr>
          <w:pStyle w:val="a7"/>
          <w:jc w:val="center"/>
        </w:pPr>
        <w:r>
          <w:fldChar w:fldCharType="begin"/>
        </w:r>
        <w:r>
          <w:instrText>PAGE   \* MERGEFORMAT</w:instrText>
        </w:r>
        <w:r>
          <w:fldChar w:fldCharType="separate"/>
        </w:r>
        <w:r w:rsidR="00C05989">
          <w:rPr>
            <w:noProof/>
          </w:rPr>
          <w:t>6</w:t>
        </w:r>
        <w:r>
          <w:fldChar w:fldCharType="end"/>
        </w:r>
      </w:p>
    </w:sdtContent>
  </w:sdt>
  <w:p w:rsidR="001E7E64" w:rsidRDefault="001E7E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C7B"/>
    <w:multiLevelType w:val="hybridMultilevel"/>
    <w:tmpl w:val="30FECE90"/>
    <w:lvl w:ilvl="0" w:tplc="6CAC9E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744B29"/>
    <w:multiLevelType w:val="hybridMultilevel"/>
    <w:tmpl w:val="4F666B54"/>
    <w:lvl w:ilvl="0" w:tplc="BDEA3A56">
      <w:start w:val="1"/>
      <w:numFmt w:val="decimal"/>
      <w:lvlText w:val="%1."/>
      <w:lvlJc w:val="left"/>
      <w:pPr>
        <w:ind w:left="404" w:hanging="360"/>
      </w:pPr>
      <w:rPr>
        <w:rFonts w:hint="default"/>
      </w:r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2">
    <w:nsid w:val="0D191E6E"/>
    <w:multiLevelType w:val="hybridMultilevel"/>
    <w:tmpl w:val="3720117A"/>
    <w:lvl w:ilvl="0" w:tplc="2B6C4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2C2A46"/>
    <w:multiLevelType w:val="hybridMultilevel"/>
    <w:tmpl w:val="1EEC885C"/>
    <w:lvl w:ilvl="0" w:tplc="A62EE1DE">
      <w:start w:val="1"/>
      <w:numFmt w:val="decimal"/>
      <w:lvlText w:val="%1."/>
      <w:lvlJc w:val="left"/>
      <w:pPr>
        <w:ind w:left="12410" w:hanging="360"/>
      </w:pPr>
      <w:rPr>
        <w:rFonts w:ascii="Times New Roman" w:eastAsia="Times New Roman" w:hAnsi="Times New Roman" w:cs="Times New Roman"/>
        <w:color w:val="auto"/>
      </w:rPr>
    </w:lvl>
    <w:lvl w:ilvl="1" w:tplc="04190019" w:tentative="1">
      <w:start w:val="1"/>
      <w:numFmt w:val="lowerLetter"/>
      <w:lvlText w:val="%2."/>
      <w:lvlJc w:val="left"/>
      <w:pPr>
        <w:ind w:left="13130" w:hanging="360"/>
      </w:pPr>
    </w:lvl>
    <w:lvl w:ilvl="2" w:tplc="0419001B" w:tentative="1">
      <w:start w:val="1"/>
      <w:numFmt w:val="lowerRoman"/>
      <w:lvlText w:val="%3."/>
      <w:lvlJc w:val="right"/>
      <w:pPr>
        <w:ind w:left="13850" w:hanging="180"/>
      </w:pPr>
    </w:lvl>
    <w:lvl w:ilvl="3" w:tplc="0419000F" w:tentative="1">
      <w:start w:val="1"/>
      <w:numFmt w:val="decimal"/>
      <w:lvlText w:val="%4."/>
      <w:lvlJc w:val="left"/>
      <w:pPr>
        <w:ind w:left="14570" w:hanging="360"/>
      </w:pPr>
    </w:lvl>
    <w:lvl w:ilvl="4" w:tplc="04190019" w:tentative="1">
      <w:start w:val="1"/>
      <w:numFmt w:val="lowerLetter"/>
      <w:lvlText w:val="%5."/>
      <w:lvlJc w:val="left"/>
      <w:pPr>
        <w:ind w:left="15290" w:hanging="360"/>
      </w:pPr>
    </w:lvl>
    <w:lvl w:ilvl="5" w:tplc="0419001B" w:tentative="1">
      <w:start w:val="1"/>
      <w:numFmt w:val="lowerRoman"/>
      <w:lvlText w:val="%6."/>
      <w:lvlJc w:val="right"/>
      <w:pPr>
        <w:ind w:left="16010" w:hanging="180"/>
      </w:pPr>
    </w:lvl>
    <w:lvl w:ilvl="6" w:tplc="0419000F" w:tentative="1">
      <w:start w:val="1"/>
      <w:numFmt w:val="decimal"/>
      <w:lvlText w:val="%7."/>
      <w:lvlJc w:val="left"/>
      <w:pPr>
        <w:ind w:left="16730" w:hanging="360"/>
      </w:pPr>
    </w:lvl>
    <w:lvl w:ilvl="7" w:tplc="04190019" w:tentative="1">
      <w:start w:val="1"/>
      <w:numFmt w:val="lowerLetter"/>
      <w:lvlText w:val="%8."/>
      <w:lvlJc w:val="left"/>
      <w:pPr>
        <w:ind w:left="17450" w:hanging="360"/>
      </w:pPr>
    </w:lvl>
    <w:lvl w:ilvl="8" w:tplc="0419001B" w:tentative="1">
      <w:start w:val="1"/>
      <w:numFmt w:val="lowerRoman"/>
      <w:lvlText w:val="%9."/>
      <w:lvlJc w:val="right"/>
      <w:pPr>
        <w:ind w:left="18170" w:hanging="180"/>
      </w:pPr>
    </w:lvl>
  </w:abstractNum>
  <w:abstractNum w:abstractNumId="4">
    <w:nsid w:val="17E44386"/>
    <w:multiLevelType w:val="hybridMultilevel"/>
    <w:tmpl w:val="ADDAF01E"/>
    <w:lvl w:ilvl="0" w:tplc="622A6B2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664029"/>
    <w:multiLevelType w:val="hybridMultilevel"/>
    <w:tmpl w:val="ADDAF01E"/>
    <w:lvl w:ilvl="0" w:tplc="622A6B2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77414E"/>
    <w:multiLevelType w:val="hybridMultilevel"/>
    <w:tmpl w:val="48F07396"/>
    <w:lvl w:ilvl="0" w:tplc="567E9AE2">
      <w:start w:val="7"/>
      <w:numFmt w:val="upperRoman"/>
      <w:lvlText w:val="%1."/>
      <w:lvlJc w:val="left"/>
      <w:pPr>
        <w:ind w:left="4548" w:hanging="72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7">
    <w:nsid w:val="1C116F80"/>
    <w:multiLevelType w:val="hybridMultilevel"/>
    <w:tmpl w:val="ADDAF01E"/>
    <w:lvl w:ilvl="0" w:tplc="622A6B2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F32051"/>
    <w:multiLevelType w:val="multilevel"/>
    <w:tmpl w:val="58F62C50"/>
    <w:lvl w:ilvl="0">
      <w:start w:val="3"/>
      <w:numFmt w:val="upperRoman"/>
      <w:lvlText w:val="%1."/>
      <w:lvlJc w:val="left"/>
      <w:pPr>
        <w:ind w:left="1004"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B64EF4"/>
    <w:multiLevelType w:val="hybridMultilevel"/>
    <w:tmpl w:val="73BA491E"/>
    <w:lvl w:ilvl="0" w:tplc="8FAC3436">
      <w:start w:val="1"/>
      <w:numFmt w:val="decimal"/>
      <w:lvlText w:val="%1."/>
      <w:lvlJc w:val="left"/>
      <w:pPr>
        <w:ind w:left="2400" w:hanging="360"/>
      </w:pPr>
      <w:rPr>
        <w:rFonts w:ascii="Times New Roman" w:eastAsia="Calibri" w:hAnsi="Times New Roman" w:cs="Times New Roman"/>
      </w:rPr>
    </w:lvl>
    <w:lvl w:ilvl="1" w:tplc="04190019" w:tentative="1">
      <w:start w:val="1"/>
      <w:numFmt w:val="lowerLetter"/>
      <w:lvlText w:val="%2."/>
      <w:lvlJc w:val="left"/>
      <w:pPr>
        <w:ind w:left="3120" w:hanging="360"/>
      </w:pPr>
    </w:lvl>
    <w:lvl w:ilvl="2" w:tplc="0419001B" w:tentative="1">
      <w:start w:val="1"/>
      <w:numFmt w:val="lowerRoman"/>
      <w:lvlText w:val="%3."/>
      <w:lvlJc w:val="right"/>
      <w:pPr>
        <w:ind w:left="3840" w:hanging="180"/>
      </w:pPr>
    </w:lvl>
    <w:lvl w:ilvl="3" w:tplc="0419000F" w:tentative="1">
      <w:start w:val="1"/>
      <w:numFmt w:val="decimal"/>
      <w:lvlText w:val="%4."/>
      <w:lvlJc w:val="left"/>
      <w:pPr>
        <w:ind w:left="4560" w:hanging="360"/>
      </w:pPr>
    </w:lvl>
    <w:lvl w:ilvl="4" w:tplc="04190019" w:tentative="1">
      <w:start w:val="1"/>
      <w:numFmt w:val="lowerLetter"/>
      <w:lvlText w:val="%5."/>
      <w:lvlJc w:val="left"/>
      <w:pPr>
        <w:ind w:left="5280" w:hanging="360"/>
      </w:pPr>
    </w:lvl>
    <w:lvl w:ilvl="5" w:tplc="0419001B" w:tentative="1">
      <w:start w:val="1"/>
      <w:numFmt w:val="lowerRoman"/>
      <w:lvlText w:val="%6."/>
      <w:lvlJc w:val="right"/>
      <w:pPr>
        <w:ind w:left="6000" w:hanging="180"/>
      </w:pPr>
    </w:lvl>
    <w:lvl w:ilvl="6" w:tplc="0419000F" w:tentative="1">
      <w:start w:val="1"/>
      <w:numFmt w:val="decimal"/>
      <w:lvlText w:val="%7."/>
      <w:lvlJc w:val="left"/>
      <w:pPr>
        <w:ind w:left="6720" w:hanging="360"/>
      </w:pPr>
    </w:lvl>
    <w:lvl w:ilvl="7" w:tplc="04190019" w:tentative="1">
      <w:start w:val="1"/>
      <w:numFmt w:val="lowerLetter"/>
      <w:lvlText w:val="%8."/>
      <w:lvlJc w:val="left"/>
      <w:pPr>
        <w:ind w:left="7440" w:hanging="360"/>
      </w:pPr>
    </w:lvl>
    <w:lvl w:ilvl="8" w:tplc="0419001B" w:tentative="1">
      <w:start w:val="1"/>
      <w:numFmt w:val="lowerRoman"/>
      <w:lvlText w:val="%9."/>
      <w:lvlJc w:val="right"/>
      <w:pPr>
        <w:ind w:left="8160" w:hanging="180"/>
      </w:pPr>
    </w:lvl>
  </w:abstractNum>
  <w:abstractNum w:abstractNumId="10">
    <w:nsid w:val="22222728"/>
    <w:multiLevelType w:val="hybridMultilevel"/>
    <w:tmpl w:val="142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447677"/>
    <w:multiLevelType w:val="hybridMultilevel"/>
    <w:tmpl w:val="DDAC8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D51E02"/>
    <w:multiLevelType w:val="multilevel"/>
    <w:tmpl w:val="B0EA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7F7F64"/>
    <w:multiLevelType w:val="multilevel"/>
    <w:tmpl w:val="58F62C50"/>
    <w:lvl w:ilvl="0">
      <w:start w:val="3"/>
      <w:numFmt w:val="upperRoman"/>
      <w:lvlText w:val="%1."/>
      <w:lvlJc w:val="left"/>
      <w:pPr>
        <w:ind w:left="4548"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B976C53"/>
    <w:multiLevelType w:val="hybridMultilevel"/>
    <w:tmpl w:val="7D6C2B5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C7CCD"/>
    <w:multiLevelType w:val="hybridMultilevel"/>
    <w:tmpl w:val="04965BAE"/>
    <w:lvl w:ilvl="0" w:tplc="DF0EB36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9E4493"/>
    <w:multiLevelType w:val="hybridMultilevel"/>
    <w:tmpl w:val="30FECE90"/>
    <w:lvl w:ilvl="0" w:tplc="6CAC9E2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F68634C"/>
    <w:multiLevelType w:val="hybridMultilevel"/>
    <w:tmpl w:val="A8847B66"/>
    <w:lvl w:ilvl="0" w:tplc="E4F89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AA4A4D"/>
    <w:multiLevelType w:val="hybridMultilevel"/>
    <w:tmpl w:val="93A6B548"/>
    <w:lvl w:ilvl="0" w:tplc="FC28218E">
      <w:start w:val="236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CC0A66"/>
    <w:multiLevelType w:val="hybridMultilevel"/>
    <w:tmpl w:val="93A6B548"/>
    <w:lvl w:ilvl="0" w:tplc="FC28218E">
      <w:start w:val="236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A60967"/>
    <w:multiLevelType w:val="hybridMultilevel"/>
    <w:tmpl w:val="ADDAF01E"/>
    <w:lvl w:ilvl="0" w:tplc="622A6B2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9495F0E"/>
    <w:multiLevelType w:val="multilevel"/>
    <w:tmpl w:val="A6BAAB84"/>
    <w:lvl w:ilvl="0">
      <w:start w:val="1"/>
      <w:numFmt w:val="upperRoman"/>
      <w:lvlText w:val="%1."/>
      <w:lvlJc w:val="left"/>
      <w:pPr>
        <w:ind w:left="1080" w:hanging="72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DED78ED"/>
    <w:multiLevelType w:val="hybridMultilevel"/>
    <w:tmpl w:val="5E7C12E4"/>
    <w:lvl w:ilvl="0" w:tplc="CC72CE4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C10867"/>
    <w:multiLevelType w:val="hybridMultilevel"/>
    <w:tmpl w:val="29B4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F90226"/>
    <w:multiLevelType w:val="hybridMultilevel"/>
    <w:tmpl w:val="A7E69EB8"/>
    <w:lvl w:ilvl="0" w:tplc="594C1C3C">
      <w:start w:val="1"/>
      <w:numFmt w:val="decimal"/>
      <w:lvlText w:val="%1."/>
      <w:lvlJc w:val="left"/>
      <w:pPr>
        <w:ind w:left="1730" w:hanging="10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5342D5D"/>
    <w:multiLevelType w:val="hybridMultilevel"/>
    <w:tmpl w:val="ADDAF01E"/>
    <w:lvl w:ilvl="0" w:tplc="622A6B2C">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8E82A9A"/>
    <w:multiLevelType w:val="hybridMultilevel"/>
    <w:tmpl w:val="FB20AD3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020600"/>
    <w:multiLevelType w:val="hybridMultilevel"/>
    <w:tmpl w:val="D0AE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FC6730"/>
    <w:multiLevelType w:val="multilevel"/>
    <w:tmpl w:val="E5103DF8"/>
    <w:lvl w:ilvl="0">
      <w:start w:val="5"/>
      <w:numFmt w:val="decimal"/>
      <w:lvlText w:val="%1"/>
      <w:lvlJc w:val="left"/>
      <w:pPr>
        <w:ind w:left="375" w:hanging="375"/>
      </w:pPr>
      <w:rPr>
        <w:rFonts w:ascii="Times New Roman" w:hAnsi="Times New Roman" w:hint="default"/>
        <w:b/>
        <w:u w:val="single"/>
      </w:rPr>
    </w:lvl>
    <w:lvl w:ilvl="1">
      <w:start w:val="3"/>
      <w:numFmt w:val="decimal"/>
      <w:lvlText w:val="%1.%2"/>
      <w:lvlJc w:val="left"/>
      <w:pPr>
        <w:ind w:left="375" w:hanging="375"/>
      </w:pPr>
      <w:rPr>
        <w:rFonts w:ascii="Times New Roman" w:hAnsi="Times New Roman" w:hint="default"/>
        <w:b/>
        <w:u w:val="single"/>
      </w:rPr>
    </w:lvl>
    <w:lvl w:ilvl="2">
      <w:start w:val="1"/>
      <w:numFmt w:val="decimal"/>
      <w:lvlText w:val="%1.%2.%3"/>
      <w:lvlJc w:val="left"/>
      <w:pPr>
        <w:ind w:left="720" w:hanging="720"/>
      </w:pPr>
      <w:rPr>
        <w:rFonts w:ascii="Times New Roman" w:hAnsi="Times New Roman" w:hint="default"/>
        <w:b/>
        <w:u w:val="single"/>
      </w:rPr>
    </w:lvl>
    <w:lvl w:ilvl="3">
      <w:start w:val="1"/>
      <w:numFmt w:val="decimal"/>
      <w:lvlText w:val="%1.%2.%3.%4"/>
      <w:lvlJc w:val="left"/>
      <w:pPr>
        <w:ind w:left="1080" w:hanging="1080"/>
      </w:pPr>
      <w:rPr>
        <w:rFonts w:ascii="Times New Roman" w:hAnsi="Times New Roman" w:hint="default"/>
        <w:b/>
        <w:u w:val="single"/>
      </w:rPr>
    </w:lvl>
    <w:lvl w:ilvl="4">
      <w:start w:val="1"/>
      <w:numFmt w:val="decimal"/>
      <w:lvlText w:val="%1.%2.%3.%4.%5"/>
      <w:lvlJc w:val="left"/>
      <w:pPr>
        <w:ind w:left="1080" w:hanging="1080"/>
      </w:pPr>
      <w:rPr>
        <w:rFonts w:ascii="Times New Roman" w:hAnsi="Times New Roman" w:hint="default"/>
        <w:b/>
        <w:u w:val="single"/>
      </w:rPr>
    </w:lvl>
    <w:lvl w:ilvl="5">
      <w:start w:val="1"/>
      <w:numFmt w:val="decimal"/>
      <w:lvlText w:val="%1.%2.%3.%4.%5.%6"/>
      <w:lvlJc w:val="left"/>
      <w:pPr>
        <w:ind w:left="1440" w:hanging="1440"/>
      </w:pPr>
      <w:rPr>
        <w:rFonts w:ascii="Times New Roman" w:hAnsi="Times New Roman" w:hint="default"/>
        <w:b/>
        <w:u w:val="single"/>
      </w:rPr>
    </w:lvl>
    <w:lvl w:ilvl="6">
      <w:start w:val="1"/>
      <w:numFmt w:val="decimal"/>
      <w:lvlText w:val="%1.%2.%3.%4.%5.%6.%7"/>
      <w:lvlJc w:val="left"/>
      <w:pPr>
        <w:ind w:left="1440" w:hanging="1440"/>
      </w:pPr>
      <w:rPr>
        <w:rFonts w:ascii="Times New Roman" w:hAnsi="Times New Roman" w:hint="default"/>
        <w:b/>
        <w:u w:val="single"/>
      </w:rPr>
    </w:lvl>
    <w:lvl w:ilvl="7">
      <w:start w:val="1"/>
      <w:numFmt w:val="decimal"/>
      <w:lvlText w:val="%1.%2.%3.%4.%5.%6.%7.%8"/>
      <w:lvlJc w:val="left"/>
      <w:pPr>
        <w:ind w:left="1800" w:hanging="1800"/>
      </w:pPr>
      <w:rPr>
        <w:rFonts w:ascii="Times New Roman" w:hAnsi="Times New Roman" w:hint="default"/>
        <w:b/>
        <w:u w:val="single"/>
      </w:rPr>
    </w:lvl>
    <w:lvl w:ilvl="8">
      <w:start w:val="1"/>
      <w:numFmt w:val="decimal"/>
      <w:lvlText w:val="%1.%2.%3.%4.%5.%6.%7.%8.%9"/>
      <w:lvlJc w:val="left"/>
      <w:pPr>
        <w:ind w:left="2160" w:hanging="2160"/>
      </w:pPr>
      <w:rPr>
        <w:rFonts w:ascii="Times New Roman" w:hAnsi="Times New Roman" w:hint="default"/>
        <w:b/>
        <w:u w:val="single"/>
      </w:rPr>
    </w:lvl>
  </w:abstractNum>
  <w:abstractNum w:abstractNumId="29">
    <w:nsid w:val="5D037542"/>
    <w:multiLevelType w:val="hybridMultilevel"/>
    <w:tmpl w:val="616CD4E0"/>
    <w:lvl w:ilvl="0" w:tplc="83DE4B2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B7752D"/>
    <w:multiLevelType w:val="hybridMultilevel"/>
    <w:tmpl w:val="1CE4D564"/>
    <w:lvl w:ilvl="0" w:tplc="C64AAE4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C855DC"/>
    <w:multiLevelType w:val="hybridMultilevel"/>
    <w:tmpl w:val="1EEC885C"/>
    <w:lvl w:ilvl="0" w:tplc="A62EE1DE">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7F1BC4"/>
    <w:multiLevelType w:val="hybridMultilevel"/>
    <w:tmpl w:val="E42E3D10"/>
    <w:lvl w:ilvl="0" w:tplc="EEEA07D2">
      <w:start w:val="1"/>
      <w:numFmt w:val="decimal"/>
      <w:lvlText w:val="%1."/>
      <w:lvlJc w:val="left"/>
      <w:pPr>
        <w:tabs>
          <w:tab w:val="num" w:pos="720"/>
        </w:tabs>
        <w:ind w:left="720" w:hanging="360"/>
      </w:pPr>
    </w:lvl>
    <w:lvl w:ilvl="1" w:tplc="84AC31EC" w:tentative="1">
      <w:start w:val="1"/>
      <w:numFmt w:val="decimal"/>
      <w:lvlText w:val="%2."/>
      <w:lvlJc w:val="left"/>
      <w:pPr>
        <w:tabs>
          <w:tab w:val="num" w:pos="1440"/>
        </w:tabs>
        <w:ind w:left="1440" w:hanging="360"/>
      </w:pPr>
    </w:lvl>
    <w:lvl w:ilvl="2" w:tplc="A9E0A6E8" w:tentative="1">
      <w:start w:val="1"/>
      <w:numFmt w:val="decimal"/>
      <w:lvlText w:val="%3."/>
      <w:lvlJc w:val="left"/>
      <w:pPr>
        <w:tabs>
          <w:tab w:val="num" w:pos="2160"/>
        </w:tabs>
        <w:ind w:left="2160" w:hanging="360"/>
      </w:pPr>
    </w:lvl>
    <w:lvl w:ilvl="3" w:tplc="841A61C4" w:tentative="1">
      <w:start w:val="1"/>
      <w:numFmt w:val="decimal"/>
      <w:lvlText w:val="%4."/>
      <w:lvlJc w:val="left"/>
      <w:pPr>
        <w:tabs>
          <w:tab w:val="num" w:pos="2880"/>
        </w:tabs>
        <w:ind w:left="2880" w:hanging="360"/>
      </w:pPr>
    </w:lvl>
    <w:lvl w:ilvl="4" w:tplc="32961014" w:tentative="1">
      <w:start w:val="1"/>
      <w:numFmt w:val="decimal"/>
      <w:lvlText w:val="%5."/>
      <w:lvlJc w:val="left"/>
      <w:pPr>
        <w:tabs>
          <w:tab w:val="num" w:pos="3600"/>
        </w:tabs>
        <w:ind w:left="3600" w:hanging="360"/>
      </w:pPr>
    </w:lvl>
    <w:lvl w:ilvl="5" w:tplc="5192D942" w:tentative="1">
      <w:start w:val="1"/>
      <w:numFmt w:val="decimal"/>
      <w:lvlText w:val="%6."/>
      <w:lvlJc w:val="left"/>
      <w:pPr>
        <w:tabs>
          <w:tab w:val="num" w:pos="4320"/>
        </w:tabs>
        <w:ind w:left="4320" w:hanging="360"/>
      </w:pPr>
    </w:lvl>
    <w:lvl w:ilvl="6" w:tplc="7C369A76" w:tentative="1">
      <w:start w:val="1"/>
      <w:numFmt w:val="decimal"/>
      <w:lvlText w:val="%7."/>
      <w:lvlJc w:val="left"/>
      <w:pPr>
        <w:tabs>
          <w:tab w:val="num" w:pos="5040"/>
        </w:tabs>
        <w:ind w:left="5040" w:hanging="360"/>
      </w:pPr>
    </w:lvl>
    <w:lvl w:ilvl="7" w:tplc="3ACC171E" w:tentative="1">
      <w:start w:val="1"/>
      <w:numFmt w:val="decimal"/>
      <w:lvlText w:val="%8."/>
      <w:lvlJc w:val="left"/>
      <w:pPr>
        <w:tabs>
          <w:tab w:val="num" w:pos="5760"/>
        </w:tabs>
        <w:ind w:left="5760" w:hanging="360"/>
      </w:pPr>
    </w:lvl>
    <w:lvl w:ilvl="8" w:tplc="512C777A" w:tentative="1">
      <w:start w:val="1"/>
      <w:numFmt w:val="decimal"/>
      <w:lvlText w:val="%9."/>
      <w:lvlJc w:val="left"/>
      <w:pPr>
        <w:tabs>
          <w:tab w:val="num" w:pos="6480"/>
        </w:tabs>
        <w:ind w:left="6480" w:hanging="360"/>
      </w:pPr>
    </w:lvl>
  </w:abstractNum>
  <w:abstractNum w:abstractNumId="33">
    <w:nsid w:val="68FA1E6B"/>
    <w:multiLevelType w:val="multilevel"/>
    <w:tmpl w:val="6E66D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AEF1D4C"/>
    <w:multiLevelType w:val="multilevel"/>
    <w:tmpl w:val="3AC2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65FCA"/>
    <w:multiLevelType w:val="hybridMultilevel"/>
    <w:tmpl w:val="30FECE90"/>
    <w:lvl w:ilvl="0" w:tplc="6CAC9E2A">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3ED1942"/>
    <w:multiLevelType w:val="hybridMultilevel"/>
    <w:tmpl w:val="71C298C4"/>
    <w:lvl w:ilvl="0" w:tplc="757C9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8D67ECD"/>
    <w:multiLevelType w:val="hybridMultilevel"/>
    <w:tmpl w:val="B49A0B86"/>
    <w:lvl w:ilvl="0" w:tplc="2DE4F53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7"/>
  </w:num>
  <w:num w:numId="4">
    <w:abstractNumId w:val="15"/>
  </w:num>
  <w:num w:numId="5">
    <w:abstractNumId w:val="29"/>
  </w:num>
  <w:num w:numId="6">
    <w:abstractNumId w:val="26"/>
  </w:num>
  <w:num w:numId="7">
    <w:abstractNumId w:val="30"/>
  </w:num>
  <w:num w:numId="8">
    <w:abstractNumId w:val="1"/>
  </w:num>
  <w:num w:numId="9">
    <w:abstractNumId w:val="27"/>
  </w:num>
  <w:num w:numId="10">
    <w:abstractNumId w:val="23"/>
  </w:num>
  <w:num w:numId="11">
    <w:abstractNumId w:val="34"/>
  </w:num>
  <w:num w:numId="12">
    <w:abstractNumId w:val="0"/>
  </w:num>
  <w:num w:numId="13">
    <w:abstractNumId w:val="16"/>
  </w:num>
  <w:num w:numId="14">
    <w:abstractNumId w:val="24"/>
  </w:num>
  <w:num w:numId="15">
    <w:abstractNumId w:val="36"/>
  </w:num>
  <w:num w:numId="16">
    <w:abstractNumId w:val="5"/>
  </w:num>
  <w:num w:numId="17">
    <w:abstractNumId w:val="17"/>
  </w:num>
  <w:num w:numId="18">
    <w:abstractNumId w:val="21"/>
  </w:num>
  <w:num w:numId="19">
    <w:abstractNumId w:val="28"/>
  </w:num>
  <w:num w:numId="20">
    <w:abstractNumId w:val="11"/>
  </w:num>
  <w:num w:numId="21">
    <w:abstractNumId w:val="8"/>
  </w:num>
  <w:num w:numId="22">
    <w:abstractNumId w:val="10"/>
  </w:num>
  <w:num w:numId="23">
    <w:abstractNumId w:val="20"/>
  </w:num>
  <w:num w:numId="24">
    <w:abstractNumId w:val="4"/>
  </w:num>
  <w:num w:numId="25">
    <w:abstractNumId w:val="19"/>
  </w:num>
  <w:num w:numId="26">
    <w:abstractNumId w:val="35"/>
  </w:num>
  <w:num w:numId="27">
    <w:abstractNumId w:val="25"/>
  </w:num>
  <w:num w:numId="28">
    <w:abstractNumId w:val="7"/>
  </w:num>
  <w:num w:numId="29">
    <w:abstractNumId w:val="3"/>
  </w:num>
  <w:num w:numId="30">
    <w:abstractNumId w:val="18"/>
  </w:num>
  <w:num w:numId="31">
    <w:abstractNumId w:val="32"/>
  </w:num>
  <w:num w:numId="32">
    <w:abstractNumId w:val="14"/>
  </w:num>
  <w:num w:numId="33">
    <w:abstractNumId w:val="13"/>
  </w:num>
  <w:num w:numId="34">
    <w:abstractNumId w:val="9"/>
  </w:num>
  <w:num w:numId="35">
    <w:abstractNumId w:val="12"/>
  </w:num>
  <w:num w:numId="36">
    <w:abstractNumId w:val="2"/>
  </w:num>
  <w:num w:numId="37">
    <w:abstractNumId w:val="3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172"/>
    <w:rsid w:val="00000541"/>
    <w:rsid w:val="000006A2"/>
    <w:rsid w:val="00001817"/>
    <w:rsid w:val="00003071"/>
    <w:rsid w:val="0000332F"/>
    <w:rsid w:val="00003D1B"/>
    <w:rsid w:val="0000768E"/>
    <w:rsid w:val="00015488"/>
    <w:rsid w:val="00015944"/>
    <w:rsid w:val="0001613B"/>
    <w:rsid w:val="00016ABC"/>
    <w:rsid w:val="000272C8"/>
    <w:rsid w:val="0003137E"/>
    <w:rsid w:val="00031F19"/>
    <w:rsid w:val="00032336"/>
    <w:rsid w:val="00033B26"/>
    <w:rsid w:val="00033BA0"/>
    <w:rsid w:val="00033E1D"/>
    <w:rsid w:val="0003488B"/>
    <w:rsid w:val="00034A4A"/>
    <w:rsid w:val="00037415"/>
    <w:rsid w:val="0004031C"/>
    <w:rsid w:val="00040B6F"/>
    <w:rsid w:val="000418F6"/>
    <w:rsid w:val="00041BD0"/>
    <w:rsid w:val="0004374B"/>
    <w:rsid w:val="00050AAB"/>
    <w:rsid w:val="00052015"/>
    <w:rsid w:val="00052B33"/>
    <w:rsid w:val="00052E12"/>
    <w:rsid w:val="00054CD2"/>
    <w:rsid w:val="00055DAC"/>
    <w:rsid w:val="00057A54"/>
    <w:rsid w:val="00060DC4"/>
    <w:rsid w:val="0006515B"/>
    <w:rsid w:val="000665A2"/>
    <w:rsid w:val="000701F8"/>
    <w:rsid w:val="0007119A"/>
    <w:rsid w:val="000774A5"/>
    <w:rsid w:val="00077B8C"/>
    <w:rsid w:val="000830FC"/>
    <w:rsid w:val="00085AC5"/>
    <w:rsid w:val="000871DC"/>
    <w:rsid w:val="00087304"/>
    <w:rsid w:val="000956B0"/>
    <w:rsid w:val="00096AAC"/>
    <w:rsid w:val="00097385"/>
    <w:rsid w:val="000A3B59"/>
    <w:rsid w:val="000A44CC"/>
    <w:rsid w:val="000A58FA"/>
    <w:rsid w:val="000A6E35"/>
    <w:rsid w:val="000B2E58"/>
    <w:rsid w:val="000B669B"/>
    <w:rsid w:val="000C43BD"/>
    <w:rsid w:val="000C4956"/>
    <w:rsid w:val="000D0B21"/>
    <w:rsid w:val="000D4193"/>
    <w:rsid w:val="000D4DFB"/>
    <w:rsid w:val="000E287D"/>
    <w:rsid w:val="000E2A21"/>
    <w:rsid w:val="000E304F"/>
    <w:rsid w:val="000E3F78"/>
    <w:rsid w:val="000E4513"/>
    <w:rsid w:val="000F0FAF"/>
    <w:rsid w:val="000F1363"/>
    <w:rsid w:val="000F4687"/>
    <w:rsid w:val="000F4924"/>
    <w:rsid w:val="000F600A"/>
    <w:rsid w:val="000F66A3"/>
    <w:rsid w:val="001005F7"/>
    <w:rsid w:val="00101105"/>
    <w:rsid w:val="00102F6B"/>
    <w:rsid w:val="0010417C"/>
    <w:rsid w:val="00104E0B"/>
    <w:rsid w:val="00111EFD"/>
    <w:rsid w:val="001167E1"/>
    <w:rsid w:val="0011774F"/>
    <w:rsid w:val="0012147A"/>
    <w:rsid w:val="00122B77"/>
    <w:rsid w:val="00124E4F"/>
    <w:rsid w:val="00127E51"/>
    <w:rsid w:val="00132432"/>
    <w:rsid w:val="00134E71"/>
    <w:rsid w:val="00143D58"/>
    <w:rsid w:val="00147653"/>
    <w:rsid w:val="00147B17"/>
    <w:rsid w:val="001515FE"/>
    <w:rsid w:val="001521F9"/>
    <w:rsid w:val="001603BF"/>
    <w:rsid w:val="00161912"/>
    <w:rsid w:val="00163B2A"/>
    <w:rsid w:val="00165E89"/>
    <w:rsid w:val="00170690"/>
    <w:rsid w:val="00172771"/>
    <w:rsid w:val="00173620"/>
    <w:rsid w:val="00181376"/>
    <w:rsid w:val="001820C0"/>
    <w:rsid w:val="001825C0"/>
    <w:rsid w:val="00183115"/>
    <w:rsid w:val="00183F81"/>
    <w:rsid w:val="00192DDB"/>
    <w:rsid w:val="001933C4"/>
    <w:rsid w:val="00193FC9"/>
    <w:rsid w:val="001A129E"/>
    <w:rsid w:val="001A19B8"/>
    <w:rsid w:val="001A3A78"/>
    <w:rsid w:val="001A6757"/>
    <w:rsid w:val="001A70C6"/>
    <w:rsid w:val="001B40E3"/>
    <w:rsid w:val="001B5F18"/>
    <w:rsid w:val="001B72F5"/>
    <w:rsid w:val="001C041E"/>
    <w:rsid w:val="001C11E7"/>
    <w:rsid w:val="001C1AFA"/>
    <w:rsid w:val="001C1F22"/>
    <w:rsid w:val="001C372E"/>
    <w:rsid w:val="001C37FC"/>
    <w:rsid w:val="001C721B"/>
    <w:rsid w:val="001D2FAB"/>
    <w:rsid w:val="001D6AC6"/>
    <w:rsid w:val="001D76C2"/>
    <w:rsid w:val="001E1033"/>
    <w:rsid w:val="001E1B24"/>
    <w:rsid w:val="001E1D22"/>
    <w:rsid w:val="001E31B0"/>
    <w:rsid w:val="001E4712"/>
    <w:rsid w:val="001E5B92"/>
    <w:rsid w:val="001E601B"/>
    <w:rsid w:val="001E65E5"/>
    <w:rsid w:val="001E7895"/>
    <w:rsid w:val="001E7E64"/>
    <w:rsid w:val="001F07F2"/>
    <w:rsid w:val="001F1457"/>
    <w:rsid w:val="001F3030"/>
    <w:rsid w:val="001F76B4"/>
    <w:rsid w:val="00200F72"/>
    <w:rsid w:val="00201357"/>
    <w:rsid w:val="00202D4F"/>
    <w:rsid w:val="00203A2D"/>
    <w:rsid w:val="00205769"/>
    <w:rsid w:val="002147ED"/>
    <w:rsid w:val="002148E0"/>
    <w:rsid w:val="00214F26"/>
    <w:rsid w:val="00217142"/>
    <w:rsid w:val="002315FD"/>
    <w:rsid w:val="00234BD2"/>
    <w:rsid w:val="002416A0"/>
    <w:rsid w:val="00243433"/>
    <w:rsid w:val="00244F07"/>
    <w:rsid w:val="0024529D"/>
    <w:rsid w:val="002459DA"/>
    <w:rsid w:val="00245A69"/>
    <w:rsid w:val="002506A3"/>
    <w:rsid w:val="002520B1"/>
    <w:rsid w:val="00256B7B"/>
    <w:rsid w:val="00257D91"/>
    <w:rsid w:val="002601DA"/>
    <w:rsid w:val="0026065B"/>
    <w:rsid w:val="0026105E"/>
    <w:rsid w:val="00265071"/>
    <w:rsid w:val="0026704A"/>
    <w:rsid w:val="0026777D"/>
    <w:rsid w:val="00271803"/>
    <w:rsid w:val="0027246D"/>
    <w:rsid w:val="00272CFE"/>
    <w:rsid w:val="00273418"/>
    <w:rsid w:val="0028135E"/>
    <w:rsid w:val="00284B46"/>
    <w:rsid w:val="00287E4E"/>
    <w:rsid w:val="002900E1"/>
    <w:rsid w:val="0029169A"/>
    <w:rsid w:val="00292B76"/>
    <w:rsid w:val="00294F9F"/>
    <w:rsid w:val="00295B90"/>
    <w:rsid w:val="00296511"/>
    <w:rsid w:val="00296F65"/>
    <w:rsid w:val="0029735C"/>
    <w:rsid w:val="002A29BD"/>
    <w:rsid w:val="002B1F1B"/>
    <w:rsid w:val="002B23E9"/>
    <w:rsid w:val="002B3E15"/>
    <w:rsid w:val="002B6A31"/>
    <w:rsid w:val="002C2146"/>
    <w:rsid w:val="002C2B5A"/>
    <w:rsid w:val="002C31D3"/>
    <w:rsid w:val="002C3684"/>
    <w:rsid w:val="002C74F1"/>
    <w:rsid w:val="002C79A4"/>
    <w:rsid w:val="002D42F1"/>
    <w:rsid w:val="002D5BD2"/>
    <w:rsid w:val="002D7351"/>
    <w:rsid w:val="002E49AF"/>
    <w:rsid w:val="002F1D05"/>
    <w:rsid w:val="002F351B"/>
    <w:rsid w:val="002F5088"/>
    <w:rsid w:val="002F5D29"/>
    <w:rsid w:val="002F7698"/>
    <w:rsid w:val="003000EE"/>
    <w:rsid w:val="0030121C"/>
    <w:rsid w:val="003029A7"/>
    <w:rsid w:val="00310BF7"/>
    <w:rsid w:val="00311B2A"/>
    <w:rsid w:val="00312FFD"/>
    <w:rsid w:val="00320359"/>
    <w:rsid w:val="003206C0"/>
    <w:rsid w:val="00322966"/>
    <w:rsid w:val="003235D0"/>
    <w:rsid w:val="0032504C"/>
    <w:rsid w:val="00326DEA"/>
    <w:rsid w:val="003274EA"/>
    <w:rsid w:val="00331EE2"/>
    <w:rsid w:val="00332B10"/>
    <w:rsid w:val="00335ADE"/>
    <w:rsid w:val="00336451"/>
    <w:rsid w:val="003421C8"/>
    <w:rsid w:val="00343B48"/>
    <w:rsid w:val="003465AC"/>
    <w:rsid w:val="0035044A"/>
    <w:rsid w:val="0035227F"/>
    <w:rsid w:val="0035327A"/>
    <w:rsid w:val="00353489"/>
    <w:rsid w:val="003537DB"/>
    <w:rsid w:val="00354680"/>
    <w:rsid w:val="00361D17"/>
    <w:rsid w:val="00362715"/>
    <w:rsid w:val="00362B0A"/>
    <w:rsid w:val="003648BB"/>
    <w:rsid w:val="00365A7B"/>
    <w:rsid w:val="00365F8E"/>
    <w:rsid w:val="0037185A"/>
    <w:rsid w:val="0037749F"/>
    <w:rsid w:val="00382283"/>
    <w:rsid w:val="003830ED"/>
    <w:rsid w:val="00383C32"/>
    <w:rsid w:val="003879D3"/>
    <w:rsid w:val="00387C04"/>
    <w:rsid w:val="0039085E"/>
    <w:rsid w:val="00391EE7"/>
    <w:rsid w:val="00391F8D"/>
    <w:rsid w:val="00394248"/>
    <w:rsid w:val="003A1C94"/>
    <w:rsid w:val="003A42D4"/>
    <w:rsid w:val="003A57C3"/>
    <w:rsid w:val="003A7BEB"/>
    <w:rsid w:val="003B03F5"/>
    <w:rsid w:val="003B4AF9"/>
    <w:rsid w:val="003C08A9"/>
    <w:rsid w:val="003C3762"/>
    <w:rsid w:val="003C44FE"/>
    <w:rsid w:val="003C4C3D"/>
    <w:rsid w:val="003C59DA"/>
    <w:rsid w:val="003C6B33"/>
    <w:rsid w:val="003C6F31"/>
    <w:rsid w:val="003D2B4A"/>
    <w:rsid w:val="003D52B2"/>
    <w:rsid w:val="003E0BDB"/>
    <w:rsid w:val="003E11E2"/>
    <w:rsid w:val="003E6F6D"/>
    <w:rsid w:val="003F15A9"/>
    <w:rsid w:val="003F1DE1"/>
    <w:rsid w:val="003F73D8"/>
    <w:rsid w:val="004074DA"/>
    <w:rsid w:val="00413345"/>
    <w:rsid w:val="004171A6"/>
    <w:rsid w:val="00420848"/>
    <w:rsid w:val="004254F5"/>
    <w:rsid w:val="0042668E"/>
    <w:rsid w:val="0044148D"/>
    <w:rsid w:val="004441EC"/>
    <w:rsid w:val="004442C3"/>
    <w:rsid w:val="0045282D"/>
    <w:rsid w:val="0045603B"/>
    <w:rsid w:val="00456721"/>
    <w:rsid w:val="00456F02"/>
    <w:rsid w:val="00460B5F"/>
    <w:rsid w:val="00461A84"/>
    <w:rsid w:val="00467CC3"/>
    <w:rsid w:val="00470BBB"/>
    <w:rsid w:val="00470F7F"/>
    <w:rsid w:val="00471CD6"/>
    <w:rsid w:val="004723CB"/>
    <w:rsid w:val="00474A49"/>
    <w:rsid w:val="004752BE"/>
    <w:rsid w:val="00480520"/>
    <w:rsid w:val="00482604"/>
    <w:rsid w:val="00482C9A"/>
    <w:rsid w:val="0048368D"/>
    <w:rsid w:val="00485580"/>
    <w:rsid w:val="004857F8"/>
    <w:rsid w:val="0048752D"/>
    <w:rsid w:val="004930A2"/>
    <w:rsid w:val="00493996"/>
    <w:rsid w:val="00493FFA"/>
    <w:rsid w:val="004A0B19"/>
    <w:rsid w:val="004A0D91"/>
    <w:rsid w:val="004A259D"/>
    <w:rsid w:val="004A3AFD"/>
    <w:rsid w:val="004B1F84"/>
    <w:rsid w:val="004B1FD9"/>
    <w:rsid w:val="004B4489"/>
    <w:rsid w:val="004C0E43"/>
    <w:rsid w:val="004C3662"/>
    <w:rsid w:val="004D0172"/>
    <w:rsid w:val="004D3A70"/>
    <w:rsid w:val="004D515B"/>
    <w:rsid w:val="004D534C"/>
    <w:rsid w:val="004D6FAC"/>
    <w:rsid w:val="004E06EF"/>
    <w:rsid w:val="004E0D4D"/>
    <w:rsid w:val="004E11CC"/>
    <w:rsid w:val="004E29A7"/>
    <w:rsid w:val="004E3D63"/>
    <w:rsid w:val="004E7DC9"/>
    <w:rsid w:val="004E7E5F"/>
    <w:rsid w:val="004F3DAB"/>
    <w:rsid w:val="004F6B00"/>
    <w:rsid w:val="00500445"/>
    <w:rsid w:val="00501BBA"/>
    <w:rsid w:val="00502709"/>
    <w:rsid w:val="005029D6"/>
    <w:rsid w:val="00505997"/>
    <w:rsid w:val="00511BE4"/>
    <w:rsid w:val="0051285D"/>
    <w:rsid w:val="0051384D"/>
    <w:rsid w:val="00515A92"/>
    <w:rsid w:val="005203E6"/>
    <w:rsid w:val="00523383"/>
    <w:rsid w:val="00525AD7"/>
    <w:rsid w:val="00525E0E"/>
    <w:rsid w:val="00527069"/>
    <w:rsid w:val="00527572"/>
    <w:rsid w:val="00531B0A"/>
    <w:rsid w:val="00531E8F"/>
    <w:rsid w:val="00532595"/>
    <w:rsid w:val="005372E0"/>
    <w:rsid w:val="005478DF"/>
    <w:rsid w:val="0055197F"/>
    <w:rsid w:val="00552078"/>
    <w:rsid w:val="0055676B"/>
    <w:rsid w:val="005579DA"/>
    <w:rsid w:val="00561C1E"/>
    <w:rsid w:val="00563D2C"/>
    <w:rsid w:val="00566B98"/>
    <w:rsid w:val="00566D70"/>
    <w:rsid w:val="00566DB5"/>
    <w:rsid w:val="00571401"/>
    <w:rsid w:val="0057348F"/>
    <w:rsid w:val="00573FFB"/>
    <w:rsid w:val="005804CD"/>
    <w:rsid w:val="00580F9A"/>
    <w:rsid w:val="00585A07"/>
    <w:rsid w:val="005904C2"/>
    <w:rsid w:val="005909BB"/>
    <w:rsid w:val="00591FD5"/>
    <w:rsid w:val="005922D0"/>
    <w:rsid w:val="005B1D58"/>
    <w:rsid w:val="005B2EA5"/>
    <w:rsid w:val="005B3509"/>
    <w:rsid w:val="005B45C1"/>
    <w:rsid w:val="005B4884"/>
    <w:rsid w:val="005B7900"/>
    <w:rsid w:val="005C5F14"/>
    <w:rsid w:val="005C66F8"/>
    <w:rsid w:val="005C7C85"/>
    <w:rsid w:val="005D4509"/>
    <w:rsid w:val="005D6A6E"/>
    <w:rsid w:val="005D6AE3"/>
    <w:rsid w:val="005E01DA"/>
    <w:rsid w:val="005E1C23"/>
    <w:rsid w:val="005F01E1"/>
    <w:rsid w:val="005F1901"/>
    <w:rsid w:val="005F581B"/>
    <w:rsid w:val="005F630B"/>
    <w:rsid w:val="005F6579"/>
    <w:rsid w:val="006024A8"/>
    <w:rsid w:val="0060299C"/>
    <w:rsid w:val="00603209"/>
    <w:rsid w:val="00605939"/>
    <w:rsid w:val="006060E8"/>
    <w:rsid w:val="006069EF"/>
    <w:rsid w:val="00614CB6"/>
    <w:rsid w:val="00615361"/>
    <w:rsid w:val="00615E2B"/>
    <w:rsid w:val="00616A98"/>
    <w:rsid w:val="00620BCC"/>
    <w:rsid w:val="00621D7F"/>
    <w:rsid w:val="00630ED1"/>
    <w:rsid w:val="0063228E"/>
    <w:rsid w:val="006373B2"/>
    <w:rsid w:val="00640E38"/>
    <w:rsid w:val="006441EF"/>
    <w:rsid w:val="00644BFE"/>
    <w:rsid w:val="0064643A"/>
    <w:rsid w:val="00647705"/>
    <w:rsid w:val="006512E4"/>
    <w:rsid w:val="00654B37"/>
    <w:rsid w:val="00660A4C"/>
    <w:rsid w:val="0066168B"/>
    <w:rsid w:val="00685060"/>
    <w:rsid w:val="00685109"/>
    <w:rsid w:val="0068552C"/>
    <w:rsid w:val="00685EE8"/>
    <w:rsid w:val="006A24D5"/>
    <w:rsid w:val="006A2D1E"/>
    <w:rsid w:val="006A3351"/>
    <w:rsid w:val="006A533A"/>
    <w:rsid w:val="006A6D15"/>
    <w:rsid w:val="006B11CD"/>
    <w:rsid w:val="006B1D66"/>
    <w:rsid w:val="006B243B"/>
    <w:rsid w:val="006B26C4"/>
    <w:rsid w:val="006B3FC8"/>
    <w:rsid w:val="006B4191"/>
    <w:rsid w:val="006B5334"/>
    <w:rsid w:val="006B69B6"/>
    <w:rsid w:val="006B69D7"/>
    <w:rsid w:val="006C0731"/>
    <w:rsid w:val="006C61F7"/>
    <w:rsid w:val="006C6C21"/>
    <w:rsid w:val="006D1372"/>
    <w:rsid w:val="006D1F1E"/>
    <w:rsid w:val="006D5307"/>
    <w:rsid w:val="006D6735"/>
    <w:rsid w:val="006E0297"/>
    <w:rsid w:val="006E2FC1"/>
    <w:rsid w:val="006F1CC7"/>
    <w:rsid w:val="006F2927"/>
    <w:rsid w:val="006F3056"/>
    <w:rsid w:val="006F6914"/>
    <w:rsid w:val="006F7211"/>
    <w:rsid w:val="00701AD8"/>
    <w:rsid w:val="007031B3"/>
    <w:rsid w:val="00706438"/>
    <w:rsid w:val="007072BD"/>
    <w:rsid w:val="00707522"/>
    <w:rsid w:val="00710D8D"/>
    <w:rsid w:val="00711C2A"/>
    <w:rsid w:val="0071361D"/>
    <w:rsid w:val="00714997"/>
    <w:rsid w:val="00714CD5"/>
    <w:rsid w:val="00714FF1"/>
    <w:rsid w:val="007202A8"/>
    <w:rsid w:val="0072386F"/>
    <w:rsid w:val="007249B2"/>
    <w:rsid w:val="0072568F"/>
    <w:rsid w:val="00731C1B"/>
    <w:rsid w:val="00746AE6"/>
    <w:rsid w:val="00750E78"/>
    <w:rsid w:val="0075722E"/>
    <w:rsid w:val="00766D04"/>
    <w:rsid w:val="007720DF"/>
    <w:rsid w:val="00772E36"/>
    <w:rsid w:val="00775E34"/>
    <w:rsid w:val="00776365"/>
    <w:rsid w:val="00784573"/>
    <w:rsid w:val="00791305"/>
    <w:rsid w:val="0079221B"/>
    <w:rsid w:val="007922BD"/>
    <w:rsid w:val="00792407"/>
    <w:rsid w:val="00795781"/>
    <w:rsid w:val="00796539"/>
    <w:rsid w:val="007A05F9"/>
    <w:rsid w:val="007A1890"/>
    <w:rsid w:val="007A1A4E"/>
    <w:rsid w:val="007A6D9B"/>
    <w:rsid w:val="007B530C"/>
    <w:rsid w:val="007B7948"/>
    <w:rsid w:val="007C03C8"/>
    <w:rsid w:val="007C062C"/>
    <w:rsid w:val="007C341E"/>
    <w:rsid w:val="007C4A91"/>
    <w:rsid w:val="007C4FA5"/>
    <w:rsid w:val="007C7DAF"/>
    <w:rsid w:val="007D08E6"/>
    <w:rsid w:val="007D43CE"/>
    <w:rsid w:val="007E265C"/>
    <w:rsid w:val="007E4748"/>
    <w:rsid w:val="007E7C67"/>
    <w:rsid w:val="007F1F12"/>
    <w:rsid w:val="007F5161"/>
    <w:rsid w:val="008003FB"/>
    <w:rsid w:val="008006A5"/>
    <w:rsid w:val="00804ADB"/>
    <w:rsid w:val="00810B53"/>
    <w:rsid w:val="00816E50"/>
    <w:rsid w:val="00821EC3"/>
    <w:rsid w:val="00823CAB"/>
    <w:rsid w:val="0082488C"/>
    <w:rsid w:val="0082591A"/>
    <w:rsid w:val="00835406"/>
    <w:rsid w:val="008364E5"/>
    <w:rsid w:val="00836F1E"/>
    <w:rsid w:val="0084431A"/>
    <w:rsid w:val="00844DC6"/>
    <w:rsid w:val="0084608E"/>
    <w:rsid w:val="008471BA"/>
    <w:rsid w:val="0085179D"/>
    <w:rsid w:val="00851AC2"/>
    <w:rsid w:val="00852478"/>
    <w:rsid w:val="008527F7"/>
    <w:rsid w:val="00853B33"/>
    <w:rsid w:val="0085602A"/>
    <w:rsid w:val="008635DD"/>
    <w:rsid w:val="00864F6B"/>
    <w:rsid w:val="0087035F"/>
    <w:rsid w:val="008737AA"/>
    <w:rsid w:val="008812DB"/>
    <w:rsid w:val="00884752"/>
    <w:rsid w:val="00891E9B"/>
    <w:rsid w:val="00892C5C"/>
    <w:rsid w:val="00895105"/>
    <w:rsid w:val="008975F3"/>
    <w:rsid w:val="008977C8"/>
    <w:rsid w:val="008A0CBA"/>
    <w:rsid w:val="008A1331"/>
    <w:rsid w:val="008A15DD"/>
    <w:rsid w:val="008A290A"/>
    <w:rsid w:val="008A31C7"/>
    <w:rsid w:val="008A5499"/>
    <w:rsid w:val="008A5B83"/>
    <w:rsid w:val="008A7A99"/>
    <w:rsid w:val="008B008B"/>
    <w:rsid w:val="008B1CA9"/>
    <w:rsid w:val="008B547F"/>
    <w:rsid w:val="008B7EE6"/>
    <w:rsid w:val="008C0ED4"/>
    <w:rsid w:val="008C11AC"/>
    <w:rsid w:val="008C629E"/>
    <w:rsid w:val="008D0AA7"/>
    <w:rsid w:val="008D1D23"/>
    <w:rsid w:val="008D3FDB"/>
    <w:rsid w:val="008E1A5F"/>
    <w:rsid w:val="008E2812"/>
    <w:rsid w:val="008E47E9"/>
    <w:rsid w:val="008E7658"/>
    <w:rsid w:val="008F6A91"/>
    <w:rsid w:val="008F77C4"/>
    <w:rsid w:val="00903479"/>
    <w:rsid w:val="00904C81"/>
    <w:rsid w:val="00911AC9"/>
    <w:rsid w:val="00912E24"/>
    <w:rsid w:val="00914886"/>
    <w:rsid w:val="00914BB9"/>
    <w:rsid w:val="009162C6"/>
    <w:rsid w:val="00916CAF"/>
    <w:rsid w:val="0091755D"/>
    <w:rsid w:val="00921105"/>
    <w:rsid w:val="009212F5"/>
    <w:rsid w:val="0092489E"/>
    <w:rsid w:val="00930C39"/>
    <w:rsid w:val="00931040"/>
    <w:rsid w:val="00931B79"/>
    <w:rsid w:val="00937F34"/>
    <w:rsid w:val="00941F8D"/>
    <w:rsid w:val="00944AF0"/>
    <w:rsid w:val="009503F1"/>
    <w:rsid w:val="00950440"/>
    <w:rsid w:val="00953FA5"/>
    <w:rsid w:val="00954C4B"/>
    <w:rsid w:val="00955248"/>
    <w:rsid w:val="0095631A"/>
    <w:rsid w:val="00964769"/>
    <w:rsid w:val="009673AA"/>
    <w:rsid w:val="0097433B"/>
    <w:rsid w:val="00977505"/>
    <w:rsid w:val="009818E3"/>
    <w:rsid w:val="00981D0E"/>
    <w:rsid w:val="00983017"/>
    <w:rsid w:val="00983FFC"/>
    <w:rsid w:val="00987720"/>
    <w:rsid w:val="00987D1E"/>
    <w:rsid w:val="00990B01"/>
    <w:rsid w:val="009932C8"/>
    <w:rsid w:val="009978E9"/>
    <w:rsid w:val="009A1FA1"/>
    <w:rsid w:val="009A2D96"/>
    <w:rsid w:val="009A42EA"/>
    <w:rsid w:val="009A5EC9"/>
    <w:rsid w:val="009A6389"/>
    <w:rsid w:val="009A67FE"/>
    <w:rsid w:val="009B3763"/>
    <w:rsid w:val="009B5774"/>
    <w:rsid w:val="009C40E3"/>
    <w:rsid w:val="009C4C94"/>
    <w:rsid w:val="009C5460"/>
    <w:rsid w:val="009C5BB2"/>
    <w:rsid w:val="009D0BA2"/>
    <w:rsid w:val="009D2BA5"/>
    <w:rsid w:val="009D333D"/>
    <w:rsid w:val="009D5D56"/>
    <w:rsid w:val="009E046F"/>
    <w:rsid w:val="009E3894"/>
    <w:rsid w:val="009E480F"/>
    <w:rsid w:val="009E6344"/>
    <w:rsid w:val="009E63C2"/>
    <w:rsid w:val="009E7715"/>
    <w:rsid w:val="009F2BD4"/>
    <w:rsid w:val="009F5A11"/>
    <w:rsid w:val="00A00D95"/>
    <w:rsid w:val="00A02F0C"/>
    <w:rsid w:val="00A04782"/>
    <w:rsid w:val="00A057CB"/>
    <w:rsid w:val="00A05D90"/>
    <w:rsid w:val="00A06AC4"/>
    <w:rsid w:val="00A140D0"/>
    <w:rsid w:val="00A14568"/>
    <w:rsid w:val="00A148A2"/>
    <w:rsid w:val="00A14E43"/>
    <w:rsid w:val="00A27B18"/>
    <w:rsid w:val="00A32B11"/>
    <w:rsid w:val="00A37568"/>
    <w:rsid w:val="00A4047F"/>
    <w:rsid w:val="00A47913"/>
    <w:rsid w:val="00A536B4"/>
    <w:rsid w:val="00A62232"/>
    <w:rsid w:val="00A63D54"/>
    <w:rsid w:val="00A659E1"/>
    <w:rsid w:val="00A65A21"/>
    <w:rsid w:val="00A66648"/>
    <w:rsid w:val="00A704FE"/>
    <w:rsid w:val="00A72882"/>
    <w:rsid w:val="00A7332A"/>
    <w:rsid w:val="00A73ED7"/>
    <w:rsid w:val="00A77646"/>
    <w:rsid w:val="00A828C7"/>
    <w:rsid w:val="00A83598"/>
    <w:rsid w:val="00A853D7"/>
    <w:rsid w:val="00A85F32"/>
    <w:rsid w:val="00A957F3"/>
    <w:rsid w:val="00AA108F"/>
    <w:rsid w:val="00AA6D6E"/>
    <w:rsid w:val="00AC177A"/>
    <w:rsid w:val="00AC6073"/>
    <w:rsid w:val="00AC72F7"/>
    <w:rsid w:val="00AC7EAE"/>
    <w:rsid w:val="00AD0D5C"/>
    <w:rsid w:val="00AD144F"/>
    <w:rsid w:val="00AD148B"/>
    <w:rsid w:val="00AD7B39"/>
    <w:rsid w:val="00AE022F"/>
    <w:rsid w:val="00AE2154"/>
    <w:rsid w:val="00AE288D"/>
    <w:rsid w:val="00AF5295"/>
    <w:rsid w:val="00B00CF9"/>
    <w:rsid w:val="00B0210F"/>
    <w:rsid w:val="00B03477"/>
    <w:rsid w:val="00B05B2C"/>
    <w:rsid w:val="00B07B23"/>
    <w:rsid w:val="00B10867"/>
    <w:rsid w:val="00B11464"/>
    <w:rsid w:val="00B15A45"/>
    <w:rsid w:val="00B176A6"/>
    <w:rsid w:val="00B20930"/>
    <w:rsid w:val="00B21197"/>
    <w:rsid w:val="00B25A10"/>
    <w:rsid w:val="00B30D59"/>
    <w:rsid w:val="00B317FF"/>
    <w:rsid w:val="00B3775A"/>
    <w:rsid w:val="00B41118"/>
    <w:rsid w:val="00B423E8"/>
    <w:rsid w:val="00B42AB4"/>
    <w:rsid w:val="00B44E39"/>
    <w:rsid w:val="00B451DD"/>
    <w:rsid w:val="00B52061"/>
    <w:rsid w:val="00B52C7C"/>
    <w:rsid w:val="00B53D5C"/>
    <w:rsid w:val="00B56B72"/>
    <w:rsid w:val="00B62F81"/>
    <w:rsid w:val="00B674B0"/>
    <w:rsid w:val="00B703CB"/>
    <w:rsid w:val="00B70480"/>
    <w:rsid w:val="00B715BA"/>
    <w:rsid w:val="00B73673"/>
    <w:rsid w:val="00B74CDB"/>
    <w:rsid w:val="00B81C45"/>
    <w:rsid w:val="00B86F41"/>
    <w:rsid w:val="00B87E2E"/>
    <w:rsid w:val="00B901C7"/>
    <w:rsid w:val="00B92127"/>
    <w:rsid w:val="00B9289D"/>
    <w:rsid w:val="00B96AC7"/>
    <w:rsid w:val="00B97EFB"/>
    <w:rsid w:val="00BA1212"/>
    <w:rsid w:val="00BA26AC"/>
    <w:rsid w:val="00BA75C1"/>
    <w:rsid w:val="00BA76FE"/>
    <w:rsid w:val="00BB6976"/>
    <w:rsid w:val="00BB6A45"/>
    <w:rsid w:val="00BC379D"/>
    <w:rsid w:val="00BC4C84"/>
    <w:rsid w:val="00BC5375"/>
    <w:rsid w:val="00BC7895"/>
    <w:rsid w:val="00BD0350"/>
    <w:rsid w:val="00BD0F2E"/>
    <w:rsid w:val="00BD19DF"/>
    <w:rsid w:val="00BD1BB4"/>
    <w:rsid w:val="00BD2968"/>
    <w:rsid w:val="00BD4A31"/>
    <w:rsid w:val="00BD55B3"/>
    <w:rsid w:val="00BD7E63"/>
    <w:rsid w:val="00BE07BE"/>
    <w:rsid w:val="00BE194C"/>
    <w:rsid w:val="00BE3BA7"/>
    <w:rsid w:val="00BF2F12"/>
    <w:rsid w:val="00BF5BE2"/>
    <w:rsid w:val="00BF6DB7"/>
    <w:rsid w:val="00C004A8"/>
    <w:rsid w:val="00C00B34"/>
    <w:rsid w:val="00C01B91"/>
    <w:rsid w:val="00C02275"/>
    <w:rsid w:val="00C04C26"/>
    <w:rsid w:val="00C05989"/>
    <w:rsid w:val="00C13C99"/>
    <w:rsid w:val="00C16D62"/>
    <w:rsid w:val="00C213CB"/>
    <w:rsid w:val="00C22DFC"/>
    <w:rsid w:val="00C232E4"/>
    <w:rsid w:val="00C255DD"/>
    <w:rsid w:val="00C26560"/>
    <w:rsid w:val="00C3024E"/>
    <w:rsid w:val="00C320AD"/>
    <w:rsid w:val="00C3309A"/>
    <w:rsid w:val="00C417FE"/>
    <w:rsid w:val="00C42A2F"/>
    <w:rsid w:val="00C51416"/>
    <w:rsid w:val="00C51DD7"/>
    <w:rsid w:val="00C555C4"/>
    <w:rsid w:val="00C60F8C"/>
    <w:rsid w:val="00C61A7A"/>
    <w:rsid w:val="00C61B74"/>
    <w:rsid w:val="00C675B8"/>
    <w:rsid w:val="00C67822"/>
    <w:rsid w:val="00C71F4D"/>
    <w:rsid w:val="00C7202B"/>
    <w:rsid w:val="00C74D9D"/>
    <w:rsid w:val="00C756A7"/>
    <w:rsid w:val="00C7585E"/>
    <w:rsid w:val="00C7751A"/>
    <w:rsid w:val="00C826A7"/>
    <w:rsid w:val="00C82E2D"/>
    <w:rsid w:val="00C875F5"/>
    <w:rsid w:val="00C931D1"/>
    <w:rsid w:val="00C95D42"/>
    <w:rsid w:val="00C95D46"/>
    <w:rsid w:val="00CA4831"/>
    <w:rsid w:val="00CA54AE"/>
    <w:rsid w:val="00CB1ADE"/>
    <w:rsid w:val="00CB29BE"/>
    <w:rsid w:val="00CB39BE"/>
    <w:rsid w:val="00CB3E1B"/>
    <w:rsid w:val="00CB6877"/>
    <w:rsid w:val="00CB7F47"/>
    <w:rsid w:val="00CC03C0"/>
    <w:rsid w:val="00CC14A6"/>
    <w:rsid w:val="00CC7616"/>
    <w:rsid w:val="00CD0518"/>
    <w:rsid w:val="00CD0FD5"/>
    <w:rsid w:val="00CD2335"/>
    <w:rsid w:val="00CD5498"/>
    <w:rsid w:val="00CD675F"/>
    <w:rsid w:val="00CD6D01"/>
    <w:rsid w:val="00CE1474"/>
    <w:rsid w:val="00CE2B2C"/>
    <w:rsid w:val="00CE452D"/>
    <w:rsid w:val="00CE5111"/>
    <w:rsid w:val="00CE7CFE"/>
    <w:rsid w:val="00CF16C6"/>
    <w:rsid w:val="00CF17D5"/>
    <w:rsid w:val="00CF56E2"/>
    <w:rsid w:val="00D014DC"/>
    <w:rsid w:val="00D02F6B"/>
    <w:rsid w:val="00D045E0"/>
    <w:rsid w:val="00D04D10"/>
    <w:rsid w:val="00D11284"/>
    <w:rsid w:val="00D1153B"/>
    <w:rsid w:val="00D1226D"/>
    <w:rsid w:val="00D12A9E"/>
    <w:rsid w:val="00D12F22"/>
    <w:rsid w:val="00D14DC6"/>
    <w:rsid w:val="00D17585"/>
    <w:rsid w:val="00D177EE"/>
    <w:rsid w:val="00D177F6"/>
    <w:rsid w:val="00D22279"/>
    <w:rsid w:val="00D24062"/>
    <w:rsid w:val="00D24E88"/>
    <w:rsid w:val="00D2508A"/>
    <w:rsid w:val="00D259C1"/>
    <w:rsid w:val="00D259C2"/>
    <w:rsid w:val="00D26077"/>
    <w:rsid w:val="00D269DE"/>
    <w:rsid w:val="00D27AE3"/>
    <w:rsid w:val="00D30A3E"/>
    <w:rsid w:val="00D319DE"/>
    <w:rsid w:val="00D3605C"/>
    <w:rsid w:val="00D3749A"/>
    <w:rsid w:val="00D37D79"/>
    <w:rsid w:val="00D41A01"/>
    <w:rsid w:val="00D4383A"/>
    <w:rsid w:val="00D4424F"/>
    <w:rsid w:val="00D5028E"/>
    <w:rsid w:val="00D52E83"/>
    <w:rsid w:val="00D5655F"/>
    <w:rsid w:val="00D5706B"/>
    <w:rsid w:val="00D57AB2"/>
    <w:rsid w:val="00D57DC9"/>
    <w:rsid w:val="00D61305"/>
    <w:rsid w:val="00D626AA"/>
    <w:rsid w:val="00D634A8"/>
    <w:rsid w:val="00D642D9"/>
    <w:rsid w:val="00D643A7"/>
    <w:rsid w:val="00D70246"/>
    <w:rsid w:val="00D70871"/>
    <w:rsid w:val="00D7092C"/>
    <w:rsid w:val="00D72F78"/>
    <w:rsid w:val="00D734D3"/>
    <w:rsid w:val="00D80836"/>
    <w:rsid w:val="00D84277"/>
    <w:rsid w:val="00D85ECA"/>
    <w:rsid w:val="00D871C0"/>
    <w:rsid w:val="00D87370"/>
    <w:rsid w:val="00D91B12"/>
    <w:rsid w:val="00D92225"/>
    <w:rsid w:val="00D9501E"/>
    <w:rsid w:val="00D95FF9"/>
    <w:rsid w:val="00DA250D"/>
    <w:rsid w:val="00DA2F8C"/>
    <w:rsid w:val="00DA33DC"/>
    <w:rsid w:val="00DA7318"/>
    <w:rsid w:val="00DA7D17"/>
    <w:rsid w:val="00DB44D5"/>
    <w:rsid w:val="00DB53FD"/>
    <w:rsid w:val="00DC080F"/>
    <w:rsid w:val="00DC0ED8"/>
    <w:rsid w:val="00DC2395"/>
    <w:rsid w:val="00DC2765"/>
    <w:rsid w:val="00DC2AC2"/>
    <w:rsid w:val="00DC2F19"/>
    <w:rsid w:val="00DC318B"/>
    <w:rsid w:val="00DD447C"/>
    <w:rsid w:val="00DE13DE"/>
    <w:rsid w:val="00DF2510"/>
    <w:rsid w:val="00DF5925"/>
    <w:rsid w:val="00DF5E38"/>
    <w:rsid w:val="00E02CD3"/>
    <w:rsid w:val="00E03AC6"/>
    <w:rsid w:val="00E04D12"/>
    <w:rsid w:val="00E061C2"/>
    <w:rsid w:val="00E066CA"/>
    <w:rsid w:val="00E073BA"/>
    <w:rsid w:val="00E10016"/>
    <w:rsid w:val="00E1182B"/>
    <w:rsid w:val="00E1433C"/>
    <w:rsid w:val="00E14ACF"/>
    <w:rsid w:val="00E169AB"/>
    <w:rsid w:val="00E225E7"/>
    <w:rsid w:val="00E25D0D"/>
    <w:rsid w:val="00E27157"/>
    <w:rsid w:val="00E30178"/>
    <w:rsid w:val="00E31128"/>
    <w:rsid w:val="00E323B2"/>
    <w:rsid w:val="00E379B5"/>
    <w:rsid w:val="00E40368"/>
    <w:rsid w:val="00E40B13"/>
    <w:rsid w:val="00E45D1D"/>
    <w:rsid w:val="00E534E1"/>
    <w:rsid w:val="00E54706"/>
    <w:rsid w:val="00E62F2B"/>
    <w:rsid w:val="00E63D34"/>
    <w:rsid w:val="00E6435D"/>
    <w:rsid w:val="00E64AD4"/>
    <w:rsid w:val="00E64B4E"/>
    <w:rsid w:val="00E65D57"/>
    <w:rsid w:val="00E7278D"/>
    <w:rsid w:val="00E751D6"/>
    <w:rsid w:val="00E80898"/>
    <w:rsid w:val="00E82EBA"/>
    <w:rsid w:val="00E84669"/>
    <w:rsid w:val="00E858C0"/>
    <w:rsid w:val="00E87B50"/>
    <w:rsid w:val="00E913CB"/>
    <w:rsid w:val="00E94A59"/>
    <w:rsid w:val="00EA0FF1"/>
    <w:rsid w:val="00EA43BA"/>
    <w:rsid w:val="00EA4EDC"/>
    <w:rsid w:val="00EB1118"/>
    <w:rsid w:val="00EB212F"/>
    <w:rsid w:val="00EB42C6"/>
    <w:rsid w:val="00EB588F"/>
    <w:rsid w:val="00EB6C5A"/>
    <w:rsid w:val="00EB7BBF"/>
    <w:rsid w:val="00EC010E"/>
    <w:rsid w:val="00EC1505"/>
    <w:rsid w:val="00EC1766"/>
    <w:rsid w:val="00EC5FCE"/>
    <w:rsid w:val="00ED1AC0"/>
    <w:rsid w:val="00ED3913"/>
    <w:rsid w:val="00ED7FA7"/>
    <w:rsid w:val="00EE28F8"/>
    <w:rsid w:val="00EE77D7"/>
    <w:rsid w:val="00EE788C"/>
    <w:rsid w:val="00EF00F4"/>
    <w:rsid w:val="00EF188B"/>
    <w:rsid w:val="00EF5599"/>
    <w:rsid w:val="00F0050E"/>
    <w:rsid w:val="00F06A80"/>
    <w:rsid w:val="00F1278A"/>
    <w:rsid w:val="00F15B46"/>
    <w:rsid w:val="00F17911"/>
    <w:rsid w:val="00F2169C"/>
    <w:rsid w:val="00F244E6"/>
    <w:rsid w:val="00F27933"/>
    <w:rsid w:val="00F32A7F"/>
    <w:rsid w:val="00F341CD"/>
    <w:rsid w:val="00F355CF"/>
    <w:rsid w:val="00F3739A"/>
    <w:rsid w:val="00F50B5A"/>
    <w:rsid w:val="00F557EC"/>
    <w:rsid w:val="00F64C13"/>
    <w:rsid w:val="00F64F6F"/>
    <w:rsid w:val="00F6626A"/>
    <w:rsid w:val="00F6733B"/>
    <w:rsid w:val="00F76135"/>
    <w:rsid w:val="00F81AE7"/>
    <w:rsid w:val="00F84F0D"/>
    <w:rsid w:val="00F85C7A"/>
    <w:rsid w:val="00F92248"/>
    <w:rsid w:val="00F92F13"/>
    <w:rsid w:val="00F95A6C"/>
    <w:rsid w:val="00F9739F"/>
    <w:rsid w:val="00FA530E"/>
    <w:rsid w:val="00FA6424"/>
    <w:rsid w:val="00FA7AEF"/>
    <w:rsid w:val="00FB1AB1"/>
    <w:rsid w:val="00FB61C8"/>
    <w:rsid w:val="00FB69E5"/>
    <w:rsid w:val="00FB74DE"/>
    <w:rsid w:val="00FB7F69"/>
    <w:rsid w:val="00FC1EED"/>
    <w:rsid w:val="00FC2964"/>
    <w:rsid w:val="00FD1F4C"/>
    <w:rsid w:val="00FD21DD"/>
    <w:rsid w:val="00FD3B0E"/>
    <w:rsid w:val="00FD69E3"/>
    <w:rsid w:val="00FE1A8A"/>
    <w:rsid w:val="00FE2B09"/>
    <w:rsid w:val="00FE2F83"/>
    <w:rsid w:val="00FE439F"/>
    <w:rsid w:val="00FE451F"/>
    <w:rsid w:val="00FE4DE2"/>
    <w:rsid w:val="00FE5A89"/>
    <w:rsid w:val="00FE7B16"/>
    <w:rsid w:val="00FF7E34"/>
    <w:rsid w:val="00FF7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72"/>
    <w:rPr>
      <w:sz w:val="24"/>
      <w:szCs w:val="24"/>
    </w:rPr>
  </w:style>
  <w:style w:type="paragraph" w:styleId="1">
    <w:name w:val="heading 1"/>
    <w:basedOn w:val="a"/>
    <w:next w:val="a"/>
    <w:link w:val="10"/>
    <w:qFormat/>
    <w:rsid w:val="004D0172"/>
    <w:pPr>
      <w:keepNext/>
      <w:jc w:val="center"/>
      <w:outlineLvl w:val="0"/>
    </w:pPr>
    <w:rPr>
      <w:b/>
      <w:bCs/>
    </w:rPr>
  </w:style>
  <w:style w:type="paragraph" w:styleId="2">
    <w:name w:val="heading 2"/>
    <w:basedOn w:val="a"/>
    <w:next w:val="a"/>
    <w:link w:val="20"/>
    <w:unhideWhenUsed/>
    <w:qFormat/>
    <w:rsid w:val="008E281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0172"/>
    <w:pPr>
      <w:jc w:val="center"/>
    </w:pPr>
    <w:rPr>
      <w:bCs/>
    </w:rPr>
  </w:style>
  <w:style w:type="paragraph" w:styleId="a4">
    <w:name w:val="Normal (Web)"/>
    <w:basedOn w:val="a"/>
    <w:uiPriority w:val="99"/>
    <w:rsid w:val="004D0172"/>
  </w:style>
  <w:style w:type="paragraph" w:styleId="a5">
    <w:name w:val="footer"/>
    <w:basedOn w:val="a"/>
    <w:rsid w:val="004D0172"/>
    <w:pPr>
      <w:tabs>
        <w:tab w:val="center" w:pos="4677"/>
        <w:tab w:val="right" w:pos="9355"/>
      </w:tabs>
    </w:pPr>
    <w:rPr>
      <w:rFonts w:ascii="Courier New" w:hAnsi="Courier New" w:cs="Courier New"/>
      <w:sz w:val="28"/>
      <w:szCs w:val="28"/>
    </w:rPr>
  </w:style>
  <w:style w:type="paragraph" w:styleId="21">
    <w:name w:val="Body Text 2"/>
    <w:basedOn w:val="a"/>
    <w:link w:val="22"/>
    <w:rsid w:val="004D0172"/>
    <w:pPr>
      <w:jc w:val="center"/>
    </w:pPr>
    <w:rPr>
      <w:b/>
      <w:sz w:val="32"/>
    </w:rPr>
  </w:style>
  <w:style w:type="character" w:styleId="a6">
    <w:name w:val="page number"/>
    <w:basedOn w:val="a0"/>
    <w:rsid w:val="004D0172"/>
  </w:style>
  <w:style w:type="paragraph" w:styleId="23">
    <w:name w:val="Body Text Indent 2"/>
    <w:basedOn w:val="a"/>
    <w:rsid w:val="004D0172"/>
    <w:pPr>
      <w:spacing w:after="120" w:line="480" w:lineRule="auto"/>
      <w:ind w:left="283"/>
    </w:pPr>
    <w:rPr>
      <w:sz w:val="20"/>
      <w:szCs w:val="20"/>
    </w:rPr>
  </w:style>
  <w:style w:type="paragraph" w:styleId="a7">
    <w:name w:val="header"/>
    <w:basedOn w:val="a"/>
    <w:link w:val="a8"/>
    <w:uiPriority w:val="99"/>
    <w:rsid w:val="00C004A8"/>
    <w:pPr>
      <w:tabs>
        <w:tab w:val="center" w:pos="4677"/>
        <w:tab w:val="right" w:pos="9355"/>
      </w:tabs>
    </w:pPr>
  </w:style>
  <w:style w:type="paragraph" w:styleId="a9">
    <w:name w:val="List Paragraph"/>
    <w:basedOn w:val="a"/>
    <w:uiPriority w:val="34"/>
    <w:qFormat/>
    <w:rsid w:val="00033E1D"/>
    <w:pPr>
      <w:ind w:left="720"/>
      <w:contextualSpacing/>
    </w:pPr>
    <w:rPr>
      <w:sz w:val="20"/>
      <w:szCs w:val="20"/>
    </w:rPr>
  </w:style>
  <w:style w:type="paragraph" w:styleId="aa">
    <w:name w:val="No Spacing"/>
    <w:aliases w:val="Без интервала1,обычный текст,обычный текст1,1Без интервала1,Без интервала11,обычный текст11,1Без интервала11,Без интервала111,1Без интервала;обычный текст,1Без интервала,No Spacing,No Spacing1,No Spacing11,1Без интервала111,Без интервала21"/>
    <w:link w:val="ab"/>
    <w:uiPriority w:val="1"/>
    <w:qFormat/>
    <w:rsid w:val="00D3605C"/>
    <w:rPr>
      <w:rFonts w:ascii="Calibri" w:eastAsia="Calibri" w:hAnsi="Calibri"/>
      <w:sz w:val="22"/>
      <w:szCs w:val="22"/>
      <w:lang w:eastAsia="en-US"/>
    </w:rPr>
  </w:style>
  <w:style w:type="character" w:styleId="ac">
    <w:name w:val="Hyperlink"/>
    <w:unhideWhenUsed/>
    <w:rsid w:val="009C4C94"/>
    <w:rPr>
      <w:color w:val="0000FF"/>
      <w:u w:val="single"/>
    </w:rPr>
  </w:style>
  <w:style w:type="character" w:customStyle="1" w:styleId="fontstyle01">
    <w:name w:val="fontstyle01"/>
    <w:rsid w:val="00D72F78"/>
    <w:rPr>
      <w:rFonts w:ascii="TimesNewRomanPSMT" w:hAnsi="TimesNewRomanPSMT" w:hint="default"/>
      <w:b w:val="0"/>
      <w:bCs w:val="0"/>
      <w:i w:val="0"/>
      <w:iCs w:val="0"/>
      <w:color w:val="000000"/>
      <w:sz w:val="24"/>
      <w:szCs w:val="24"/>
    </w:rPr>
  </w:style>
  <w:style w:type="character" w:customStyle="1" w:styleId="20">
    <w:name w:val="Заголовок 2 Знак"/>
    <w:link w:val="2"/>
    <w:rsid w:val="008E2812"/>
    <w:rPr>
      <w:rFonts w:ascii="Cambria" w:eastAsia="Times New Roman" w:hAnsi="Cambria" w:cs="Times New Roman"/>
      <w:b/>
      <w:bCs/>
      <w:i/>
      <w:iCs/>
      <w:sz w:val="28"/>
      <w:szCs w:val="28"/>
    </w:rPr>
  </w:style>
  <w:style w:type="paragraph" w:customStyle="1" w:styleId="ConsPlusCell">
    <w:name w:val="ConsPlusCell"/>
    <w:rsid w:val="008E2812"/>
    <w:pPr>
      <w:widowControl w:val="0"/>
      <w:autoSpaceDE w:val="0"/>
      <w:autoSpaceDN w:val="0"/>
      <w:adjustRightInd w:val="0"/>
    </w:pPr>
    <w:rPr>
      <w:rFonts w:ascii="Arial" w:hAnsi="Arial" w:cs="Arial"/>
    </w:rPr>
  </w:style>
  <w:style w:type="character" w:customStyle="1" w:styleId="10">
    <w:name w:val="Заголовок 1 Знак"/>
    <w:link w:val="1"/>
    <w:rsid w:val="008E2812"/>
    <w:rPr>
      <w:b/>
      <w:bCs/>
      <w:sz w:val="24"/>
      <w:szCs w:val="24"/>
    </w:rPr>
  </w:style>
  <w:style w:type="character" w:customStyle="1" w:styleId="24">
    <w:name w:val="Основной текст (2)_"/>
    <w:link w:val="25"/>
    <w:rsid w:val="008E2812"/>
    <w:rPr>
      <w:rFonts w:ascii="Arial" w:eastAsia="Arial" w:hAnsi="Arial" w:cs="Arial"/>
      <w:shd w:val="clear" w:color="auto" w:fill="FFFFFF"/>
    </w:rPr>
  </w:style>
  <w:style w:type="paragraph" w:customStyle="1" w:styleId="25">
    <w:name w:val="Основной текст (2)"/>
    <w:basedOn w:val="a"/>
    <w:link w:val="24"/>
    <w:rsid w:val="008E2812"/>
    <w:pPr>
      <w:widowControl w:val="0"/>
      <w:shd w:val="clear" w:color="auto" w:fill="FFFFFF"/>
      <w:spacing w:after="620" w:line="246" w:lineRule="exact"/>
      <w:jc w:val="both"/>
    </w:pPr>
    <w:rPr>
      <w:rFonts w:ascii="Arial" w:eastAsia="Arial" w:hAnsi="Arial"/>
      <w:sz w:val="20"/>
      <w:szCs w:val="20"/>
    </w:rPr>
  </w:style>
  <w:style w:type="character" w:customStyle="1" w:styleId="ab">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обычный текст Знак,1Без интервала Знак"/>
    <w:link w:val="aa"/>
    <w:uiPriority w:val="1"/>
    <w:rsid w:val="008E2812"/>
    <w:rPr>
      <w:rFonts w:ascii="Calibri" w:eastAsia="Calibri" w:hAnsi="Calibri"/>
      <w:sz w:val="22"/>
      <w:szCs w:val="22"/>
      <w:lang w:eastAsia="en-US" w:bidi="ar-SA"/>
    </w:rPr>
  </w:style>
  <w:style w:type="character" w:customStyle="1" w:styleId="22">
    <w:name w:val="Основной текст 2 Знак"/>
    <w:link w:val="21"/>
    <w:rsid w:val="008E2812"/>
    <w:rPr>
      <w:b/>
      <w:sz w:val="32"/>
      <w:szCs w:val="24"/>
    </w:rPr>
  </w:style>
  <w:style w:type="character" w:customStyle="1" w:styleId="2MicrosoftSansSerif">
    <w:name w:val="Основной текст (2) + Microsoft Sans Serif"/>
    <w:rsid w:val="00336451"/>
    <w:rPr>
      <w:rFonts w:ascii="Microsoft Sans Serif" w:eastAsia="Microsoft Sans Serif" w:hAnsi="Microsoft Sans Serif" w:cs="Microsoft Sans Serif"/>
      <w:color w:val="FFFFFF"/>
      <w:spacing w:val="0"/>
      <w:w w:val="100"/>
      <w:position w:val="0"/>
      <w:sz w:val="24"/>
      <w:szCs w:val="24"/>
      <w:shd w:val="clear" w:color="auto" w:fill="FFFFFF"/>
      <w:lang w:val="ru-RU" w:eastAsia="ru-RU" w:bidi="ru-RU"/>
    </w:rPr>
  </w:style>
  <w:style w:type="character" w:customStyle="1" w:styleId="23ptExact">
    <w:name w:val="Основной текст (2) + Интервал 3 pt Exact"/>
    <w:rsid w:val="00336451"/>
    <w:rPr>
      <w:rFonts w:ascii="Trebuchet MS" w:eastAsia="Trebuchet MS" w:hAnsi="Trebuchet MS" w:cs="Trebuchet MS"/>
      <w:b w:val="0"/>
      <w:bCs w:val="0"/>
      <w:i w:val="0"/>
      <w:iCs w:val="0"/>
      <w:smallCaps w:val="0"/>
      <w:strike w:val="0"/>
      <w:color w:val="FFFFFF"/>
      <w:spacing w:val="70"/>
      <w:u w:val="none"/>
      <w:shd w:val="clear" w:color="auto" w:fill="FFFFFF"/>
    </w:rPr>
  </w:style>
  <w:style w:type="character" w:customStyle="1" w:styleId="2Exact">
    <w:name w:val="Основной текст (2) Exact"/>
    <w:rsid w:val="00336451"/>
    <w:rPr>
      <w:rFonts w:ascii="Trebuchet MS" w:eastAsia="Trebuchet MS" w:hAnsi="Trebuchet MS" w:cs="Trebuchet MS"/>
      <w:b w:val="0"/>
      <w:bCs w:val="0"/>
      <w:i w:val="0"/>
      <w:iCs w:val="0"/>
      <w:smallCaps w:val="0"/>
      <w:strike w:val="0"/>
      <w:color w:val="FFFFFF"/>
      <w:u w:val="none"/>
      <w:shd w:val="clear" w:color="auto" w:fill="FFFFFF"/>
    </w:rPr>
  </w:style>
  <w:style w:type="character" w:customStyle="1" w:styleId="23pt">
    <w:name w:val="Основной текст (2) + Интервал 3 pt"/>
    <w:rsid w:val="00336451"/>
    <w:rPr>
      <w:rFonts w:ascii="Trebuchet MS" w:eastAsia="Trebuchet MS" w:hAnsi="Trebuchet MS" w:cs="Trebuchet MS"/>
      <w:b w:val="0"/>
      <w:bCs w:val="0"/>
      <w:i w:val="0"/>
      <w:iCs w:val="0"/>
      <w:smallCaps w:val="0"/>
      <w:strike w:val="0"/>
      <w:color w:val="FFFFFF"/>
      <w:spacing w:val="70"/>
      <w:w w:val="100"/>
      <w:position w:val="0"/>
      <w:sz w:val="24"/>
      <w:szCs w:val="24"/>
      <w:u w:val="none"/>
      <w:shd w:val="clear" w:color="auto" w:fill="FFFFFF"/>
      <w:lang w:val="ru-RU" w:eastAsia="ru-RU" w:bidi="ru-RU"/>
    </w:rPr>
  </w:style>
  <w:style w:type="table" w:styleId="-8">
    <w:name w:val="Table List 8"/>
    <w:basedOn w:val="a1"/>
    <w:rsid w:val="00FE2B0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d">
    <w:name w:val="Table Contemporary"/>
    <w:basedOn w:val="a1"/>
    <w:rsid w:val="00FE2B0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7">
    <w:name w:val="Table List 7"/>
    <w:basedOn w:val="a1"/>
    <w:rsid w:val="003879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Table Web 3"/>
    <w:basedOn w:val="a1"/>
    <w:rsid w:val="003879D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3D effects 3"/>
    <w:basedOn w:val="a1"/>
    <w:rsid w:val="003879D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Simple 1"/>
    <w:basedOn w:val="a1"/>
    <w:rsid w:val="003879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e">
    <w:name w:val="Plain Text"/>
    <w:basedOn w:val="a"/>
    <w:link w:val="af"/>
    <w:uiPriority w:val="99"/>
    <w:unhideWhenUsed/>
    <w:rsid w:val="00D26077"/>
    <w:pPr>
      <w:autoSpaceDE w:val="0"/>
      <w:autoSpaceDN w:val="0"/>
    </w:pPr>
    <w:rPr>
      <w:rFonts w:ascii="Consolas" w:eastAsia="Calibri" w:hAnsi="Consolas"/>
      <w:sz w:val="21"/>
      <w:szCs w:val="21"/>
    </w:rPr>
  </w:style>
  <w:style w:type="character" w:customStyle="1" w:styleId="af">
    <w:name w:val="Текст Знак"/>
    <w:link w:val="ae"/>
    <w:uiPriority w:val="99"/>
    <w:rsid w:val="00D26077"/>
    <w:rPr>
      <w:rFonts w:ascii="Consolas" w:eastAsia="Calibri" w:hAnsi="Consolas"/>
      <w:sz w:val="21"/>
      <w:szCs w:val="21"/>
    </w:rPr>
  </w:style>
  <w:style w:type="character" w:customStyle="1" w:styleId="a8">
    <w:name w:val="Верхний колонтитул Знак"/>
    <w:basedOn w:val="a0"/>
    <w:link w:val="a7"/>
    <w:uiPriority w:val="99"/>
    <w:rsid w:val="00E1433C"/>
    <w:rPr>
      <w:sz w:val="24"/>
      <w:szCs w:val="24"/>
    </w:rPr>
  </w:style>
  <w:style w:type="paragraph" w:customStyle="1" w:styleId="ConsPlusNormal">
    <w:name w:val="ConsPlusNormal"/>
    <w:rsid w:val="004F3DAB"/>
    <w:pPr>
      <w:autoSpaceDE w:val="0"/>
      <w:autoSpaceDN w:val="0"/>
      <w:adjustRightInd w:val="0"/>
    </w:pPr>
    <w:rPr>
      <w:rFonts w:ascii="Arial" w:eastAsiaTheme="minorEastAsia" w:hAnsi="Arial" w:cs="Arial"/>
    </w:rPr>
  </w:style>
  <w:style w:type="character" w:styleId="af0">
    <w:name w:val="Strong"/>
    <w:basedOn w:val="a0"/>
    <w:uiPriority w:val="22"/>
    <w:qFormat/>
    <w:rsid w:val="00C26560"/>
    <w:rPr>
      <w:b/>
      <w:bCs/>
    </w:rPr>
  </w:style>
  <w:style w:type="character" w:customStyle="1" w:styleId="FontStyle22">
    <w:name w:val="Font Style22"/>
    <w:basedOn w:val="a0"/>
    <w:rsid w:val="001E31B0"/>
    <w:rPr>
      <w:rFonts w:ascii="Times New Roman" w:hAnsi="Times New Roman" w:cs="Times New Roman"/>
      <w:b/>
      <w:bCs/>
      <w:spacing w:val="-10"/>
      <w:sz w:val="24"/>
      <w:szCs w:val="24"/>
    </w:rPr>
  </w:style>
  <w:style w:type="character" w:styleId="af1">
    <w:name w:val="footnote reference"/>
    <w:basedOn w:val="a0"/>
    <w:uiPriority w:val="99"/>
    <w:unhideWhenUsed/>
    <w:rsid w:val="0006515B"/>
    <w:rPr>
      <w:vertAlign w:val="superscript"/>
    </w:rPr>
  </w:style>
  <w:style w:type="paragraph" w:styleId="af2">
    <w:name w:val="Balloon Text"/>
    <w:basedOn w:val="a"/>
    <w:link w:val="af3"/>
    <w:rsid w:val="001E1033"/>
    <w:rPr>
      <w:rFonts w:ascii="Tahoma" w:hAnsi="Tahoma" w:cs="Tahoma"/>
      <w:sz w:val="16"/>
      <w:szCs w:val="16"/>
    </w:rPr>
  </w:style>
  <w:style w:type="character" w:customStyle="1" w:styleId="af3">
    <w:name w:val="Текст выноски Знак"/>
    <w:basedOn w:val="a0"/>
    <w:link w:val="af2"/>
    <w:rsid w:val="001E1033"/>
    <w:rPr>
      <w:rFonts w:ascii="Tahoma" w:hAnsi="Tahoma" w:cs="Tahoma"/>
      <w:sz w:val="16"/>
      <w:szCs w:val="16"/>
    </w:rPr>
  </w:style>
  <w:style w:type="paragraph" w:styleId="HTML">
    <w:name w:val="HTML Address"/>
    <w:basedOn w:val="a"/>
    <w:link w:val="HTML0"/>
    <w:uiPriority w:val="99"/>
    <w:unhideWhenUsed/>
    <w:rsid w:val="00E45D1D"/>
    <w:rPr>
      <w:i/>
      <w:iCs/>
    </w:rPr>
  </w:style>
  <w:style w:type="character" w:customStyle="1" w:styleId="HTML0">
    <w:name w:val="Адрес HTML Знак"/>
    <w:basedOn w:val="a0"/>
    <w:link w:val="HTML"/>
    <w:uiPriority w:val="99"/>
    <w:rsid w:val="00E45D1D"/>
    <w:rPr>
      <w:i/>
      <w:iCs/>
      <w:sz w:val="24"/>
      <w:szCs w:val="24"/>
    </w:rPr>
  </w:style>
  <w:style w:type="table" w:styleId="af4">
    <w:name w:val="Table Grid"/>
    <w:basedOn w:val="a1"/>
    <w:rsid w:val="00CA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0C3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HTML Address"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72"/>
    <w:rPr>
      <w:sz w:val="24"/>
      <w:szCs w:val="24"/>
    </w:rPr>
  </w:style>
  <w:style w:type="paragraph" w:styleId="1">
    <w:name w:val="heading 1"/>
    <w:basedOn w:val="a"/>
    <w:next w:val="a"/>
    <w:link w:val="10"/>
    <w:qFormat/>
    <w:rsid w:val="004D0172"/>
    <w:pPr>
      <w:keepNext/>
      <w:jc w:val="center"/>
      <w:outlineLvl w:val="0"/>
    </w:pPr>
    <w:rPr>
      <w:b/>
      <w:bCs/>
    </w:rPr>
  </w:style>
  <w:style w:type="paragraph" w:styleId="2">
    <w:name w:val="heading 2"/>
    <w:basedOn w:val="a"/>
    <w:next w:val="a"/>
    <w:link w:val="20"/>
    <w:unhideWhenUsed/>
    <w:qFormat/>
    <w:rsid w:val="008E281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0172"/>
    <w:pPr>
      <w:jc w:val="center"/>
    </w:pPr>
    <w:rPr>
      <w:bCs/>
    </w:rPr>
  </w:style>
  <w:style w:type="paragraph" w:styleId="a4">
    <w:name w:val="Normal (Web)"/>
    <w:basedOn w:val="a"/>
    <w:uiPriority w:val="99"/>
    <w:rsid w:val="004D0172"/>
  </w:style>
  <w:style w:type="paragraph" w:styleId="a5">
    <w:name w:val="footer"/>
    <w:basedOn w:val="a"/>
    <w:rsid w:val="004D0172"/>
    <w:pPr>
      <w:tabs>
        <w:tab w:val="center" w:pos="4677"/>
        <w:tab w:val="right" w:pos="9355"/>
      </w:tabs>
    </w:pPr>
    <w:rPr>
      <w:rFonts w:ascii="Courier New" w:hAnsi="Courier New" w:cs="Courier New"/>
      <w:sz w:val="28"/>
      <w:szCs w:val="28"/>
    </w:rPr>
  </w:style>
  <w:style w:type="paragraph" w:styleId="21">
    <w:name w:val="Body Text 2"/>
    <w:basedOn w:val="a"/>
    <w:link w:val="22"/>
    <w:rsid w:val="004D0172"/>
    <w:pPr>
      <w:jc w:val="center"/>
    </w:pPr>
    <w:rPr>
      <w:b/>
      <w:sz w:val="32"/>
    </w:rPr>
  </w:style>
  <w:style w:type="character" w:styleId="a6">
    <w:name w:val="page number"/>
    <w:basedOn w:val="a0"/>
    <w:rsid w:val="004D0172"/>
  </w:style>
  <w:style w:type="paragraph" w:styleId="23">
    <w:name w:val="Body Text Indent 2"/>
    <w:basedOn w:val="a"/>
    <w:rsid w:val="004D0172"/>
    <w:pPr>
      <w:spacing w:after="120" w:line="480" w:lineRule="auto"/>
      <w:ind w:left="283"/>
    </w:pPr>
    <w:rPr>
      <w:sz w:val="20"/>
      <w:szCs w:val="20"/>
    </w:rPr>
  </w:style>
  <w:style w:type="paragraph" w:styleId="a7">
    <w:name w:val="header"/>
    <w:basedOn w:val="a"/>
    <w:link w:val="a8"/>
    <w:uiPriority w:val="99"/>
    <w:rsid w:val="00C004A8"/>
    <w:pPr>
      <w:tabs>
        <w:tab w:val="center" w:pos="4677"/>
        <w:tab w:val="right" w:pos="9355"/>
      </w:tabs>
    </w:pPr>
  </w:style>
  <w:style w:type="paragraph" w:styleId="a9">
    <w:name w:val="List Paragraph"/>
    <w:basedOn w:val="a"/>
    <w:uiPriority w:val="34"/>
    <w:qFormat/>
    <w:rsid w:val="00033E1D"/>
    <w:pPr>
      <w:ind w:left="720"/>
      <w:contextualSpacing/>
    </w:pPr>
    <w:rPr>
      <w:sz w:val="20"/>
      <w:szCs w:val="20"/>
    </w:rPr>
  </w:style>
  <w:style w:type="paragraph" w:styleId="aa">
    <w:name w:val="No Spacing"/>
    <w:aliases w:val="Без интервала1,обычный текст,обычный текст1,1Без интервала1,Без интервала11,обычный текст11,1Без интервала11,Без интервала111,1Без интервала;обычный текст,1Без интервала,No Spacing,No Spacing1,No Spacing11,1Без интервала111,Без интервала21"/>
    <w:link w:val="ab"/>
    <w:uiPriority w:val="1"/>
    <w:qFormat/>
    <w:rsid w:val="00D3605C"/>
    <w:rPr>
      <w:rFonts w:ascii="Calibri" w:eastAsia="Calibri" w:hAnsi="Calibri"/>
      <w:sz w:val="22"/>
      <w:szCs w:val="22"/>
      <w:lang w:eastAsia="en-US"/>
    </w:rPr>
  </w:style>
  <w:style w:type="character" w:styleId="ac">
    <w:name w:val="Hyperlink"/>
    <w:unhideWhenUsed/>
    <w:rsid w:val="009C4C94"/>
    <w:rPr>
      <w:color w:val="0000FF"/>
      <w:u w:val="single"/>
    </w:rPr>
  </w:style>
  <w:style w:type="character" w:customStyle="1" w:styleId="fontstyle01">
    <w:name w:val="fontstyle01"/>
    <w:rsid w:val="00D72F78"/>
    <w:rPr>
      <w:rFonts w:ascii="TimesNewRomanPSMT" w:hAnsi="TimesNewRomanPSMT" w:hint="default"/>
      <w:b w:val="0"/>
      <w:bCs w:val="0"/>
      <w:i w:val="0"/>
      <w:iCs w:val="0"/>
      <w:color w:val="000000"/>
      <w:sz w:val="24"/>
      <w:szCs w:val="24"/>
    </w:rPr>
  </w:style>
  <w:style w:type="character" w:customStyle="1" w:styleId="20">
    <w:name w:val="Заголовок 2 Знак"/>
    <w:link w:val="2"/>
    <w:rsid w:val="008E2812"/>
    <w:rPr>
      <w:rFonts w:ascii="Cambria" w:eastAsia="Times New Roman" w:hAnsi="Cambria" w:cs="Times New Roman"/>
      <w:b/>
      <w:bCs/>
      <w:i/>
      <w:iCs/>
      <w:sz w:val="28"/>
      <w:szCs w:val="28"/>
    </w:rPr>
  </w:style>
  <w:style w:type="paragraph" w:customStyle="1" w:styleId="ConsPlusCell">
    <w:name w:val="ConsPlusCell"/>
    <w:rsid w:val="008E2812"/>
    <w:pPr>
      <w:widowControl w:val="0"/>
      <w:autoSpaceDE w:val="0"/>
      <w:autoSpaceDN w:val="0"/>
      <w:adjustRightInd w:val="0"/>
    </w:pPr>
    <w:rPr>
      <w:rFonts w:ascii="Arial" w:hAnsi="Arial" w:cs="Arial"/>
    </w:rPr>
  </w:style>
  <w:style w:type="character" w:customStyle="1" w:styleId="10">
    <w:name w:val="Заголовок 1 Знак"/>
    <w:link w:val="1"/>
    <w:rsid w:val="008E2812"/>
    <w:rPr>
      <w:b/>
      <w:bCs/>
      <w:sz w:val="24"/>
      <w:szCs w:val="24"/>
    </w:rPr>
  </w:style>
  <w:style w:type="character" w:customStyle="1" w:styleId="24">
    <w:name w:val="Основной текст (2)_"/>
    <w:link w:val="25"/>
    <w:rsid w:val="008E2812"/>
    <w:rPr>
      <w:rFonts w:ascii="Arial" w:eastAsia="Arial" w:hAnsi="Arial" w:cs="Arial"/>
      <w:shd w:val="clear" w:color="auto" w:fill="FFFFFF"/>
    </w:rPr>
  </w:style>
  <w:style w:type="paragraph" w:customStyle="1" w:styleId="25">
    <w:name w:val="Основной текст (2)"/>
    <w:basedOn w:val="a"/>
    <w:link w:val="24"/>
    <w:rsid w:val="008E2812"/>
    <w:pPr>
      <w:widowControl w:val="0"/>
      <w:shd w:val="clear" w:color="auto" w:fill="FFFFFF"/>
      <w:spacing w:after="620" w:line="246" w:lineRule="exact"/>
      <w:jc w:val="both"/>
    </w:pPr>
    <w:rPr>
      <w:rFonts w:ascii="Arial" w:eastAsia="Arial" w:hAnsi="Arial"/>
      <w:sz w:val="20"/>
      <w:szCs w:val="20"/>
    </w:rPr>
  </w:style>
  <w:style w:type="character" w:customStyle="1" w:styleId="ab">
    <w:name w:val="Без интервала Знак"/>
    <w:aliases w:val="Без интервала1 Знак,обычный текст Знак,обычный текст1 Знак,1Без интервала1 Знак,Без интервала11 Знак,обычный текст11 Знак,1Без интервала11 Знак,Без интервала111 Знак,1Без интервала;обычный текст Знак,1Без интервала Знак"/>
    <w:link w:val="aa"/>
    <w:uiPriority w:val="1"/>
    <w:rsid w:val="008E2812"/>
    <w:rPr>
      <w:rFonts w:ascii="Calibri" w:eastAsia="Calibri" w:hAnsi="Calibri"/>
      <w:sz w:val="22"/>
      <w:szCs w:val="22"/>
      <w:lang w:eastAsia="en-US" w:bidi="ar-SA"/>
    </w:rPr>
  </w:style>
  <w:style w:type="character" w:customStyle="1" w:styleId="22">
    <w:name w:val="Основной текст 2 Знак"/>
    <w:link w:val="21"/>
    <w:rsid w:val="008E2812"/>
    <w:rPr>
      <w:b/>
      <w:sz w:val="32"/>
      <w:szCs w:val="24"/>
    </w:rPr>
  </w:style>
  <w:style w:type="character" w:customStyle="1" w:styleId="2MicrosoftSansSerif">
    <w:name w:val="Основной текст (2) + Microsoft Sans Serif"/>
    <w:rsid w:val="00336451"/>
    <w:rPr>
      <w:rFonts w:ascii="Microsoft Sans Serif" w:eastAsia="Microsoft Sans Serif" w:hAnsi="Microsoft Sans Serif" w:cs="Microsoft Sans Serif"/>
      <w:color w:val="FFFFFF"/>
      <w:spacing w:val="0"/>
      <w:w w:val="100"/>
      <w:position w:val="0"/>
      <w:sz w:val="24"/>
      <w:szCs w:val="24"/>
      <w:shd w:val="clear" w:color="auto" w:fill="FFFFFF"/>
      <w:lang w:val="ru-RU" w:eastAsia="ru-RU" w:bidi="ru-RU"/>
    </w:rPr>
  </w:style>
  <w:style w:type="character" w:customStyle="1" w:styleId="23ptExact">
    <w:name w:val="Основной текст (2) + Интервал 3 pt Exact"/>
    <w:rsid w:val="00336451"/>
    <w:rPr>
      <w:rFonts w:ascii="Trebuchet MS" w:eastAsia="Trebuchet MS" w:hAnsi="Trebuchet MS" w:cs="Trebuchet MS"/>
      <w:b w:val="0"/>
      <w:bCs w:val="0"/>
      <w:i w:val="0"/>
      <w:iCs w:val="0"/>
      <w:smallCaps w:val="0"/>
      <w:strike w:val="0"/>
      <w:color w:val="FFFFFF"/>
      <w:spacing w:val="70"/>
      <w:u w:val="none"/>
      <w:shd w:val="clear" w:color="auto" w:fill="FFFFFF"/>
    </w:rPr>
  </w:style>
  <w:style w:type="character" w:customStyle="1" w:styleId="2Exact">
    <w:name w:val="Основной текст (2) Exact"/>
    <w:rsid w:val="00336451"/>
    <w:rPr>
      <w:rFonts w:ascii="Trebuchet MS" w:eastAsia="Trebuchet MS" w:hAnsi="Trebuchet MS" w:cs="Trebuchet MS"/>
      <w:b w:val="0"/>
      <w:bCs w:val="0"/>
      <w:i w:val="0"/>
      <w:iCs w:val="0"/>
      <w:smallCaps w:val="0"/>
      <w:strike w:val="0"/>
      <w:color w:val="FFFFFF"/>
      <w:u w:val="none"/>
      <w:shd w:val="clear" w:color="auto" w:fill="FFFFFF"/>
    </w:rPr>
  </w:style>
  <w:style w:type="character" w:customStyle="1" w:styleId="23pt">
    <w:name w:val="Основной текст (2) + Интервал 3 pt"/>
    <w:rsid w:val="00336451"/>
    <w:rPr>
      <w:rFonts w:ascii="Trebuchet MS" w:eastAsia="Trebuchet MS" w:hAnsi="Trebuchet MS" w:cs="Trebuchet MS"/>
      <w:b w:val="0"/>
      <w:bCs w:val="0"/>
      <w:i w:val="0"/>
      <w:iCs w:val="0"/>
      <w:smallCaps w:val="0"/>
      <w:strike w:val="0"/>
      <w:color w:val="FFFFFF"/>
      <w:spacing w:val="70"/>
      <w:w w:val="100"/>
      <w:position w:val="0"/>
      <w:sz w:val="24"/>
      <w:szCs w:val="24"/>
      <w:u w:val="none"/>
      <w:shd w:val="clear" w:color="auto" w:fill="FFFFFF"/>
      <w:lang w:val="ru-RU" w:eastAsia="ru-RU" w:bidi="ru-RU"/>
    </w:rPr>
  </w:style>
  <w:style w:type="table" w:styleId="-8">
    <w:name w:val="Table List 8"/>
    <w:basedOn w:val="a1"/>
    <w:rsid w:val="00FE2B0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d">
    <w:name w:val="Table Contemporary"/>
    <w:basedOn w:val="a1"/>
    <w:rsid w:val="00FE2B0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7">
    <w:name w:val="Table List 7"/>
    <w:basedOn w:val="a1"/>
    <w:rsid w:val="003879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Table Web 3"/>
    <w:basedOn w:val="a1"/>
    <w:rsid w:val="003879D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3D effects 3"/>
    <w:basedOn w:val="a1"/>
    <w:rsid w:val="003879D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Simple 1"/>
    <w:basedOn w:val="a1"/>
    <w:rsid w:val="003879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e">
    <w:name w:val="Plain Text"/>
    <w:basedOn w:val="a"/>
    <w:link w:val="af"/>
    <w:uiPriority w:val="99"/>
    <w:unhideWhenUsed/>
    <w:rsid w:val="00D26077"/>
    <w:pPr>
      <w:autoSpaceDE w:val="0"/>
      <w:autoSpaceDN w:val="0"/>
    </w:pPr>
    <w:rPr>
      <w:rFonts w:ascii="Consolas" w:eastAsia="Calibri" w:hAnsi="Consolas"/>
      <w:sz w:val="21"/>
      <w:szCs w:val="21"/>
    </w:rPr>
  </w:style>
  <w:style w:type="character" w:customStyle="1" w:styleId="af">
    <w:name w:val="Текст Знак"/>
    <w:link w:val="ae"/>
    <w:uiPriority w:val="99"/>
    <w:rsid w:val="00D26077"/>
    <w:rPr>
      <w:rFonts w:ascii="Consolas" w:eastAsia="Calibri" w:hAnsi="Consolas"/>
      <w:sz w:val="21"/>
      <w:szCs w:val="21"/>
    </w:rPr>
  </w:style>
  <w:style w:type="character" w:customStyle="1" w:styleId="a8">
    <w:name w:val="Верхний колонтитул Знак"/>
    <w:basedOn w:val="a0"/>
    <w:link w:val="a7"/>
    <w:uiPriority w:val="99"/>
    <w:rsid w:val="00E1433C"/>
    <w:rPr>
      <w:sz w:val="24"/>
      <w:szCs w:val="24"/>
    </w:rPr>
  </w:style>
  <w:style w:type="paragraph" w:customStyle="1" w:styleId="ConsPlusNormal">
    <w:name w:val="ConsPlusNormal"/>
    <w:rsid w:val="004F3DAB"/>
    <w:pPr>
      <w:autoSpaceDE w:val="0"/>
      <w:autoSpaceDN w:val="0"/>
      <w:adjustRightInd w:val="0"/>
    </w:pPr>
    <w:rPr>
      <w:rFonts w:ascii="Arial" w:eastAsiaTheme="minorEastAsia" w:hAnsi="Arial" w:cs="Arial"/>
    </w:rPr>
  </w:style>
  <w:style w:type="character" w:styleId="af0">
    <w:name w:val="Strong"/>
    <w:basedOn w:val="a0"/>
    <w:uiPriority w:val="22"/>
    <w:qFormat/>
    <w:rsid w:val="00C26560"/>
    <w:rPr>
      <w:b/>
      <w:bCs/>
    </w:rPr>
  </w:style>
  <w:style w:type="character" w:customStyle="1" w:styleId="FontStyle22">
    <w:name w:val="Font Style22"/>
    <w:basedOn w:val="a0"/>
    <w:rsid w:val="001E31B0"/>
    <w:rPr>
      <w:rFonts w:ascii="Times New Roman" w:hAnsi="Times New Roman" w:cs="Times New Roman"/>
      <w:b/>
      <w:bCs/>
      <w:spacing w:val="-10"/>
      <w:sz w:val="24"/>
      <w:szCs w:val="24"/>
    </w:rPr>
  </w:style>
  <w:style w:type="character" w:styleId="af1">
    <w:name w:val="footnote reference"/>
    <w:basedOn w:val="a0"/>
    <w:uiPriority w:val="99"/>
    <w:unhideWhenUsed/>
    <w:rsid w:val="0006515B"/>
    <w:rPr>
      <w:vertAlign w:val="superscript"/>
    </w:rPr>
  </w:style>
  <w:style w:type="paragraph" w:styleId="af2">
    <w:name w:val="Balloon Text"/>
    <w:basedOn w:val="a"/>
    <w:link w:val="af3"/>
    <w:rsid w:val="001E1033"/>
    <w:rPr>
      <w:rFonts w:ascii="Tahoma" w:hAnsi="Tahoma" w:cs="Tahoma"/>
      <w:sz w:val="16"/>
      <w:szCs w:val="16"/>
    </w:rPr>
  </w:style>
  <w:style w:type="character" w:customStyle="1" w:styleId="af3">
    <w:name w:val="Текст выноски Знак"/>
    <w:basedOn w:val="a0"/>
    <w:link w:val="af2"/>
    <w:rsid w:val="001E1033"/>
    <w:rPr>
      <w:rFonts w:ascii="Tahoma" w:hAnsi="Tahoma" w:cs="Tahoma"/>
      <w:sz w:val="16"/>
      <w:szCs w:val="16"/>
    </w:rPr>
  </w:style>
  <w:style w:type="paragraph" w:styleId="HTML">
    <w:name w:val="HTML Address"/>
    <w:basedOn w:val="a"/>
    <w:link w:val="HTML0"/>
    <w:uiPriority w:val="99"/>
    <w:unhideWhenUsed/>
    <w:rsid w:val="00E45D1D"/>
    <w:rPr>
      <w:i/>
      <w:iCs/>
    </w:rPr>
  </w:style>
  <w:style w:type="character" w:customStyle="1" w:styleId="HTML0">
    <w:name w:val="Адрес HTML Знак"/>
    <w:basedOn w:val="a0"/>
    <w:link w:val="HTML"/>
    <w:uiPriority w:val="99"/>
    <w:rsid w:val="00E45D1D"/>
    <w:rPr>
      <w:i/>
      <w:iCs/>
      <w:sz w:val="24"/>
      <w:szCs w:val="24"/>
    </w:rPr>
  </w:style>
  <w:style w:type="table" w:styleId="af4">
    <w:name w:val="Table Grid"/>
    <w:basedOn w:val="a1"/>
    <w:rsid w:val="00CA54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30C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301">
      <w:bodyDiv w:val="1"/>
      <w:marLeft w:val="0"/>
      <w:marRight w:val="0"/>
      <w:marTop w:val="0"/>
      <w:marBottom w:val="0"/>
      <w:divBdr>
        <w:top w:val="none" w:sz="0" w:space="0" w:color="auto"/>
        <w:left w:val="none" w:sz="0" w:space="0" w:color="auto"/>
        <w:bottom w:val="none" w:sz="0" w:space="0" w:color="auto"/>
        <w:right w:val="none" w:sz="0" w:space="0" w:color="auto"/>
      </w:divBdr>
    </w:div>
    <w:div w:id="84690562">
      <w:bodyDiv w:val="1"/>
      <w:marLeft w:val="0"/>
      <w:marRight w:val="0"/>
      <w:marTop w:val="0"/>
      <w:marBottom w:val="0"/>
      <w:divBdr>
        <w:top w:val="none" w:sz="0" w:space="0" w:color="auto"/>
        <w:left w:val="none" w:sz="0" w:space="0" w:color="auto"/>
        <w:bottom w:val="none" w:sz="0" w:space="0" w:color="auto"/>
        <w:right w:val="none" w:sz="0" w:space="0" w:color="auto"/>
      </w:divBdr>
    </w:div>
    <w:div w:id="91167422">
      <w:bodyDiv w:val="1"/>
      <w:marLeft w:val="0"/>
      <w:marRight w:val="0"/>
      <w:marTop w:val="0"/>
      <w:marBottom w:val="0"/>
      <w:divBdr>
        <w:top w:val="none" w:sz="0" w:space="0" w:color="auto"/>
        <w:left w:val="none" w:sz="0" w:space="0" w:color="auto"/>
        <w:bottom w:val="none" w:sz="0" w:space="0" w:color="auto"/>
        <w:right w:val="none" w:sz="0" w:space="0" w:color="auto"/>
      </w:divBdr>
    </w:div>
    <w:div w:id="196893619">
      <w:bodyDiv w:val="1"/>
      <w:marLeft w:val="0"/>
      <w:marRight w:val="0"/>
      <w:marTop w:val="0"/>
      <w:marBottom w:val="0"/>
      <w:divBdr>
        <w:top w:val="none" w:sz="0" w:space="0" w:color="auto"/>
        <w:left w:val="none" w:sz="0" w:space="0" w:color="auto"/>
        <w:bottom w:val="none" w:sz="0" w:space="0" w:color="auto"/>
        <w:right w:val="none" w:sz="0" w:space="0" w:color="auto"/>
      </w:divBdr>
      <w:divsChild>
        <w:div w:id="1830900495">
          <w:marLeft w:val="0"/>
          <w:marRight w:val="0"/>
          <w:marTop w:val="0"/>
          <w:marBottom w:val="0"/>
          <w:divBdr>
            <w:top w:val="none" w:sz="0" w:space="0" w:color="auto"/>
            <w:left w:val="none" w:sz="0" w:space="0" w:color="auto"/>
            <w:bottom w:val="none" w:sz="0" w:space="0" w:color="auto"/>
            <w:right w:val="none" w:sz="0" w:space="0" w:color="auto"/>
          </w:divBdr>
        </w:div>
      </w:divsChild>
    </w:div>
    <w:div w:id="205291255">
      <w:bodyDiv w:val="1"/>
      <w:marLeft w:val="0"/>
      <w:marRight w:val="0"/>
      <w:marTop w:val="0"/>
      <w:marBottom w:val="0"/>
      <w:divBdr>
        <w:top w:val="none" w:sz="0" w:space="0" w:color="auto"/>
        <w:left w:val="none" w:sz="0" w:space="0" w:color="auto"/>
        <w:bottom w:val="none" w:sz="0" w:space="0" w:color="auto"/>
        <w:right w:val="none" w:sz="0" w:space="0" w:color="auto"/>
      </w:divBdr>
    </w:div>
    <w:div w:id="221067399">
      <w:bodyDiv w:val="1"/>
      <w:marLeft w:val="0"/>
      <w:marRight w:val="0"/>
      <w:marTop w:val="0"/>
      <w:marBottom w:val="0"/>
      <w:divBdr>
        <w:top w:val="none" w:sz="0" w:space="0" w:color="auto"/>
        <w:left w:val="none" w:sz="0" w:space="0" w:color="auto"/>
        <w:bottom w:val="none" w:sz="0" w:space="0" w:color="auto"/>
        <w:right w:val="none" w:sz="0" w:space="0" w:color="auto"/>
      </w:divBdr>
    </w:div>
    <w:div w:id="277566791">
      <w:bodyDiv w:val="1"/>
      <w:marLeft w:val="0"/>
      <w:marRight w:val="0"/>
      <w:marTop w:val="0"/>
      <w:marBottom w:val="0"/>
      <w:divBdr>
        <w:top w:val="none" w:sz="0" w:space="0" w:color="auto"/>
        <w:left w:val="none" w:sz="0" w:space="0" w:color="auto"/>
        <w:bottom w:val="none" w:sz="0" w:space="0" w:color="auto"/>
        <w:right w:val="none" w:sz="0" w:space="0" w:color="auto"/>
      </w:divBdr>
    </w:div>
    <w:div w:id="444158895">
      <w:bodyDiv w:val="1"/>
      <w:marLeft w:val="0"/>
      <w:marRight w:val="0"/>
      <w:marTop w:val="0"/>
      <w:marBottom w:val="0"/>
      <w:divBdr>
        <w:top w:val="none" w:sz="0" w:space="0" w:color="auto"/>
        <w:left w:val="none" w:sz="0" w:space="0" w:color="auto"/>
        <w:bottom w:val="none" w:sz="0" w:space="0" w:color="auto"/>
        <w:right w:val="none" w:sz="0" w:space="0" w:color="auto"/>
      </w:divBdr>
    </w:div>
    <w:div w:id="476458042">
      <w:bodyDiv w:val="1"/>
      <w:marLeft w:val="0"/>
      <w:marRight w:val="0"/>
      <w:marTop w:val="0"/>
      <w:marBottom w:val="0"/>
      <w:divBdr>
        <w:top w:val="none" w:sz="0" w:space="0" w:color="auto"/>
        <w:left w:val="none" w:sz="0" w:space="0" w:color="auto"/>
        <w:bottom w:val="none" w:sz="0" w:space="0" w:color="auto"/>
        <w:right w:val="none" w:sz="0" w:space="0" w:color="auto"/>
      </w:divBdr>
    </w:div>
    <w:div w:id="569999178">
      <w:bodyDiv w:val="1"/>
      <w:marLeft w:val="0"/>
      <w:marRight w:val="0"/>
      <w:marTop w:val="0"/>
      <w:marBottom w:val="0"/>
      <w:divBdr>
        <w:top w:val="none" w:sz="0" w:space="0" w:color="auto"/>
        <w:left w:val="none" w:sz="0" w:space="0" w:color="auto"/>
        <w:bottom w:val="none" w:sz="0" w:space="0" w:color="auto"/>
        <w:right w:val="none" w:sz="0" w:space="0" w:color="auto"/>
      </w:divBdr>
    </w:div>
    <w:div w:id="576474759">
      <w:bodyDiv w:val="1"/>
      <w:marLeft w:val="0"/>
      <w:marRight w:val="0"/>
      <w:marTop w:val="0"/>
      <w:marBottom w:val="0"/>
      <w:divBdr>
        <w:top w:val="none" w:sz="0" w:space="0" w:color="auto"/>
        <w:left w:val="none" w:sz="0" w:space="0" w:color="auto"/>
        <w:bottom w:val="none" w:sz="0" w:space="0" w:color="auto"/>
        <w:right w:val="none" w:sz="0" w:space="0" w:color="auto"/>
      </w:divBdr>
    </w:div>
    <w:div w:id="623846902">
      <w:bodyDiv w:val="1"/>
      <w:marLeft w:val="0"/>
      <w:marRight w:val="0"/>
      <w:marTop w:val="0"/>
      <w:marBottom w:val="0"/>
      <w:divBdr>
        <w:top w:val="none" w:sz="0" w:space="0" w:color="auto"/>
        <w:left w:val="none" w:sz="0" w:space="0" w:color="auto"/>
        <w:bottom w:val="none" w:sz="0" w:space="0" w:color="auto"/>
        <w:right w:val="none" w:sz="0" w:space="0" w:color="auto"/>
      </w:divBdr>
    </w:div>
    <w:div w:id="635843640">
      <w:bodyDiv w:val="1"/>
      <w:marLeft w:val="0"/>
      <w:marRight w:val="0"/>
      <w:marTop w:val="0"/>
      <w:marBottom w:val="0"/>
      <w:divBdr>
        <w:top w:val="none" w:sz="0" w:space="0" w:color="auto"/>
        <w:left w:val="none" w:sz="0" w:space="0" w:color="auto"/>
        <w:bottom w:val="none" w:sz="0" w:space="0" w:color="auto"/>
        <w:right w:val="none" w:sz="0" w:space="0" w:color="auto"/>
      </w:divBdr>
    </w:div>
    <w:div w:id="652413446">
      <w:bodyDiv w:val="1"/>
      <w:marLeft w:val="0"/>
      <w:marRight w:val="0"/>
      <w:marTop w:val="0"/>
      <w:marBottom w:val="0"/>
      <w:divBdr>
        <w:top w:val="none" w:sz="0" w:space="0" w:color="auto"/>
        <w:left w:val="none" w:sz="0" w:space="0" w:color="auto"/>
        <w:bottom w:val="none" w:sz="0" w:space="0" w:color="auto"/>
        <w:right w:val="none" w:sz="0" w:space="0" w:color="auto"/>
      </w:divBdr>
    </w:div>
    <w:div w:id="691229142">
      <w:bodyDiv w:val="1"/>
      <w:marLeft w:val="0"/>
      <w:marRight w:val="0"/>
      <w:marTop w:val="0"/>
      <w:marBottom w:val="0"/>
      <w:divBdr>
        <w:top w:val="none" w:sz="0" w:space="0" w:color="auto"/>
        <w:left w:val="none" w:sz="0" w:space="0" w:color="auto"/>
        <w:bottom w:val="none" w:sz="0" w:space="0" w:color="auto"/>
        <w:right w:val="none" w:sz="0" w:space="0" w:color="auto"/>
      </w:divBdr>
      <w:divsChild>
        <w:div w:id="371881703">
          <w:marLeft w:val="0"/>
          <w:marRight w:val="0"/>
          <w:marTop w:val="0"/>
          <w:marBottom w:val="0"/>
          <w:divBdr>
            <w:top w:val="none" w:sz="0" w:space="0" w:color="auto"/>
            <w:left w:val="none" w:sz="0" w:space="0" w:color="auto"/>
            <w:bottom w:val="none" w:sz="0" w:space="0" w:color="auto"/>
            <w:right w:val="none" w:sz="0" w:space="0" w:color="auto"/>
          </w:divBdr>
        </w:div>
      </w:divsChild>
    </w:div>
    <w:div w:id="794951684">
      <w:bodyDiv w:val="1"/>
      <w:marLeft w:val="0"/>
      <w:marRight w:val="0"/>
      <w:marTop w:val="0"/>
      <w:marBottom w:val="0"/>
      <w:divBdr>
        <w:top w:val="none" w:sz="0" w:space="0" w:color="auto"/>
        <w:left w:val="none" w:sz="0" w:space="0" w:color="auto"/>
        <w:bottom w:val="none" w:sz="0" w:space="0" w:color="auto"/>
        <w:right w:val="none" w:sz="0" w:space="0" w:color="auto"/>
      </w:divBdr>
    </w:div>
    <w:div w:id="988242737">
      <w:bodyDiv w:val="1"/>
      <w:marLeft w:val="0"/>
      <w:marRight w:val="0"/>
      <w:marTop w:val="0"/>
      <w:marBottom w:val="0"/>
      <w:divBdr>
        <w:top w:val="none" w:sz="0" w:space="0" w:color="auto"/>
        <w:left w:val="none" w:sz="0" w:space="0" w:color="auto"/>
        <w:bottom w:val="none" w:sz="0" w:space="0" w:color="auto"/>
        <w:right w:val="none" w:sz="0" w:space="0" w:color="auto"/>
      </w:divBdr>
      <w:divsChild>
        <w:div w:id="2126730338">
          <w:marLeft w:val="0"/>
          <w:marRight w:val="0"/>
          <w:marTop w:val="0"/>
          <w:marBottom w:val="0"/>
          <w:divBdr>
            <w:top w:val="none" w:sz="0" w:space="0" w:color="auto"/>
            <w:left w:val="none" w:sz="0" w:space="0" w:color="auto"/>
            <w:bottom w:val="none" w:sz="0" w:space="0" w:color="auto"/>
            <w:right w:val="none" w:sz="0" w:space="0" w:color="auto"/>
          </w:divBdr>
        </w:div>
        <w:div w:id="1461921470">
          <w:marLeft w:val="0"/>
          <w:marRight w:val="0"/>
          <w:marTop w:val="0"/>
          <w:marBottom w:val="0"/>
          <w:divBdr>
            <w:top w:val="none" w:sz="0" w:space="0" w:color="auto"/>
            <w:left w:val="none" w:sz="0" w:space="0" w:color="auto"/>
            <w:bottom w:val="none" w:sz="0" w:space="0" w:color="auto"/>
            <w:right w:val="none" w:sz="0" w:space="0" w:color="auto"/>
          </w:divBdr>
        </w:div>
        <w:div w:id="1325276326">
          <w:marLeft w:val="0"/>
          <w:marRight w:val="0"/>
          <w:marTop w:val="0"/>
          <w:marBottom w:val="0"/>
          <w:divBdr>
            <w:top w:val="none" w:sz="0" w:space="0" w:color="auto"/>
            <w:left w:val="none" w:sz="0" w:space="0" w:color="auto"/>
            <w:bottom w:val="none" w:sz="0" w:space="0" w:color="auto"/>
            <w:right w:val="none" w:sz="0" w:space="0" w:color="auto"/>
          </w:divBdr>
        </w:div>
        <w:div w:id="416169369">
          <w:marLeft w:val="0"/>
          <w:marRight w:val="0"/>
          <w:marTop w:val="0"/>
          <w:marBottom w:val="0"/>
          <w:divBdr>
            <w:top w:val="none" w:sz="0" w:space="0" w:color="auto"/>
            <w:left w:val="none" w:sz="0" w:space="0" w:color="auto"/>
            <w:bottom w:val="none" w:sz="0" w:space="0" w:color="auto"/>
            <w:right w:val="none" w:sz="0" w:space="0" w:color="auto"/>
          </w:divBdr>
        </w:div>
        <w:div w:id="780228990">
          <w:marLeft w:val="0"/>
          <w:marRight w:val="0"/>
          <w:marTop w:val="0"/>
          <w:marBottom w:val="0"/>
          <w:divBdr>
            <w:top w:val="none" w:sz="0" w:space="0" w:color="auto"/>
            <w:left w:val="none" w:sz="0" w:space="0" w:color="auto"/>
            <w:bottom w:val="none" w:sz="0" w:space="0" w:color="auto"/>
            <w:right w:val="none" w:sz="0" w:space="0" w:color="auto"/>
          </w:divBdr>
        </w:div>
        <w:div w:id="1414280665">
          <w:marLeft w:val="0"/>
          <w:marRight w:val="0"/>
          <w:marTop w:val="0"/>
          <w:marBottom w:val="0"/>
          <w:divBdr>
            <w:top w:val="none" w:sz="0" w:space="0" w:color="auto"/>
            <w:left w:val="none" w:sz="0" w:space="0" w:color="auto"/>
            <w:bottom w:val="none" w:sz="0" w:space="0" w:color="auto"/>
            <w:right w:val="none" w:sz="0" w:space="0" w:color="auto"/>
          </w:divBdr>
        </w:div>
        <w:div w:id="1467624732">
          <w:marLeft w:val="0"/>
          <w:marRight w:val="0"/>
          <w:marTop w:val="0"/>
          <w:marBottom w:val="0"/>
          <w:divBdr>
            <w:top w:val="none" w:sz="0" w:space="0" w:color="auto"/>
            <w:left w:val="none" w:sz="0" w:space="0" w:color="auto"/>
            <w:bottom w:val="none" w:sz="0" w:space="0" w:color="auto"/>
            <w:right w:val="none" w:sz="0" w:space="0" w:color="auto"/>
          </w:divBdr>
        </w:div>
        <w:div w:id="291712263">
          <w:marLeft w:val="0"/>
          <w:marRight w:val="0"/>
          <w:marTop w:val="0"/>
          <w:marBottom w:val="0"/>
          <w:divBdr>
            <w:top w:val="none" w:sz="0" w:space="0" w:color="auto"/>
            <w:left w:val="none" w:sz="0" w:space="0" w:color="auto"/>
            <w:bottom w:val="none" w:sz="0" w:space="0" w:color="auto"/>
            <w:right w:val="none" w:sz="0" w:space="0" w:color="auto"/>
          </w:divBdr>
        </w:div>
        <w:div w:id="2090737145">
          <w:marLeft w:val="0"/>
          <w:marRight w:val="0"/>
          <w:marTop w:val="0"/>
          <w:marBottom w:val="0"/>
          <w:divBdr>
            <w:top w:val="none" w:sz="0" w:space="0" w:color="auto"/>
            <w:left w:val="none" w:sz="0" w:space="0" w:color="auto"/>
            <w:bottom w:val="none" w:sz="0" w:space="0" w:color="auto"/>
            <w:right w:val="none" w:sz="0" w:space="0" w:color="auto"/>
          </w:divBdr>
        </w:div>
        <w:div w:id="1708948503">
          <w:marLeft w:val="0"/>
          <w:marRight w:val="0"/>
          <w:marTop w:val="0"/>
          <w:marBottom w:val="0"/>
          <w:divBdr>
            <w:top w:val="none" w:sz="0" w:space="0" w:color="auto"/>
            <w:left w:val="none" w:sz="0" w:space="0" w:color="auto"/>
            <w:bottom w:val="none" w:sz="0" w:space="0" w:color="auto"/>
            <w:right w:val="none" w:sz="0" w:space="0" w:color="auto"/>
          </w:divBdr>
        </w:div>
        <w:div w:id="793402400">
          <w:marLeft w:val="0"/>
          <w:marRight w:val="0"/>
          <w:marTop w:val="0"/>
          <w:marBottom w:val="0"/>
          <w:divBdr>
            <w:top w:val="none" w:sz="0" w:space="0" w:color="auto"/>
            <w:left w:val="none" w:sz="0" w:space="0" w:color="auto"/>
            <w:bottom w:val="none" w:sz="0" w:space="0" w:color="auto"/>
            <w:right w:val="none" w:sz="0" w:space="0" w:color="auto"/>
          </w:divBdr>
        </w:div>
        <w:div w:id="1576237400">
          <w:marLeft w:val="0"/>
          <w:marRight w:val="0"/>
          <w:marTop w:val="0"/>
          <w:marBottom w:val="0"/>
          <w:divBdr>
            <w:top w:val="none" w:sz="0" w:space="0" w:color="auto"/>
            <w:left w:val="none" w:sz="0" w:space="0" w:color="auto"/>
            <w:bottom w:val="none" w:sz="0" w:space="0" w:color="auto"/>
            <w:right w:val="none" w:sz="0" w:space="0" w:color="auto"/>
          </w:divBdr>
        </w:div>
        <w:div w:id="1286428914">
          <w:marLeft w:val="0"/>
          <w:marRight w:val="0"/>
          <w:marTop w:val="0"/>
          <w:marBottom w:val="0"/>
          <w:divBdr>
            <w:top w:val="none" w:sz="0" w:space="0" w:color="auto"/>
            <w:left w:val="none" w:sz="0" w:space="0" w:color="auto"/>
            <w:bottom w:val="none" w:sz="0" w:space="0" w:color="auto"/>
            <w:right w:val="none" w:sz="0" w:space="0" w:color="auto"/>
          </w:divBdr>
        </w:div>
        <w:div w:id="1862469647">
          <w:marLeft w:val="0"/>
          <w:marRight w:val="0"/>
          <w:marTop w:val="0"/>
          <w:marBottom w:val="0"/>
          <w:divBdr>
            <w:top w:val="none" w:sz="0" w:space="0" w:color="auto"/>
            <w:left w:val="none" w:sz="0" w:space="0" w:color="auto"/>
            <w:bottom w:val="none" w:sz="0" w:space="0" w:color="auto"/>
            <w:right w:val="none" w:sz="0" w:space="0" w:color="auto"/>
          </w:divBdr>
        </w:div>
      </w:divsChild>
    </w:div>
    <w:div w:id="1011644473">
      <w:bodyDiv w:val="1"/>
      <w:marLeft w:val="0"/>
      <w:marRight w:val="0"/>
      <w:marTop w:val="0"/>
      <w:marBottom w:val="0"/>
      <w:divBdr>
        <w:top w:val="none" w:sz="0" w:space="0" w:color="auto"/>
        <w:left w:val="none" w:sz="0" w:space="0" w:color="auto"/>
        <w:bottom w:val="none" w:sz="0" w:space="0" w:color="auto"/>
        <w:right w:val="none" w:sz="0" w:space="0" w:color="auto"/>
      </w:divBdr>
    </w:div>
    <w:div w:id="1058238048">
      <w:bodyDiv w:val="1"/>
      <w:marLeft w:val="0"/>
      <w:marRight w:val="0"/>
      <w:marTop w:val="0"/>
      <w:marBottom w:val="0"/>
      <w:divBdr>
        <w:top w:val="none" w:sz="0" w:space="0" w:color="auto"/>
        <w:left w:val="none" w:sz="0" w:space="0" w:color="auto"/>
        <w:bottom w:val="none" w:sz="0" w:space="0" w:color="auto"/>
        <w:right w:val="none" w:sz="0" w:space="0" w:color="auto"/>
      </w:divBdr>
    </w:div>
    <w:div w:id="1159224897">
      <w:bodyDiv w:val="1"/>
      <w:marLeft w:val="0"/>
      <w:marRight w:val="0"/>
      <w:marTop w:val="0"/>
      <w:marBottom w:val="0"/>
      <w:divBdr>
        <w:top w:val="none" w:sz="0" w:space="0" w:color="auto"/>
        <w:left w:val="none" w:sz="0" w:space="0" w:color="auto"/>
        <w:bottom w:val="none" w:sz="0" w:space="0" w:color="auto"/>
        <w:right w:val="none" w:sz="0" w:space="0" w:color="auto"/>
      </w:divBdr>
    </w:div>
    <w:div w:id="1280257114">
      <w:bodyDiv w:val="1"/>
      <w:marLeft w:val="0"/>
      <w:marRight w:val="0"/>
      <w:marTop w:val="0"/>
      <w:marBottom w:val="0"/>
      <w:divBdr>
        <w:top w:val="none" w:sz="0" w:space="0" w:color="auto"/>
        <w:left w:val="none" w:sz="0" w:space="0" w:color="auto"/>
        <w:bottom w:val="none" w:sz="0" w:space="0" w:color="auto"/>
        <w:right w:val="none" w:sz="0" w:space="0" w:color="auto"/>
      </w:divBdr>
    </w:div>
    <w:div w:id="1308589698">
      <w:bodyDiv w:val="1"/>
      <w:marLeft w:val="0"/>
      <w:marRight w:val="0"/>
      <w:marTop w:val="0"/>
      <w:marBottom w:val="0"/>
      <w:divBdr>
        <w:top w:val="none" w:sz="0" w:space="0" w:color="auto"/>
        <w:left w:val="none" w:sz="0" w:space="0" w:color="auto"/>
        <w:bottom w:val="none" w:sz="0" w:space="0" w:color="auto"/>
        <w:right w:val="none" w:sz="0" w:space="0" w:color="auto"/>
      </w:divBdr>
    </w:div>
    <w:div w:id="1380859666">
      <w:bodyDiv w:val="1"/>
      <w:marLeft w:val="0"/>
      <w:marRight w:val="0"/>
      <w:marTop w:val="0"/>
      <w:marBottom w:val="0"/>
      <w:divBdr>
        <w:top w:val="none" w:sz="0" w:space="0" w:color="auto"/>
        <w:left w:val="none" w:sz="0" w:space="0" w:color="auto"/>
        <w:bottom w:val="none" w:sz="0" w:space="0" w:color="auto"/>
        <w:right w:val="none" w:sz="0" w:space="0" w:color="auto"/>
      </w:divBdr>
    </w:div>
    <w:div w:id="1381981014">
      <w:bodyDiv w:val="1"/>
      <w:marLeft w:val="0"/>
      <w:marRight w:val="0"/>
      <w:marTop w:val="0"/>
      <w:marBottom w:val="0"/>
      <w:divBdr>
        <w:top w:val="none" w:sz="0" w:space="0" w:color="auto"/>
        <w:left w:val="none" w:sz="0" w:space="0" w:color="auto"/>
        <w:bottom w:val="none" w:sz="0" w:space="0" w:color="auto"/>
        <w:right w:val="none" w:sz="0" w:space="0" w:color="auto"/>
      </w:divBdr>
    </w:div>
    <w:div w:id="1445689456">
      <w:bodyDiv w:val="1"/>
      <w:marLeft w:val="0"/>
      <w:marRight w:val="0"/>
      <w:marTop w:val="0"/>
      <w:marBottom w:val="0"/>
      <w:divBdr>
        <w:top w:val="none" w:sz="0" w:space="0" w:color="auto"/>
        <w:left w:val="none" w:sz="0" w:space="0" w:color="auto"/>
        <w:bottom w:val="none" w:sz="0" w:space="0" w:color="auto"/>
        <w:right w:val="none" w:sz="0" w:space="0" w:color="auto"/>
      </w:divBdr>
    </w:div>
    <w:div w:id="1497303534">
      <w:bodyDiv w:val="1"/>
      <w:marLeft w:val="0"/>
      <w:marRight w:val="0"/>
      <w:marTop w:val="0"/>
      <w:marBottom w:val="0"/>
      <w:divBdr>
        <w:top w:val="none" w:sz="0" w:space="0" w:color="auto"/>
        <w:left w:val="none" w:sz="0" w:space="0" w:color="auto"/>
        <w:bottom w:val="none" w:sz="0" w:space="0" w:color="auto"/>
        <w:right w:val="none" w:sz="0" w:space="0" w:color="auto"/>
      </w:divBdr>
    </w:div>
    <w:div w:id="1506624713">
      <w:bodyDiv w:val="1"/>
      <w:marLeft w:val="0"/>
      <w:marRight w:val="0"/>
      <w:marTop w:val="0"/>
      <w:marBottom w:val="0"/>
      <w:divBdr>
        <w:top w:val="none" w:sz="0" w:space="0" w:color="auto"/>
        <w:left w:val="none" w:sz="0" w:space="0" w:color="auto"/>
        <w:bottom w:val="none" w:sz="0" w:space="0" w:color="auto"/>
        <w:right w:val="none" w:sz="0" w:space="0" w:color="auto"/>
      </w:divBdr>
      <w:divsChild>
        <w:div w:id="2050495315">
          <w:marLeft w:val="562"/>
          <w:marRight w:val="14"/>
          <w:marTop w:val="0"/>
          <w:marBottom w:val="0"/>
          <w:divBdr>
            <w:top w:val="none" w:sz="0" w:space="0" w:color="auto"/>
            <w:left w:val="none" w:sz="0" w:space="0" w:color="auto"/>
            <w:bottom w:val="none" w:sz="0" w:space="0" w:color="auto"/>
            <w:right w:val="none" w:sz="0" w:space="0" w:color="auto"/>
          </w:divBdr>
        </w:div>
      </w:divsChild>
    </w:div>
    <w:div w:id="1651707973">
      <w:bodyDiv w:val="1"/>
      <w:marLeft w:val="0"/>
      <w:marRight w:val="0"/>
      <w:marTop w:val="0"/>
      <w:marBottom w:val="0"/>
      <w:divBdr>
        <w:top w:val="none" w:sz="0" w:space="0" w:color="auto"/>
        <w:left w:val="none" w:sz="0" w:space="0" w:color="auto"/>
        <w:bottom w:val="none" w:sz="0" w:space="0" w:color="auto"/>
        <w:right w:val="none" w:sz="0" w:space="0" w:color="auto"/>
      </w:divBdr>
    </w:div>
    <w:div w:id="1841893051">
      <w:bodyDiv w:val="1"/>
      <w:marLeft w:val="0"/>
      <w:marRight w:val="0"/>
      <w:marTop w:val="0"/>
      <w:marBottom w:val="0"/>
      <w:divBdr>
        <w:top w:val="none" w:sz="0" w:space="0" w:color="auto"/>
        <w:left w:val="none" w:sz="0" w:space="0" w:color="auto"/>
        <w:bottom w:val="none" w:sz="0" w:space="0" w:color="auto"/>
        <w:right w:val="none" w:sz="0" w:space="0" w:color="auto"/>
      </w:divBdr>
      <w:divsChild>
        <w:div w:id="350303739">
          <w:marLeft w:val="0"/>
          <w:marRight w:val="0"/>
          <w:marTop w:val="0"/>
          <w:marBottom w:val="0"/>
          <w:divBdr>
            <w:top w:val="none" w:sz="0" w:space="0" w:color="auto"/>
            <w:left w:val="none" w:sz="0" w:space="0" w:color="auto"/>
            <w:bottom w:val="none" w:sz="0" w:space="0" w:color="auto"/>
            <w:right w:val="none" w:sz="0" w:space="0" w:color="auto"/>
          </w:divBdr>
        </w:div>
      </w:divsChild>
    </w:div>
    <w:div w:id="1848279010">
      <w:bodyDiv w:val="1"/>
      <w:marLeft w:val="0"/>
      <w:marRight w:val="0"/>
      <w:marTop w:val="0"/>
      <w:marBottom w:val="0"/>
      <w:divBdr>
        <w:top w:val="none" w:sz="0" w:space="0" w:color="auto"/>
        <w:left w:val="none" w:sz="0" w:space="0" w:color="auto"/>
        <w:bottom w:val="none" w:sz="0" w:space="0" w:color="auto"/>
        <w:right w:val="none" w:sz="0" w:space="0" w:color="auto"/>
      </w:divBdr>
    </w:div>
    <w:div w:id="1937135816">
      <w:bodyDiv w:val="1"/>
      <w:marLeft w:val="0"/>
      <w:marRight w:val="0"/>
      <w:marTop w:val="0"/>
      <w:marBottom w:val="0"/>
      <w:divBdr>
        <w:top w:val="none" w:sz="0" w:space="0" w:color="auto"/>
        <w:left w:val="none" w:sz="0" w:space="0" w:color="auto"/>
        <w:bottom w:val="none" w:sz="0" w:space="0" w:color="auto"/>
        <w:right w:val="none" w:sz="0" w:space="0" w:color="auto"/>
      </w:divBdr>
    </w:div>
    <w:div w:id="1956015177">
      <w:bodyDiv w:val="1"/>
      <w:marLeft w:val="0"/>
      <w:marRight w:val="0"/>
      <w:marTop w:val="0"/>
      <w:marBottom w:val="0"/>
      <w:divBdr>
        <w:top w:val="none" w:sz="0" w:space="0" w:color="auto"/>
        <w:left w:val="none" w:sz="0" w:space="0" w:color="auto"/>
        <w:bottom w:val="none" w:sz="0" w:space="0" w:color="auto"/>
        <w:right w:val="none" w:sz="0" w:space="0" w:color="auto"/>
      </w:divBdr>
    </w:div>
    <w:div w:id="2016220665">
      <w:bodyDiv w:val="1"/>
      <w:marLeft w:val="0"/>
      <w:marRight w:val="0"/>
      <w:marTop w:val="0"/>
      <w:marBottom w:val="0"/>
      <w:divBdr>
        <w:top w:val="none" w:sz="0" w:space="0" w:color="auto"/>
        <w:left w:val="none" w:sz="0" w:space="0" w:color="auto"/>
        <w:bottom w:val="none" w:sz="0" w:space="0" w:color="auto"/>
        <w:right w:val="none" w:sz="0" w:space="0" w:color="auto"/>
      </w:divBdr>
    </w:div>
    <w:div w:id="20739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4A967E1C8575895217428D1D1A1B2DA889C90F5AA94D1188E2AE48304AE42E5B25BC1905237722EBE80FC7E625108C4C3A249D39D74241CAxCL" TargetMode="External"/><Relationship Id="rId18" Type="http://schemas.openxmlformats.org/officeDocument/2006/relationships/hyperlink" Target="https://www.tver.ru/administration/structure/munitsipalnoe-avtonomnoe-uchrezhdenie-agentstvo-sotsialno-ekonomicheskogo-razvitiy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trudzan.tverreg.ru/Czn/Detail/ba66c3e3-c7bb-46ae-9df4-000a2131239c/" TargetMode="External"/><Relationship Id="rId7" Type="http://schemas.openxmlformats.org/officeDocument/2006/relationships/footnotes" Target="footnotes.xml"/><Relationship Id="rId12" Type="http://schemas.openxmlformats.org/officeDocument/2006/relationships/hyperlink" Target="consultantplus://offline/ref=7C4A967E1C8575895217428D1D1A1B2DA889C90F5AA94D1188E2AE48304AE42E5B25BC1905237722EBE80FC7E625108C4C3A249D39D74241CAxCL" TargetMode="External"/><Relationship Id="rId17" Type="http://schemas.openxmlformats.org/officeDocument/2006/relationships/hyperlink" Target="http://www.tver.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7C4A967E1C8575895217428D1D1A1B2DA889C90F5AA94D1188E2AE48304AE42E5B25BC1905237722EBE80FC7E625108C4C3A249D39D74241CAxCL" TargetMode="External"/><Relationship Id="rId20" Type="http://schemas.openxmlformats.org/officeDocument/2006/relationships/hyperlink" Target="https://trudzan.tverreg.ru/Czn/Detail/ba66c3e3-c7bb-46ae-9df4-000a213123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ver.ru/administration/structure/munitsipalnoe-avtonomnoe-uchrezhdenie-agentstvo-sotsialno-ekonomicheskogo-razvitiy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4A967E1C8575895217428D1D1A1B2DA889C90F5AA94D1188E2AE48304AE42E5B25BC1905237722EBE80FC7E625108C4C3A249D39D74241CAxCL" TargetMode="External"/><Relationship Id="rId23" Type="http://schemas.openxmlformats.org/officeDocument/2006/relationships/hyperlink" Target="consultantplus://offline/ref=4E6D3F52686675EA17181B31414871350D0C0D9345F3CA2317DC803CC09B21827CBDE3D32BC34E23A15EBB3B392AD9FBF988AF1B222C8199745583mBICH" TargetMode="External"/><Relationship Id="rId28" Type="http://schemas.openxmlformats.org/officeDocument/2006/relationships/theme" Target="theme/theme1.xml"/><Relationship Id="rId10" Type="http://schemas.openxmlformats.org/officeDocument/2006/relationships/hyperlink" Target="https://www.tver.ru/administration/structure/munitsipalnoe-avtonomnoe-uchrezhdenie-agentstvo-sotsialno-ekonomicheskogo-razvitiya/" TargetMode="External"/><Relationship Id="rId19" Type="http://schemas.openxmlformats.org/officeDocument/2006/relationships/hyperlink" Target="http://ksm.tv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C4A967E1C8575895217428D1D1A1B2DA889C90F5AA94D1188E2AE48304AE42E5B25BC1905237722EBE80FC7E625108C4C3A249D39D74241CAxCL" TargetMode="External"/><Relationship Id="rId22" Type="http://schemas.openxmlformats.org/officeDocument/2006/relationships/hyperlink" Target="https://pandia.ru/text/category/vovlecheni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9B87-884A-4947-9A61-30FE5B34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18567</Words>
  <Characters>135730</Characters>
  <Application>Microsoft Office Word</Application>
  <DocSecurity>0</DocSecurity>
  <Lines>1131</Lines>
  <Paragraphs>307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AS</Company>
  <LinksUpToDate>false</LinksUpToDate>
  <CharactersWithSpaces>153990</CharactersWithSpaces>
  <SharedDoc>false</SharedDoc>
  <HLinks>
    <vt:vector size="42" baseType="variant">
      <vt:variant>
        <vt:i4>66564</vt:i4>
      </vt:variant>
      <vt:variant>
        <vt:i4>18</vt:i4>
      </vt:variant>
      <vt:variant>
        <vt:i4>0</vt:i4>
      </vt:variant>
      <vt:variant>
        <vt:i4>5</vt:i4>
      </vt:variant>
      <vt:variant>
        <vt:lpwstr>http://ржев-образование.рф.swtest.ru/</vt:lpwstr>
      </vt:variant>
      <vt:variant>
        <vt:lpwstr/>
      </vt:variant>
      <vt:variant>
        <vt:i4>71499808</vt:i4>
      </vt:variant>
      <vt:variant>
        <vt:i4>15</vt:i4>
      </vt:variant>
      <vt:variant>
        <vt:i4>0</vt:i4>
      </vt:variant>
      <vt:variant>
        <vt:i4>5</vt:i4>
      </vt:variant>
      <vt:variant>
        <vt:lpwstr>http://црб-ржев.рф/</vt:lpwstr>
      </vt:variant>
      <vt:variant>
        <vt:lpwstr/>
      </vt:variant>
      <vt:variant>
        <vt:i4>71499808</vt:i4>
      </vt:variant>
      <vt:variant>
        <vt:i4>12</vt:i4>
      </vt:variant>
      <vt:variant>
        <vt:i4>0</vt:i4>
      </vt:variant>
      <vt:variant>
        <vt:i4>5</vt:i4>
      </vt:variant>
      <vt:variant>
        <vt:lpwstr>http://црб-ржев.рф/</vt:lpwstr>
      </vt:variant>
      <vt:variant>
        <vt:lpwstr/>
      </vt:variant>
      <vt:variant>
        <vt:i4>7471161</vt:i4>
      </vt:variant>
      <vt:variant>
        <vt:i4>9</vt:i4>
      </vt:variant>
      <vt:variant>
        <vt:i4>0</vt:i4>
      </vt:variant>
      <vt:variant>
        <vt:i4>5</vt:i4>
      </vt:variant>
      <vt:variant>
        <vt:lpwstr>https://trudzan.tverreg.ru/Czn/Detail/ba66c3e3-c7bb-46ae-9df4-000a2131239c/</vt:lpwstr>
      </vt:variant>
      <vt:variant>
        <vt:lpwstr/>
      </vt:variant>
      <vt:variant>
        <vt:i4>7471161</vt:i4>
      </vt:variant>
      <vt:variant>
        <vt:i4>6</vt:i4>
      </vt:variant>
      <vt:variant>
        <vt:i4>0</vt:i4>
      </vt:variant>
      <vt:variant>
        <vt:i4>5</vt:i4>
      </vt:variant>
      <vt:variant>
        <vt:lpwstr>https://trudzan.tverreg.ru/Czn/Detail/ba66c3e3-c7bb-46ae-9df4-000a2131239c/</vt:lpwstr>
      </vt:variant>
      <vt:variant>
        <vt:lpwstr/>
      </vt:variant>
      <vt:variant>
        <vt:i4>71499808</vt:i4>
      </vt:variant>
      <vt:variant>
        <vt:i4>3</vt:i4>
      </vt:variant>
      <vt:variant>
        <vt:i4>0</vt:i4>
      </vt:variant>
      <vt:variant>
        <vt:i4>5</vt:i4>
      </vt:variant>
      <vt:variant>
        <vt:lpwstr>http://црб-ржев.рф/</vt:lpwstr>
      </vt:variant>
      <vt:variant>
        <vt:lpwstr/>
      </vt:variant>
      <vt:variant>
        <vt:i4>71499808</vt:i4>
      </vt:variant>
      <vt:variant>
        <vt:i4>0</vt:i4>
      </vt:variant>
      <vt:variant>
        <vt:i4>0</vt:i4>
      </vt:variant>
      <vt:variant>
        <vt:i4>5</vt:i4>
      </vt:variant>
      <vt:variant>
        <vt:lpwstr>http://црб-ржев.рф/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shng</dc:creator>
  <cp:lastModifiedBy>Ким Екатерина Игоревна</cp:lastModifiedBy>
  <cp:revision>3</cp:revision>
  <cp:lastPrinted>2020-12-03T07:07:00Z</cp:lastPrinted>
  <dcterms:created xsi:type="dcterms:W3CDTF">2020-12-03T14:26:00Z</dcterms:created>
  <dcterms:modified xsi:type="dcterms:W3CDTF">2020-12-03T14:27:00Z</dcterms:modified>
</cp:coreProperties>
</file>